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F377A3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815763">
        <w:rPr>
          <w:rStyle w:val="FontStyle39"/>
          <w:rFonts w:ascii="Arial Narrow" w:hAnsi="Arial Narrow" w:cs="Arial"/>
          <w:bCs/>
          <w:sz w:val="20"/>
          <w:szCs w:val="22"/>
        </w:rPr>
        <w:t>8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C1883" w:rsidRDefault="006C1883" w:rsidP="006C188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C1883" w:rsidRDefault="006C1883" w:rsidP="006C1883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F51F98">
        <w:rPr>
          <w:rFonts w:ascii="Arial Narrow" w:hAnsi="Arial Narrow" w:cs="Calibri"/>
          <w:b/>
          <w:bCs/>
        </w:rPr>
        <w:t xml:space="preserve">Část VZ č. </w:t>
      </w:r>
      <w:r w:rsidR="00815763">
        <w:rPr>
          <w:rFonts w:ascii="Arial Narrow" w:hAnsi="Arial Narrow" w:cs="Calibri"/>
          <w:b/>
          <w:bCs/>
        </w:rPr>
        <w:t>8</w:t>
      </w:r>
      <w:r w:rsidR="00963827" w:rsidRPr="00F51F98">
        <w:rPr>
          <w:rFonts w:ascii="Arial Narrow" w:hAnsi="Arial Narrow" w:cs="Calibri"/>
          <w:b/>
          <w:bCs/>
        </w:rPr>
        <w:t xml:space="preserve"> </w:t>
      </w:r>
      <w:r w:rsidRPr="00F51F98">
        <w:rPr>
          <w:rFonts w:ascii="Arial Narrow" w:hAnsi="Arial Narrow" w:cs="Calibri"/>
          <w:b/>
          <w:bCs/>
        </w:rPr>
        <w:t xml:space="preserve">- </w:t>
      </w:r>
      <w:r w:rsidR="00F51F98" w:rsidRPr="00F51F98">
        <w:rPr>
          <w:rFonts w:ascii="Arial Narrow" w:hAnsi="Arial Narrow" w:cs="Calibri"/>
          <w:b/>
          <w:bCs/>
        </w:rPr>
        <w:t>Nástrojové vybavení operačního sálu pro končetinová poranění a poranění pánve </w:t>
      </w:r>
    </w:p>
    <w:p w:rsidR="0066155E" w:rsidRPr="0066155E" w:rsidRDefault="0066155E" w:rsidP="0066155E">
      <w:pPr>
        <w:adjustRightInd w:val="0"/>
        <w:spacing w:before="240"/>
        <w:ind w:left="709"/>
        <w:rPr>
          <w:rFonts w:ascii="Arial Narrow" w:hAnsi="Arial Narrow" w:cs="Helvetica"/>
          <w:i/>
        </w:rPr>
      </w:pPr>
      <w:r w:rsidRPr="0066155E">
        <w:rPr>
          <w:rFonts w:ascii="Arial Narrow" w:hAnsi="Arial Narrow" w:cs="Helvetica"/>
          <w:i/>
        </w:rPr>
        <w:t>(Nástrojové vybavení operačního sálu pro končetinová pora</w:t>
      </w:r>
      <w:r w:rsidR="00B256E7">
        <w:rPr>
          <w:rFonts w:ascii="Arial Narrow" w:hAnsi="Arial Narrow" w:cs="Helvetica"/>
          <w:i/>
        </w:rPr>
        <w:t>nění a poranění pánve)</w:t>
      </w:r>
      <w:r w:rsidRPr="0066155E">
        <w:rPr>
          <w:rFonts w:ascii="Arial Narrow" w:hAnsi="Arial Narrow" w:cs="Helvetica"/>
          <w:i/>
        </w:rPr>
        <w:t xml:space="preserve">    </w:t>
      </w:r>
    </w:p>
    <w:p w:rsidR="0066155E" w:rsidRPr="00FA6C34" w:rsidRDefault="0066155E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C1883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3B3C0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C1883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C1883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377A3" w:rsidRDefault="006C1883" w:rsidP="00F51F9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C1883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F09F5" w:rsidRPr="00012843" w:rsidTr="003F09F5">
        <w:tc>
          <w:tcPr>
            <w:tcW w:w="270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F09F5" w:rsidRPr="00012843" w:rsidTr="003F09F5">
        <w:trPr>
          <w:trHeight w:val="452"/>
        </w:trPr>
        <w:tc>
          <w:tcPr>
            <w:tcW w:w="2700" w:type="dxa"/>
            <w:vAlign w:val="center"/>
          </w:tcPr>
          <w:p w:rsidR="003F09F5" w:rsidRPr="007F3387" w:rsidRDefault="003F09F5" w:rsidP="0081576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Část VZ č. </w:t>
            </w:r>
            <w:r w:rsidR="00815763">
              <w:rPr>
                <w:rFonts w:ascii="Arial Narrow" w:hAnsi="Arial Narrow" w:cs="Calibri"/>
                <w:b/>
                <w:bCs/>
                <w:sz w:val="20"/>
                <w:szCs w:val="20"/>
              </w:rPr>
              <w:t>8</w:t>
            </w:r>
            <w:bookmarkStart w:id="0" w:name="_GoBack"/>
            <w:bookmarkEnd w:id="0"/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- Nástro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jové vybavení operačního sálu </w:t>
            </w: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pro končetinová poranění a poranění pánve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 xml:space="preserve">(Nástrojové vybavení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lastRenderedPageBreak/>
              <w:t>operačního sálu pro končetin</w:t>
            </w:r>
            <w:r w:rsidR="00815763">
              <w:rPr>
                <w:rFonts w:ascii="Arial Narrow" w:hAnsi="Arial Narrow" w:cs="Helvetica"/>
                <w:i/>
                <w:sz w:val="20"/>
                <w:szCs w:val="20"/>
              </w:rPr>
              <w:t>ová poranění a poranění pánve)</w:t>
            </w:r>
          </w:p>
        </w:tc>
        <w:tc>
          <w:tcPr>
            <w:tcW w:w="882" w:type="dxa"/>
            <w:vAlign w:val="center"/>
          </w:tcPr>
          <w:p w:rsidR="003F09F5" w:rsidRPr="00012843" w:rsidRDefault="00347898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lastRenderedPageBreak/>
              <w:t>1</w:t>
            </w:r>
          </w:p>
        </w:tc>
        <w:tc>
          <w:tcPr>
            <w:tcW w:w="119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F09F5" w:rsidRDefault="003F09F5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03" w:rsidRDefault="003B3C03" w:rsidP="00D11A82">
      <w:pPr>
        <w:spacing w:before="0"/>
      </w:pPr>
      <w:r>
        <w:separator/>
      </w:r>
    </w:p>
  </w:endnote>
  <w:endnote w:type="continuationSeparator" w:id="0">
    <w:p w:rsidR="003B3C03" w:rsidRDefault="003B3C03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03" w:rsidRDefault="003B3C03" w:rsidP="00D11A82">
      <w:pPr>
        <w:spacing w:before="0"/>
      </w:pPr>
      <w:r>
        <w:separator/>
      </w:r>
    </w:p>
  </w:footnote>
  <w:footnote w:type="continuationSeparator" w:id="0">
    <w:p w:rsidR="003B3C03" w:rsidRDefault="003B3C03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00495"/>
    <w:rsid w:val="000763DC"/>
    <w:rsid w:val="00301AEB"/>
    <w:rsid w:val="00347898"/>
    <w:rsid w:val="003B3C03"/>
    <w:rsid w:val="003B6EFB"/>
    <w:rsid w:val="003F09F5"/>
    <w:rsid w:val="004A6D57"/>
    <w:rsid w:val="0066155E"/>
    <w:rsid w:val="006C1883"/>
    <w:rsid w:val="00815763"/>
    <w:rsid w:val="009335FB"/>
    <w:rsid w:val="00963827"/>
    <w:rsid w:val="00AD00DF"/>
    <w:rsid w:val="00AF4096"/>
    <w:rsid w:val="00B256E7"/>
    <w:rsid w:val="00B614BF"/>
    <w:rsid w:val="00B76120"/>
    <w:rsid w:val="00BC4A5E"/>
    <w:rsid w:val="00C64241"/>
    <w:rsid w:val="00CA6EBA"/>
    <w:rsid w:val="00CC2071"/>
    <w:rsid w:val="00CE32EA"/>
    <w:rsid w:val="00D11A82"/>
    <w:rsid w:val="00D257A5"/>
    <w:rsid w:val="00D34B9A"/>
    <w:rsid w:val="00E36D29"/>
    <w:rsid w:val="00E94913"/>
    <w:rsid w:val="00EA0785"/>
    <w:rsid w:val="00EB7633"/>
    <w:rsid w:val="00F33A97"/>
    <w:rsid w:val="00F377A3"/>
    <w:rsid w:val="00F51F98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kucera</cp:lastModifiedBy>
  <cp:revision>3</cp:revision>
  <dcterms:created xsi:type="dcterms:W3CDTF">2015-06-25T06:54:00Z</dcterms:created>
  <dcterms:modified xsi:type="dcterms:W3CDTF">2015-06-25T06:55:00Z</dcterms:modified>
</cp:coreProperties>
</file>