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B20516" w:rsidRPr="00B20516">
        <w:rPr>
          <w:rFonts w:cs="Arial"/>
          <w:b/>
          <w:sz w:val="20"/>
          <w:szCs w:val="20"/>
        </w:rPr>
        <w:t>Výměna interiérových dveří chirurgie MNUL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54" w:rsidRDefault="00874954" w:rsidP="004A044C">
      <w:pPr>
        <w:spacing w:line="240" w:lineRule="auto"/>
      </w:pPr>
      <w:r>
        <w:separator/>
      </w:r>
    </w:p>
  </w:endnote>
  <w:endnote w:type="continuationSeparator" w:id="0">
    <w:p w:rsidR="00874954" w:rsidRDefault="0087495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54" w:rsidRDefault="00874954" w:rsidP="004A044C">
      <w:pPr>
        <w:spacing w:line="240" w:lineRule="auto"/>
      </w:pPr>
      <w:r>
        <w:separator/>
      </w:r>
    </w:p>
  </w:footnote>
  <w:footnote w:type="continuationSeparator" w:id="0">
    <w:p w:rsidR="00874954" w:rsidRDefault="00874954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20516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20516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161F6"/>
    <w:rsid w:val="00240FFA"/>
    <w:rsid w:val="00241EAC"/>
    <w:rsid w:val="00260DDE"/>
    <w:rsid w:val="0026591C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44CC"/>
    <w:rsid w:val="007476D3"/>
    <w:rsid w:val="00824631"/>
    <w:rsid w:val="008650CD"/>
    <w:rsid w:val="00874954"/>
    <w:rsid w:val="008A587D"/>
    <w:rsid w:val="008B214F"/>
    <w:rsid w:val="008C16F6"/>
    <w:rsid w:val="008E311B"/>
    <w:rsid w:val="008F4FC4"/>
    <w:rsid w:val="008F6A0E"/>
    <w:rsid w:val="00932EB1"/>
    <w:rsid w:val="00954D23"/>
    <w:rsid w:val="00956AFB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0516"/>
    <w:rsid w:val="00B2596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0C15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2CF7-3BEC-4774-BF0E-596CA712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2026-04-13T13:16:00Z</dcterms:modified>
</cp:coreProperties>
</file>