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CDA5A" w14:textId="77777777" w:rsidR="007A03D9" w:rsidRDefault="00245BC3" w:rsidP="005D5C87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245BC3">
        <w:rPr>
          <w:rFonts w:ascii="Arial" w:hAnsi="Arial" w:cs="Arial"/>
          <w:b/>
          <w:snapToGrid w:val="0"/>
          <w:sz w:val="28"/>
          <w:szCs w:val="28"/>
        </w:rPr>
        <w:t>R</w:t>
      </w:r>
      <w:r w:rsidR="00EF0AA9">
        <w:rPr>
          <w:rFonts w:ascii="Arial" w:hAnsi="Arial" w:cs="Arial"/>
          <w:b/>
          <w:snapToGrid w:val="0"/>
          <w:sz w:val="28"/>
          <w:szCs w:val="28"/>
        </w:rPr>
        <w:t>ámcová smlouva</w:t>
      </w:r>
      <w:r w:rsidRPr="00245BC3">
        <w:rPr>
          <w:rFonts w:ascii="Arial" w:hAnsi="Arial" w:cs="Arial"/>
          <w:b/>
          <w:snapToGrid w:val="0"/>
          <w:sz w:val="28"/>
          <w:szCs w:val="28"/>
        </w:rPr>
        <w:t xml:space="preserve"> </w:t>
      </w:r>
    </w:p>
    <w:p w14:paraId="68BA2F7F" w14:textId="62A127A5" w:rsidR="005D5C87" w:rsidRDefault="00245BC3" w:rsidP="005D5C87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245BC3">
        <w:rPr>
          <w:rFonts w:ascii="Arial" w:hAnsi="Arial" w:cs="Arial"/>
          <w:b/>
          <w:snapToGrid w:val="0"/>
          <w:sz w:val="28"/>
          <w:szCs w:val="28"/>
        </w:rPr>
        <w:t>o nákupu</w:t>
      </w:r>
      <w:r w:rsidR="007A03D9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3D28A2">
        <w:rPr>
          <w:rFonts w:ascii="Arial" w:hAnsi="Arial" w:cs="Arial"/>
          <w:b/>
          <w:snapToGrid w:val="0"/>
          <w:sz w:val="28"/>
          <w:szCs w:val="28"/>
        </w:rPr>
        <w:t xml:space="preserve">spotřebního </w:t>
      </w:r>
      <w:r w:rsidR="007D400E" w:rsidRPr="007D400E">
        <w:rPr>
          <w:rFonts w:ascii="Arial" w:hAnsi="Arial" w:cs="Arial"/>
          <w:b/>
          <w:snapToGrid w:val="0"/>
          <w:sz w:val="28"/>
          <w:szCs w:val="28"/>
        </w:rPr>
        <w:t xml:space="preserve">zdravotnického </w:t>
      </w:r>
      <w:r w:rsidR="003D28A2">
        <w:rPr>
          <w:rFonts w:ascii="Arial" w:hAnsi="Arial" w:cs="Arial"/>
          <w:b/>
          <w:snapToGrid w:val="0"/>
          <w:sz w:val="28"/>
          <w:szCs w:val="28"/>
        </w:rPr>
        <w:t>materiálu</w:t>
      </w:r>
      <w:r w:rsidR="00A159B1">
        <w:rPr>
          <w:rFonts w:ascii="Arial" w:hAnsi="Arial" w:cs="Arial"/>
          <w:b/>
          <w:snapToGrid w:val="0"/>
          <w:sz w:val="28"/>
          <w:szCs w:val="28"/>
        </w:rPr>
        <w:t xml:space="preserve"> pro</w:t>
      </w:r>
      <w:r w:rsidR="00F15C09">
        <w:rPr>
          <w:rFonts w:ascii="Arial" w:hAnsi="Arial" w:cs="Arial"/>
          <w:b/>
          <w:snapToGrid w:val="0"/>
          <w:sz w:val="28"/>
          <w:szCs w:val="28"/>
        </w:rPr>
        <w:t xml:space="preserve"> analýzu moči </w:t>
      </w:r>
      <w:r w:rsidRPr="00245BC3">
        <w:rPr>
          <w:rFonts w:ascii="Arial" w:hAnsi="Arial" w:cs="Arial"/>
          <w:b/>
          <w:snapToGrid w:val="0"/>
          <w:sz w:val="28"/>
          <w:szCs w:val="28"/>
        </w:rPr>
        <w:t xml:space="preserve">a </w:t>
      </w:r>
      <w:r w:rsidR="00685F19">
        <w:rPr>
          <w:rFonts w:ascii="Arial" w:hAnsi="Arial" w:cs="Arial"/>
          <w:b/>
          <w:snapToGrid w:val="0"/>
          <w:sz w:val="28"/>
          <w:szCs w:val="28"/>
        </w:rPr>
        <w:t xml:space="preserve">smlouva o </w:t>
      </w:r>
      <w:r w:rsidRPr="00245BC3">
        <w:rPr>
          <w:rFonts w:ascii="Arial" w:hAnsi="Arial" w:cs="Arial"/>
          <w:b/>
          <w:snapToGrid w:val="0"/>
          <w:sz w:val="28"/>
          <w:szCs w:val="28"/>
        </w:rPr>
        <w:t xml:space="preserve">výpůjčce </w:t>
      </w:r>
      <w:r w:rsidR="00661340">
        <w:rPr>
          <w:rFonts w:ascii="Arial" w:hAnsi="Arial" w:cs="Arial"/>
          <w:b/>
          <w:snapToGrid w:val="0"/>
          <w:sz w:val="28"/>
          <w:szCs w:val="28"/>
        </w:rPr>
        <w:t>zdravotnického prostředku</w:t>
      </w:r>
    </w:p>
    <w:p w14:paraId="45005E86" w14:textId="77777777" w:rsidR="000D3F2A" w:rsidRPr="00C12CDE" w:rsidRDefault="000D3F2A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14:paraId="3A37059C" w14:textId="7F72BB9D" w:rsidR="000D3F2A" w:rsidRPr="00F0297B" w:rsidRDefault="000D3F2A">
      <w:pPr>
        <w:widowControl w:val="0"/>
        <w:tabs>
          <w:tab w:val="left" w:pos="6917"/>
        </w:tabs>
        <w:jc w:val="center"/>
        <w:rPr>
          <w:rFonts w:ascii="Arial" w:hAnsi="Arial" w:cs="Arial"/>
          <w:snapToGrid w:val="0"/>
          <w:sz w:val="20"/>
          <w:szCs w:val="20"/>
        </w:rPr>
      </w:pPr>
      <w:r w:rsidRPr="00F0297B">
        <w:rPr>
          <w:rFonts w:ascii="Arial" w:hAnsi="Arial" w:cs="Arial"/>
          <w:snapToGrid w:val="0"/>
          <w:sz w:val="20"/>
          <w:szCs w:val="20"/>
        </w:rPr>
        <w:t>(</w:t>
      </w:r>
      <w:r w:rsidR="00661340" w:rsidRPr="00F0297B">
        <w:rPr>
          <w:rFonts w:ascii="Arial" w:hAnsi="Arial" w:cs="Arial"/>
          <w:snapToGrid w:val="0"/>
          <w:sz w:val="20"/>
          <w:szCs w:val="20"/>
        </w:rPr>
        <w:t xml:space="preserve">dále jen </w:t>
      </w:r>
      <w:r w:rsidRPr="00F0297B">
        <w:rPr>
          <w:rFonts w:ascii="Arial" w:hAnsi="Arial" w:cs="Arial"/>
          <w:snapToGrid w:val="0"/>
          <w:sz w:val="20"/>
          <w:szCs w:val="20"/>
        </w:rPr>
        <w:t>„</w:t>
      </w:r>
      <w:r w:rsidR="00685F19" w:rsidRPr="00F0297B">
        <w:rPr>
          <w:rFonts w:ascii="Arial" w:hAnsi="Arial" w:cs="Arial"/>
          <w:snapToGrid w:val="0"/>
          <w:sz w:val="20"/>
          <w:szCs w:val="20"/>
        </w:rPr>
        <w:t>S</w:t>
      </w:r>
      <w:r w:rsidR="00293E16" w:rsidRPr="00F0297B">
        <w:rPr>
          <w:rFonts w:ascii="Arial" w:hAnsi="Arial" w:cs="Arial"/>
          <w:snapToGrid w:val="0"/>
          <w:sz w:val="20"/>
          <w:szCs w:val="20"/>
        </w:rPr>
        <w:t>mlouva</w:t>
      </w:r>
      <w:r w:rsidRPr="00F0297B">
        <w:rPr>
          <w:rFonts w:ascii="Arial" w:hAnsi="Arial" w:cs="Arial"/>
          <w:snapToGrid w:val="0"/>
          <w:sz w:val="20"/>
          <w:szCs w:val="20"/>
        </w:rPr>
        <w:t>“)</w:t>
      </w:r>
    </w:p>
    <w:p w14:paraId="6BDEFDB9" w14:textId="77777777" w:rsidR="00BB62FB" w:rsidRDefault="00BB62FB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</w:p>
    <w:p w14:paraId="2C148E69" w14:textId="49380764" w:rsidR="005D5C87" w:rsidRDefault="00C12CDE" w:rsidP="005D5C87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2376EF">
        <w:rPr>
          <w:rFonts w:ascii="Arial" w:hAnsi="Arial" w:cs="Arial"/>
          <w:i/>
          <w:snapToGrid w:val="0"/>
          <w:sz w:val="20"/>
          <w:szCs w:val="20"/>
        </w:rPr>
        <w:t>uzavřená v souladu se zákonem č. 134/2016 Sb., o zadávání veřejných zakázek, ve znění pozdějších předpisů, v souladu s</w:t>
      </w:r>
      <w:r w:rsidR="00685F19">
        <w:rPr>
          <w:rFonts w:ascii="Arial" w:hAnsi="Arial" w:cs="Arial"/>
          <w:i/>
          <w:snapToGrid w:val="0"/>
          <w:sz w:val="20"/>
          <w:szCs w:val="20"/>
        </w:rPr>
        <w:t> </w:t>
      </w:r>
      <w:r w:rsidRPr="002376EF">
        <w:rPr>
          <w:rFonts w:ascii="Arial" w:hAnsi="Arial" w:cs="Arial"/>
          <w:i/>
          <w:snapToGrid w:val="0"/>
          <w:sz w:val="20"/>
          <w:szCs w:val="20"/>
        </w:rPr>
        <w:t>ustanovením</w:t>
      </w:r>
      <w:r w:rsidR="00705C50">
        <w:rPr>
          <w:rFonts w:ascii="Arial" w:hAnsi="Arial" w:cs="Arial"/>
          <w:i/>
          <w:snapToGrid w:val="0"/>
          <w:sz w:val="20"/>
          <w:szCs w:val="20"/>
        </w:rPr>
        <w:t xml:space="preserve"> § 2193,</w:t>
      </w:r>
      <w:r w:rsidRPr="002376EF">
        <w:rPr>
          <w:rFonts w:ascii="Arial" w:hAnsi="Arial" w:cs="Arial"/>
          <w:i/>
          <w:snapToGrid w:val="0"/>
          <w:sz w:val="20"/>
          <w:szCs w:val="20"/>
        </w:rPr>
        <w:t xml:space="preserve"> § </w:t>
      </w:r>
      <w:smartTag w:uri="urn:schemas-microsoft-com:office:smarttags" w:element="metricconverter">
        <w:smartTagPr>
          <w:attr w:name="ProductID" w:val="2079 a"/>
        </w:smartTagPr>
        <w:r w:rsidRPr="002376EF">
          <w:rPr>
            <w:rFonts w:ascii="Arial" w:hAnsi="Arial" w:cs="Arial"/>
            <w:i/>
            <w:snapToGrid w:val="0"/>
            <w:sz w:val="20"/>
            <w:szCs w:val="20"/>
          </w:rPr>
          <w:t>2079 a</w:t>
        </w:r>
      </w:smartTag>
      <w:r w:rsidRPr="002376EF">
        <w:rPr>
          <w:rFonts w:ascii="Arial" w:hAnsi="Arial" w:cs="Arial"/>
          <w:i/>
          <w:snapToGrid w:val="0"/>
          <w:sz w:val="20"/>
          <w:szCs w:val="20"/>
        </w:rPr>
        <w:t xml:space="preserve"> násl. zákona č. 89/2012 Sb., občanský zákoník, ve znění pozdějších předpisů</w:t>
      </w:r>
      <w:r w:rsidR="00FD16D3">
        <w:rPr>
          <w:rFonts w:ascii="Arial" w:hAnsi="Arial" w:cs="Arial"/>
          <w:i/>
          <w:snapToGrid w:val="0"/>
          <w:sz w:val="20"/>
          <w:szCs w:val="20"/>
        </w:rPr>
        <w:t xml:space="preserve"> (dále také „občanský zákoník“)</w:t>
      </w:r>
      <w:r w:rsidRPr="002376EF">
        <w:rPr>
          <w:rFonts w:ascii="Arial" w:hAnsi="Arial" w:cs="Arial"/>
          <w:i/>
          <w:snapToGrid w:val="0"/>
          <w:sz w:val="20"/>
          <w:szCs w:val="20"/>
        </w:rPr>
        <w:t xml:space="preserve"> a na základě veřejné zakázky</w:t>
      </w:r>
      <w:r w:rsidR="002376EF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r w:rsidRPr="002376EF">
        <w:rPr>
          <w:rFonts w:ascii="Arial" w:hAnsi="Arial" w:cs="Arial"/>
          <w:i/>
          <w:snapToGrid w:val="0"/>
          <w:sz w:val="20"/>
          <w:szCs w:val="20"/>
        </w:rPr>
        <w:t>s</w:t>
      </w:r>
      <w:r w:rsidR="005D5C87">
        <w:rPr>
          <w:rFonts w:ascii="Arial" w:hAnsi="Arial" w:cs="Arial"/>
          <w:i/>
          <w:snapToGrid w:val="0"/>
          <w:sz w:val="20"/>
          <w:szCs w:val="20"/>
        </w:rPr>
        <w:t> </w:t>
      </w:r>
      <w:r w:rsidRPr="002376EF">
        <w:rPr>
          <w:rFonts w:ascii="Arial" w:hAnsi="Arial" w:cs="Arial"/>
          <w:i/>
          <w:snapToGrid w:val="0"/>
          <w:sz w:val="20"/>
          <w:szCs w:val="20"/>
        </w:rPr>
        <w:t>názvem</w:t>
      </w:r>
    </w:p>
    <w:p w14:paraId="72D9B520" w14:textId="77777777" w:rsidR="005D5C87" w:rsidRDefault="005D5C87" w:rsidP="005D5C87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</w:p>
    <w:p w14:paraId="6C050098" w14:textId="1D2E1A59" w:rsidR="005911E4" w:rsidRPr="005911E4" w:rsidRDefault="005911E4" w:rsidP="005911E4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5911E4">
        <w:rPr>
          <w:rFonts w:ascii="Arial" w:hAnsi="Arial" w:cs="Arial"/>
          <w:b/>
          <w:i/>
          <w:snapToGrid w:val="0"/>
          <w:sz w:val="20"/>
          <w:szCs w:val="20"/>
        </w:rPr>
        <w:t>„</w:t>
      </w:r>
      <w:r w:rsidR="00F15C09" w:rsidRPr="00F15C09">
        <w:rPr>
          <w:rFonts w:ascii="Arial" w:hAnsi="Arial" w:cs="Arial"/>
          <w:b/>
          <w:i/>
          <w:snapToGrid w:val="0"/>
          <w:sz w:val="20"/>
          <w:szCs w:val="20"/>
        </w:rPr>
        <w:t xml:space="preserve">Výpůjčka močové linky s dodávkami spotřebního </w:t>
      </w:r>
      <w:r w:rsidR="00F9164D" w:rsidRPr="00F9164D">
        <w:rPr>
          <w:rFonts w:ascii="Arial" w:hAnsi="Arial" w:cs="Arial"/>
          <w:b/>
          <w:i/>
          <w:snapToGrid w:val="0"/>
          <w:sz w:val="20"/>
          <w:szCs w:val="20"/>
        </w:rPr>
        <w:t xml:space="preserve">zdravotnického </w:t>
      </w:r>
      <w:r w:rsidR="00F15C09" w:rsidRPr="00F15C09">
        <w:rPr>
          <w:rFonts w:ascii="Arial" w:hAnsi="Arial" w:cs="Arial"/>
          <w:b/>
          <w:i/>
          <w:snapToGrid w:val="0"/>
          <w:sz w:val="20"/>
          <w:szCs w:val="20"/>
        </w:rPr>
        <w:t xml:space="preserve">materiálu pro Nemocnici Teplice, </w:t>
      </w:r>
      <w:proofErr w:type="spellStart"/>
      <w:r w:rsidR="00F15C09" w:rsidRPr="00F15C09">
        <w:rPr>
          <w:rFonts w:ascii="Arial" w:hAnsi="Arial" w:cs="Arial"/>
          <w:b/>
          <w:i/>
          <w:snapToGrid w:val="0"/>
          <w:sz w:val="20"/>
          <w:szCs w:val="20"/>
        </w:rPr>
        <w:t>o.z</w:t>
      </w:r>
      <w:proofErr w:type="spellEnd"/>
      <w:r w:rsidR="00F15C09" w:rsidRPr="00F15C09">
        <w:rPr>
          <w:rFonts w:ascii="Arial" w:hAnsi="Arial" w:cs="Arial"/>
          <w:b/>
          <w:i/>
          <w:snapToGrid w:val="0"/>
          <w:sz w:val="20"/>
          <w:szCs w:val="20"/>
        </w:rPr>
        <w:t>.</w:t>
      </w:r>
      <w:r w:rsidR="00F15C09">
        <w:rPr>
          <w:rFonts w:ascii="Arial" w:hAnsi="Arial" w:cs="Arial"/>
          <w:b/>
          <w:i/>
          <w:snapToGrid w:val="0"/>
          <w:sz w:val="20"/>
          <w:szCs w:val="20"/>
        </w:rPr>
        <w:t>“</w:t>
      </w:r>
    </w:p>
    <w:p w14:paraId="64B88A0E" w14:textId="781DDF0D" w:rsidR="005F270B" w:rsidRPr="002376EF" w:rsidRDefault="005F270B" w:rsidP="00BD1074">
      <w:pPr>
        <w:widowControl w:val="0"/>
        <w:tabs>
          <w:tab w:val="left" w:pos="6917"/>
        </w:tabs>
        <w:jc w:val="center"/>
        <w:rPr>
          <w:rFonts w:ascii="Arial" w:hAnsi="Arial" w:cs="Arial"/>
          <w:snapToGrid w:val="0"/>
          <w:sz w:val="20"/>
          <w:szCs w:val="20"/>
        </w:rPr>
      </w:pPr>
    </w:p>
    <w:p w14:paraId="16953200" w14:textId="77777777" w:rsidR="005F270B" w:rsidRPr="00353451" w:rsidRDefault="005F270B">
      <w:pPr>
        <w:widowControl w:val="0"/>
        <w:jc w:val="center"/>
        <w:rPr>
          <w:rFonts w:ascii="Arial" w:hAnsi="Arial" w:cs="Arial"/>
          <w:snapToGrid w:val="0"/>
          <w:sz w:val="20"/>
          <w:szCs w:val="20"/>
        </w:rPr>
      </w:pPr>
    </w:p>
    <w:p w14:paraId="74ABE797" w14:textId="77777777" w:rsidR="00F3137C" w:rsidRDefault="00F3137C">
      <w:pPr>
        <w:pStyle w:val="Nadpis1"/>
        <w:rPr>
          <w:rFonts w:ascii="Arial" w:hAnsi="Arial" w:cs="Arial"/>
          <w:sz w:val="20"/>
        </w:rPr>
      </w:pPr>
    </w:p>
    <w:p w14:paraId="34EC8EA4" w14:textId="77777777" w:rsidR="005D5C87" w:rsidRPr="00FA072A" w:rsidRDefault="005D5C87" w:rsidP="005D5C87">
      <w:pPr>
        <w:autoSpaceDE w:val="0"/>
        <w:autoSpaceDN w:val="0"/>
        <w:adjustRightInd w:val="0"/>
        <w:ind w:left="714" w:hanging="714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b/>
          <w:sz w:val="20"/>
          <w:szCs w:val="20"/>
        </w:rPr>
        <w:t>(</w:t>
      </w:r>
      <w:r w:rsidRPr="00FA072A">
        <w:rPr>
          <w:rFonts w:ascii="Arial" w:hAnsi="Arial" w:cs="Arial"/>
          <w:b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b/>
          <w:sz w:val="20"/>
          <w:szCs w:val="20"/>
        </w:rPr>
        <w:t>)</w:t>
      </w:r>
    </w:p>
    <w:p w14:paraId="7228E8E4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se sídlem: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267B5F54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IČO: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6604CD97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DIČ: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614FFCE9" w14:textId="21D90DB8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zapsána v obchodním rejstříku vedeném 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 soudem 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 xml:space="preserve">), </w:t>
      </w:r>
      <w:r w:rsidR="00295C68">
        <w:rPr>
          <w:rFonts w:ascii="Arial" w:hAnsi="Arial" w:cs="Arial"/>
          <w:sz w:val="20"/>
          <w:szCs w:val="20"/>
        </w:rPr>
        <w:t xml:space="preserve">spis. zn. </w:t>
      </w:r>
      <w:r w:rsidRPr="00FA072A">
        <w:rPr>
          <w:rFonts w:ascii="Arial" w:hAnsi="Arial" w:cs="Arial"/>
          <w:sz w:val="20"/>
          <w:szCs w:val="20"/>
        </w:rPr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 xml:space="preserve">) </w:t>
      </w:r>
    </w:p>
    <w:p w14:paraId="54A6556E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bankovní spojení: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), č. účtu: 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0C282E30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zastoupená: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7C809703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kontaktní osoba: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6C2E5B67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(dále jako „</w:t>
      </w:r>
      <w:r w:rsidRPr="00FA072A">
        <w:rPr>
          <w:rFonts w:ascii="Arial" w:hAnsi="Arial" w:cs="Arial"/>
          <w:b/>
          <w:sz w:val="20"/>
          <w:szCs w:val="20"/>
        </w:rPr>
        <w:t>prodávající</w:t>
      </w:r>
      <w:r w:rsidRPr="00FA072A">
        <w:rPr>
          <w:rFonts w:ascii="Arial" w:hAnsi="Arial" w:cs="Arial"/>
          <w:b/>
          <w:bCs/>
          <w:sz w:val="20"/>
          <w:szCs w:val="20"/>
        </w:rPr>
        <w:t>“, příp. „</w:t>
      </w:r>
      <w:proofErr w:type="spellStart"/>
      <w:r w:rsidRPr="00FA072A">
        <w:rPr>
          <w:rFonts w:ascii="Arial" w:hAnsi="Arial" w:cs="Arial"/>
          <w:b/>
          <w:bCs/>
          <w:sz w:val="20"/>
          <w:szCs w:val="20"/>
        </w:rPr>
        <w:t>půjčitel</w:t>
      </w:r>
      <w:proofErr w:type="spellEnd"/>
      <w:r w:rsidRPr="00FA072A">
        <w:rPr>
          <w:rFonts w:ascii="Arial" w:hAnsi="Arial" w:cs="Arial"/>
          <w:b/>
          <w:bCs/>
          <w:sz w:val="20"/>
          <w:szCs w:val="20"/>
        </w:rPr>
        <w:t>“)</w:t>
      </w:r>
    </w:p>
    <w:p w14:paraId="49756E6F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spacing w:line="276" w:lineRule="auto"/>
        <w:ind w:hanging="5"/>
        <w:jc w:val="both"/>
        <w:rPr>
          <w:rFonts w:ascii="Arial" w:hAnsi="Arial" w:cs="Arial"/>
          <w:sz w:val="20"/>
          <w:szCs w:val="20"/>
        </w:rPr>
      </w:pPr>
    </w:p>
    <w:p w14:paraId="391A8772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spacing w:line="276" w:lineRule="auto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a</w:t>
      </w:r>
    </w:p>
    <w:p w14:paraId="49CAE233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spacing w:line="276" w:lineRule="auto"/>
        <w:ind w:hanging="5"/>
        <w:jc w:val="both"/>
        <w:rPr>
          <w:rFonts w:ascii="Arial" w:hAnsi="Arial" w:cs="Arial"/>
          <w:b/>
          <w:sz w:val="20"/>
          <w:szCs w:val="20"/>
        </w:rPr>
      </w:pPr>
    </w:p>
    <w:p w14:paraId="0754AACD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b/>
          <w:sz w:val="20"/>
          <w:szCs w:val="20"/>
        </w:rPr>
        <w:t>Krajská zdravotní, a.s.</w:t>
      </w:r>
    </w:p>
    <w:p w14:paraId="56294001" w14:textId="69E6C999" w:rsidR="005D5C87" w:rsidRPr="00FA072A" w:rsidRDefault="005D5C87" w:rsidP="002C3CE6">
      <w:pPr>
        <w:tabs>
          <w:tab w:val="left" w:pos="2835"/>
        </w:tabs>
        <w:autoSpaceDE w:val="0"/>
        <w:autoSpaceDN w:val="0"/>
        <w:adjustRightInd w:val="0"/>
        <w:ind w:left="2830" w:hanging="283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se sídlem: </w:t>
      </w:r>
      <w:r w:rsidRPr="00FA072A">
        <w:rPr>
          <w:rFonts w:ascii="Arial" w:hAnsi="Arial" w:cs="Arial"/>
          <w:sz w:val="20"/>
          <w:szCs w:val="20"/>
        </w:rPr>
        <w:tab/>
        <w:t>Sociální péče 3316/12</w:t>
      </w:r>
      <w:r w:rsidR="002C3CE6">
        <w:rPr>
          <w:rFonts w:ascii="Arial" w:hAnsi="Arial" w:cs="Arial"/>
          <w:sz w:val="20"/>
          <w:szCs w:val="20"/>
        </w:rPr>
        <w:t>a</w:t>
      </w:r>
      <w:r w:rsidRPr="00FA072A">
        <w:rPr>
          <w:rFonts w:ascii="Arial" w:hAnsi="Arial" w:cs="Arial"/>
          <w:sz w:val="20"/>
          <w:szCs w:val="20"/>
        </w:rPr>
        <w:t xml:space="preserve">, </w:t>
      </w:r>
      <w:r w:rsidR="002C3CE6">
        <w:rPr>
          <w:rFonts w:ascii="Arial" w:hAnsi="Arial" w:cs="Arial"/>
          <w:sz w:val="20"/>
          <w:szCs w:val="20"/>
        </w:rPr>
        <w:t xml:space="preserve">Severní Terasa, 400 11 </w:t>
      </w:r>
      <w:r w:rsidRPr="00FA072A">
        <w:rPr>
          <w:rFonts w:ascii="Arial" w:hAnsi="Arial" w:cs="Arial"/>
          <w:sz w:val="20"/>
          <w:szCs w:val="20"/>
        </w:rPr>
        <w:t xml:space="preserve">Ústí nad Labem, </w:t>
      </w:r>
      <w:r w:rsidR="002C3CE6">
        <w:rPr>
          <w:rFonts w:ascii="Arial" w:hAnsi="Arial" w:cs="Arial"/>
          <w:sz w:val="20"/>
          <w:szCs w:val="20"/>
        </w:rPr>
        <w:t>Doručovací číslo: 401 13</w:t>
      </w:r>
    </w:p>
    <w:p w14:paraId="078955C9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IČO: </w:t>
      </w:r>
      <w:r w:rsidRPr="00FA072A">
        <w:rPr>
          <w:rFonts w:ascii="Arial" w:hAnsi="Arial" w:cs="Arial"/>
          <w:sz w:val="20"/>
          <w:szCs w:val="20"/>
        </w:rPr>
        <w:tab/>
        <w:t>25488627</w:t>
      </w:r>
    </w:p>
    <w:p w14:paraId="3AACB751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DIČ: </w:t>
      </w:r>
      <w:r w:rsidRPr="00FA072A">
        <w:rPr>
          <w:rFonts w:ascii="Arial" w:hAnsi="Arial" w:cs="Arial"/>
          <w:sz w:val="20"/>
          <w:szCs w:val="20"/>
        </w:rPr>
        <w:tab/>
        <w:t>CZ25488627</w:t>
      </w:r>
    </w:p>
    <w:p w14:paraId="4E35371D" w14:textId="7ABDA074" w:rsidR="00F42053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zapsána v obchodním rejstříku vedeném Krajským soudem v Ústí nad Labem, </w:t>
      </w:r>
      <w:r w:rsidR="00F42053">
        <w:rPr>
          <w:rFonts w:ascii="Arial" w:hAnsi="Arial" w:cs="Arial"/>
          <w:sz w:val="20"/>
          <w:szCs w:val="20"/>
        </w:rPr>
        <w:t>spis. zn.</w:t>
      </w:r>
      <w:r w:rsidR="00F42053" w:rsidRPr="00FA072A">
        <w:rPr>
          <w:rFonts w:ascii="Arial" w:hAnsi="Arial" w:cs="Arial"/>
          <w:sz w:val="20"/>
          <w:szCs w:val="20"/>
        </w:rPr>
        <w:t xml:space="preserve"> </w:t>
      </w:r>
      <w:r w:rsidRPr="00FA072A">
        <w:rPr>
          <w:rFonts w:ascii="Arial" w:hAnsi="Arial" w:cs="Arial"/>
          <w:sz w:val="20"/>
          <w:szCs w:val="20"/>
        </w:rPr>
        <w:t xml:space="preserve">B1550 </w:t>
      </w:r>
    </w:p>
    <w:p w14:paraId="0F017A37" w14:textId="5B4DAEBC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bankovní spojení: </w:t>
      </w:r>
      <w:r w:rsidRPr="00FA072A">
        <w:rPr>
          <w:rFonts w:ascii="Arial" w:hAnsi="Arial" w:cs="Arial"/>
          <w:sz w:val="20"/>
          <w:szCs w:val="20"/>
        </w:rPr>
        <w:tab/>
        <w:t>ČSOB, a.s., č. účtu: 216686400/0300</w:t>
      </w:r>
    </w:p>
    <w:p w14:paraId="46BA5703" w14:textId="5F486A72" w:rsidR="005D5C87" w:rsidRPr="00FA072A" w:rsidRDefault="005D5C87" w:rsidP="002C4AD7">
      <w:pPr>
        <w:tabs>
          <w:tab w:val="left" w:pos="2835"/>
        </w:tabs>
        <w:autoSpaceDE w:val="0"/>
        <w:autoSpaceDN w:val="0"/>
        <w:adjustRightInd w:val="0"/>
        <w:ind w:left="2827" w:hanging="2832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zastoupená: </w:t>
      </w:r>
      <w:r w:rsidRPr="00FA072A">
        <w:rPr>
          <w:rFonts w:ascii="Arial" w:hAnsi="Arial" w:cs="Arial"/>
          <w:sz w:val="20"/>
          <w:szCs w:val="20"/>
        </w:rPr>
        <w:tab/>
      </w:r>
      <w:r w:rsidR="00304E4D">
        <w:rPr>
          <w:rFonts w:ascii="Arial" w:hAnsi="Arial" w:cs="Arial"/>
          <w:sz w:val="20"/>
          <w:szCs w:val="20"/>
        </w:rPr>
        <w:t xml:space="preserve">generálním ředitelem </w:t>
      </w:r>
      <w:r w:rsidR="002C4AD7" w:rsidRPr="002C4AD7">
        <w:rPr>
          <w:rFonts w:ascii="Arial" w:hAnsi="Arial" w:cs="Arial"/>
          <w:sz w:val="20"/>
          <w:szCs w:val="20"/>
        </w:rPr>
        <w:t xml:space="preserve">MUDr. </w:t>
      </w:r>
      <w:r w:rsidR="008678AF">
        <w:rPr>
          <w:rFonts w:ascii="Arial" w:hAnsi="Arial" w:cs="Arial"/>
          <w:sz w:val="20"/>
          <w:szCs w:val="20"/>
        </w:rPr>
        <w:t>Tomášem Hrubým</w:t>
      </w:r>
    </w:p>
    <w:p w14:paraId="28477B58" w14:textId="6B16EBEF" w:rsidR="00C63958" w:rsidRDefault="005D5C87" w:rsidP="00B9488B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kontaktní údaje:</w:t>
      </w:r>
      <w:r w:rsidRPr="00FA072A">
        <w:rPr>
          <w:rFonts w:ascii="Arial" w:hAnsi="Arial" w:cs="Arial"/>
          <w:sz w:val="20"/>
          <w:szCs w:val="20"/>
        </w:rPr>
        <w:tab/>
        <w:t>tel</w:t>
      </w:r>
      <w:r w:rsidR="00CB1FAD">
        <w:rPr>
          <w:rFonts w:ascii="Arial" w:hAnsi="Arial" w:cs="Arial"/>
          <w:sz w:val="20"/>
          <w:szCs w:val="20"/>
        </w:rPr>
        <w:t>.</w:t>
      </w:r>
      <w:r w:rsidRPr="00FA072A">
        <w:rPr>
          <w:rFonts w:ascii="Arial" w:hAnsi="Arial" w:cs="Arial"/>
          <w:sz w:val="20"/>
          <w:szCs w:val="20"/>
        </w:rPr>
        <w:t>: 47711410</w:t>
      </w:r>
      <w:r>
        <w:rPr>
          <w:rFonts w:ascii="Arial" w:hAnsi="Arial" w:cs="Arial"/>
          <w:sz w:val="20"/>
          <w:szCs w:val="20"/>
        </w:rPr>
        <w:t>7</w:t>
      </w:r>
      <w:r w:rsidRPr="00FA072A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Pr="00FA072A">
          <w:rPr>
            <w:rFonts w:ascii="Arial" w:hAnsi="Arial" w:cs="Arial"/>
            <w:color w:val="0000FF"/>
            <w:sz w:val="20"/>
            <w:szCs w:val="20"/>
            <w:u w:val="single"/>
          </w:rPr>
          <w:t>sekretariat@kzcr.eu</w:t>
        </w:r>
      </w:hyperlink>
      <w:r w:rsidRPr="00FA072A">
        <w:rPr>
          <w:rFonts w:ascii="Arial" w:hAnsi="Arial" w:cs="Arial"/>
          <w:sz w:val="20"/>
          <w:szCs w:val="20"/>
        </w:rPr>
        <w:t xml:space="preserve"> </w:t>
      </w:r>
    </w:p>
    <w:p w14:paraId="2EC0B9F5" w14:textId="190181B0" w:rsidR="005D5C87" w:rsidRDefault="005D5C87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kontakt ve věcech technický</w:t>
      </w:r>
      <w:r w:rsidRPr="000C64E4">
        <w:rPr>
          <w:rFonts w:ascii="Arial" w:hAnsi="Arial" w:cs="Arial"/>
          <w:sz w:val="20"/>
          <w:szCs w:val="20"/>
        </w:rPr>
        <w:t xml:space="preserve">ch: </w:t>
      </w:r>
      <w:r w:rsidR="00A15DAC" w:rsidRPr="00A15DAC">
        <w:rPr>
          <w:rFonts w:ascii="Arial" w:hAnsi="Arial" w:cs="Arial"/>
          <w:sz w:val="20"/>
          <w:szCs w:val="20"/>
        </w:rPr>
        <w:t>Ing. Radek Brož</w:t>
      </w:r>
      <w:r w:rsidR="00A15DAC">
        <w:rPr>
          <w:rFonts w:ascii="Arial" w:hAnsi="Arial" w:cs="Arial"/>
          <w:sz w:val="20"/>
          <w:szCs w:val="20"/>
        </w:rPr>
        <w:t xml:space="preserve">, </w:t>
      </w:r>
      <w:r w:rsidRPr="000C64E4">
        <w:rPr>
          <w:rFonts w:ascii="Arial" w:hAnsi="Arial" w:cs="Arial"/>
          <w:sz w:val="20"/>
          <w:szCs w:val="20"/>
        </w:rPr>
        <w:t>tel</w:t>
      </w:r>
      <w:r w:rsidR="00A15DAC">
        <w:rPr>
          <w:rFonts w:ascii="Arial" w:hAnsi="Arial" w:cs="Arial"/>
          <w:sz w:val="20"/>
          <w:szCs w:val="20"/>
        </w:rPr>
        <w:t>.</w:t>
      </w:r>
      <w:r w:rsidRPr="000C64E4">
        <w:rPr>
          <w:rFonts w:ascii="Arial" w:hAnsi="Arial" w:cs="Arial"/>
          <w:sz w:val="20"/>
          <w:szCs w:val="20"/>
        </w:rPr>
        <w:t xml:space="preserve">: </w:t>
      </w:r>
      <w:r w:rsidR="00A15DAC" w:rsidRPr="00A15DAC">
        <w:rPr>
          <w:rFonts w:ascii="Arial" w:hAnsi="Arial" w:cs="Arial"/>
          <w:sz w:val="20"/>
          <w:szCs w:val="20"/>
        </w:rPr>
        <w:t>+420 733 756</w:t>
      </w:r>
      <w:r w:rsidR="00A15DAC">
        <w:rPr>
          <w:rFonts w:ascii="Arial" w:hAnsi="Arial" w:cs="Arial"/>
          <w:sz w:val="20"/>
          <w:szCs w:val="20"/>
        </w:rPr>
        <w:t> </w:t>
      </w:r>
      <w:r w:rsidR="00A15DAC" w:rsidRPr="00A15DAC">
        <w:rPr>
          <w:rFonts w:ascii="Arial" w:hAnsi="Arial" w:cs="Arial"/>
          <w:sz w:val="20"/>
          <w:szCs w:val="20"/>
        </w:rPr>
        <w:t>632</w:t>
      </w:r>
      <w:r w:rsidR="00A15DAC">
        <w:rPr>
          <w:rFonts w:ascii="Arial" w:hAnsi="Arial" w:cs="Arial"/>
          <w:sz w:val="20"/>
          <w:szCs w:val="20"/>
        </w:rPr>
        <w:t>,</w:t>
      </w:r>
      <w:r w:rsidR="000B58AC">
        <w:rPr>
          <w:rFonts w:ascii="Arial" w:hAnsi="Arial" w:cs="Arial"/>
          <w:sz w:val="20"/>
          <w:szCs w:val="20"/>
        </w:rPr>
        <w:t xml:space="preserve"> </w:t>
      </w:r>
      <w:r w:rsidRPr="000C64E4">
        <w:rPr>
          <w:rFonts w:ascii="Arial" w:hAnsi="Arial" w:cs="Arial"/>
          <w:sz w:val="20"/>
          <w:szCs w:val="20"/>
        </w:rPr>
        <w:t xml:space="preserve">e-mail: </w:t>
      </w:r>
      <w:hyperlink r:id="rId13" w:history="1">
        <w:r w:rsidR="00A15DAC" w:rsidRPr="00695750">
          <w:rPr>
            <w:rStyle w:val="Hypertextovodkaz"/>
            <w:rFonts w:ascii="Arial" w:hAnsi="Arial" w:cs="Arial"/>
            <w:sz w:val="20"/>
            <w:szCs w:val="20"/>
          </w:rPr>
          <w:t>radek.broz@kzcr.eu</w:t>
        </w:r>
      </w:hyperlink>
    </w:p>
    <w:p w14:paraId="32AAC758" w14:textId="0871B40B" w:rsidR="005D5C87" w:rsidRDefault="005D5C87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(dále jako „</w:t>
      </w:r>
      <w:r w:rsidRPr="00FA072A">
        <w:rPr>
          <w:rFonts w:ascii="Arial" w:hAnsi="Arial" w:cs="Arial"/>
          <w:b/>
          <w:sz w:val="20"/>
          <w:szCs w:val="20"/>
        </w:rPr>
        <w:t>kupující</w:t>
      </w:r>
      <w:r w:rsidRPr="00FA072A">
        <w:rPr>
          <w:rFonts w:ascii="Arial" w:hAnsi="Arial" w:cs="Arial"/>
          <w:b/>
          <w:bCs/>
          <w:sz w:val="20"/>
          <w:szCs w:val="20"/>
        </w:rPr>
        <w:t>“,</w:t>
      </w:r>
      <w:r w:rsidRPr="00FA072A">
        <w:rPr>
          <w:b/>
          <w:bCs/>
        </w:rPr>
        <w:t xml:space="preserve"> </w:t>
      </w:r>
      <w:r w:rsidRPr="00FA072A">
        <w:rPr>
          <w:rFonts w:ascii="Arial" w:hAnsi="Arial" w:cs="Arial"/>
          <w:b/>
          <w:bCs/>
          <w:sz w:val="20"/>
          <w:szCs w:val="20"/>
        </w:rPr>
        <w:t>příp. „vypůjčitel“</w:t>
      </w:r>
      <w:r w:rsidRPr="00FA072A">
        <w:rPr>
          <w:rFonts w:ascii="Arial" w:hAnsi="Arial" w:cs="Arial"/>
          <w:sz w:val="20"/>
          <w:szCs w:val="20"/>
        </w:rPr>
        <w:t>)</w:t>
      </w:r>
    </w:p>
    <w:p w14:paraId="0D14B4EF" w14:textId="6E6DEB5F" w:rsidR="00685F19" w:rsidRDefault="00685F19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</w:p>
    <w:p w14:paraId="09EB7E59" w14:textId="492A7B55" w:rsidR="00685F19" w:rsidRPr="00FA072A" w:rsidRDefault="00685F19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685F19">
        <w:rPr>
          <w:rFonts w:ascii="Arial" w:hAnsi="Arial" w:cs="Arial"/>
          <w:sz w:val="20"/>
          <w:szCs w:val="20"/>
        </w:rPr>
        <w:t xml:space="preserve">dále též jako </w:t>
      </w:r>
      <w:r w:rsidRPr="00802D48">
        <w:rPr>
          <w:rFonts w:ascii="Arial" w:hAnsi="Arial" w:cs="Arial"/>
          <w:b/>
          <w:bCs/>
          <w:sz w:val="20"/>
          <w:szCs w:val="20"/>
        </w:rPr>
        <w:t>„smluvní strana“</w:t>
      </w:r>
      <w:r w:rsidRPr="00685F19">
        <w:rPr>
          <w:rFonts w:ascii="Arial" w:hAnsi="Arial" w:cs="Arial"/>
          <w:sz w:val="20"/>
          <w:szCs w:val="20"/>
        </w:rPr>
        <w:t xml:space="preserve"> či společně jako </w:t>
      </w:r>
      <w:r w:rsidRPr="00802D48">
        <w:rPr>
          <w:rFonts w:ascii="Arial" w:hAnsi="Arial" w:cs="Arial"/>
          <w:b/>
          <w:bCs/>
          <w:sz w:val="20"/>
          <w:szCs w:val="20"/>
        </w:rPr>
        <w:t>„smluvní strany“</w:t>
      </w:r>
      <w:r>
        <w:rPr>
          <w:rFonts w:ascii="Arial" w:hAnsi="Arial" w:cs="Arial"/>
          <w:sz w:val="20"/>
          <w:szCs w:val="20"/>
        </w:rPr>
        <w:t>)</w:t>
      </w:r>
    </w:p>
    <w:p w14:paraId="7AD81308" w14:textId="77777777" w:rsidR="00F3137C" w:rsidRDefault="00F3137C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14:paraId="4E5F05F4" w14:textId="77777777" w:rsidR="00F3137C" w:rsidRPr="00F3137C" w:rsidRDefault="00F3137C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14:paraId="2E7438C9" w14:textId="26B59D28" w:rsidR="00793558" w:rsidRDefault="006A2BC6" w:rsidP="00051696">
      <w:pPr>
        <w:pStyle w:val="Nadpis4"/>
      </w:pPr>
      <w:r>
        <w:t xml:space="preserve">I. </w:t>
      </w:r>
      <w:r w:rsidR="00C12CDE" w:rsidRPr="00793558">
        <w:t xml:space="preserve">Účel </w:t>
      </w:r>
      <w:r w:rsidR="00407652">
        <w:t>S</w:t>
      </w:r>
      <w:r w:rsidR="00CA2E80">
        <w:t>mlouvy</w:t>
      </w:r>
    </w:p>
    <w:p w14:paraId="053E4EF2" w14:textId="46B6CA89" w:rsidR="00963957" w:rsidRPr="003379EA" w:rsidRDefault="00C12CDE" w:rsidP="002942A8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3379EA">
        <w:rPr>
          <w:rFonts w:ascii="Arial" w:hAnsi="Arial" w:cs="Arial"/>
          <w:snapToGrid w:val="0"/>
          <w:sz w:val="20"/>
          <w:szCs w:val="20"/>
        </w:rPr>
        <w:t>Účelem této</w:t>
      </w:r>
      <w:r w:rsidR="00543032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="00293E16" w:rsidRPr="003379EA">
        <w:rPr>
          <w:rFonts w:ascii="Arial" w:hAnsi="Arial" w:cs="Arial"/>
          <w:snapToGrid w:val="0"/>
          <w:sz w:val="20"/>
          <w:szCs w:val="20"/>
        </w:rPr>
        <w:t>S</w:t>
      </w:r>
      <w:r w:rsidR="00543032" w:rsidRPr="003379EA">
        <w:rPr>
          <w:rFonts w:ascii="Arial" w:hAnsi="Arial" w:cs="Arial"/>
          <w:snapToGrid w:val="0"/>
          <w:sz w:val="20"/>
          <w:szCs w:val="20"/>
        </w:rPr>
        <w:t>mlouvy</w:t>
      </w:r>
      <w:r w:rsidRPr="003379EA">
        <w:rPr>
          <w:rFonts w:ascii="Arial" w:hAnsi="Arial" w:cs="Arial"/>
          <w:snapToGrid w:val="0"/>
          <w:sz w:val="20"/>
          <w:szCs w:val="20"/>
        </w:rPr>
        <w:t xml:space="preserve"> je</w:t>
      </w:r>
      <w:r w:rsidR="0080039A">
        <w:rPr>
          <w:rFonts w:ascii="Arial" w:hAnsi="Arial" w:cs="Arial"/>
          <w:snapToGrid w:val="0"/>
          <w:sz w:val="20"/>
          <w:szCs w:val="20"/>
        </w:rPr>
        <w:t xml:space="preserve">: </w:t>
      </w:r>
    </w:p>
    <w:p w14:paraId="0446C504" w14:textId="4A4C2A17" w:rsidR="006263D1" w:rsidRPr="003379EA" w:rsidRDefault="00C12CDE" w:rsidP="00C46A4C">
      <w:pPr>
        <w:pStyle w:val="Odstavecseseznamem"/>
        <w:numPr>
          <w:ilvl w:val="0"/>
          <w:numId w:val="1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napToGrid w:val="0"/>
          <w:sz w:val="20"/>
          <w:szCs w:val="20"/>
        </w:rPr>
        <w:t>zabezpečit</w:t>
      </w:r>
      <w:r w:rsidR="00963957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Pr="003379EA">
        <w:rPr>
          <w:rFonts w:ascii="Arial" w:hAnsi="Arial" w:cs="Arial"/>
          <w:snapToGrid w:val="0"/>
          <w:sz w:val="20"/>
          <w:szCs w:val="20"/>
        </w:rPr>
        <w:t>řádné</w:t>
      </w:r>
      <w:r w:rsidR="00963957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Pr="003379EA">
        <w:rPr>
          <w:rFonts w:ascii="Arial" w:hAnsi="Arial" w:cs="Arial"/>
          <w:snapToGrid w:val="0"/>
          <w:sz w:val="20"/>
          <w:szCs w:val="20"/>
        </w:rPr>
        <w:t>a včasné dodávky</w:t>
      </w:r>
      <w:r w:rsidR="00DA5EFE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="003D28A2" w:rsidRPr="003379EA">
        <w:rPr>
          <w:rFonts w:ascii="Arial" w:hAnsi="Arial" w:cs="Arial"/>
          <w:snapToGrid w:val="0"/>
          <w:sz w:val="20"/>
          <w:szCs w:val="20"/>
        </w:rPr>
        <w:t xml:space="preserve">spotřebního </w:t>
      </w:r>
      <w:r w:rsidR="00C46A4C" w:rsidRPr="00C46A4C">
        <w:rPr>
          <w:rFonts w:ascii="Arial" w:hAnsi="Arial" w:cs="Arial"/>
          <w:snapToGrid w:val="0"/>
          <w:sz w:val="20"/>
          <w:szCs w:val="20"/>
        </w:rPr>
        <w:t xml:space="preserve">zdravotnického </w:t>
      </w:r>
      <w:r w:rsidR="003D28A2" w:rsidRPr="003379EA">
        <w:rPr>
          <w:rFonts w:ascii="Arial" w:hAnsi="Arial" w:cs="Arial"/>
          <w:snapToGrid w:val="0"/>
          <w:sz w:val="20"/>
          <w:szCs w:val="20"/>
        </w:rPr>
        <w:t xml:space="preserve">materiálu </w:t>
      </w:r>
      <w:r w:rsidR="00737344">
        <w:rPr>
          <w:rFonts w:ascii="Arial" w:hAnsi="Arial" w:cs="Arial"/>
          <w:snapToGrid w:val="0"/>
          <w:sz w:val="20"/>
          <w:szCs w:val="20"/>
        </w:rPr>
        <w:t>pro</w:t>
      </w:r>
      <w:r w:rsidR="00394333">
        <w:rPr>
          <w:rFonts w:ascii="Arial" w:hAnsi="Arial" w:cs="Arial"/>
          <w:snapToGrid w:val="0"/>
          <w:sz w:val="20"/>
          <w:szCs w:val="20"/>
        </w:rPr>
        <w:t xml:space="preserve"> </w:t>
      </w:r>
      <w:r w:rsidR="00732BB7">
        <w:rPr>
          <w:rFonts w:ascii="Arial" w:hAnsi="Arial" w:cs="Arial"/>
          <w:snapToGrid w:val="0"/>
          <w:sz w:val="20"/>
          <w:szCs w:val="20"/>
        </w:rPr>
        <w:t xml:space="preserve">chemickou </w:t>
      </w:r>
      <w:r w:rsidR="00394333">
        <w:rPr>
          <w:rFonts w:ascii="Arial" w:hAnsi="Arial" w:cs="Arial"/>
          <w:snapToGrid w:val="0"/>
          <w:sz w:val="20"/>
          <w:szCs w:val="20"/>
        </w:rPr>
        <w:t>analýzu moči</w:t>
      </w:r>
      <w:r w:rsidR="00732BB7">
        <w:rPr>
          <w:rFonts w:ascii="Arial" w:hAnsi="Arial" w:cs="Arial"/>
          <w:snapToGrid w:val="0"/>
          <w:sz w:val="20"/>
          <w:szCs w:val="20"/>
        </w:rPr>
        <w:t xml:space="preserve"> a pro morfologickou analýzu nativní moči a tělních tekutin</w:t>
      </w:r>
      <w:r w:rsidR="009740E4">
        <w:rPr>
          <w:rFonts w:ascii="Arial" w:hAnsi="Arial" w:cs="Arial"/>
          <w:snapToGrid w:val="0"/>
          <w:sz w:val="20"/>
          <w:szCs w:val="20"/>
        </w:rPr>
        <w:t>,</w:t>
      </w:r>
      <w:r w:rsidR="00737344">
        <w:rPr>
          <w:rFonts w:ascii="Arial" w:hAnsi="Arial" w:cs="Arial"/>
          <w:snapToGrid w:val="0"/>
          <w:sz w:val="20"/>
          <w:szCs w:val="20"/>
        </w:rPr>
        <w:t xml:space="preserve"> </w:t>
      </w:r>
      <w:r w:rsidR="00E83529" w:rsidRPr="003379EA">
        <w:rPr>
          <w:rFonts w:ascii="Arial" w:hAnsi="Arial" w:cs="Arial"/>
          <w:sz w:val="20"/>
          <w:szCs w:val="20"/>
        </w:rPr>
        <w:t>blíže specifikovaného v P</w:t>
      </w:r>
      <w:r w:rsidR="00EE1DB0" w:rsidRPr="003379EA">
        <w:rPr>
          <w:rFonts w:ascii="Arial" w:hAnsi="Arial" w:cs="Arial"/>
          <w:sz w:val="20"/>
          <w:szCs w:val="20"/>
        </w:rPr>
        <w:t>řílo</w:t>
      </w:r>
      <w:r w:rsidR="00E83529" w:rsidRPr="003379EA">
        <w:rPr>
          <w:rFonts w:ascii="Arial" w:hAnsi="Arial" w:cs="Arial"/>
          <w:sz w:val="20"/>
          <w:szCs w:val="20"/>
        </w:rPr>
        <w:t xml:space="preserve">ze </w:t>
      </w:r>
      <w:r w:rsidR="00EE1DB0" w:rsidRPr="003379EA">
        <w:rPr>
          <w:rFonts w:ascii="Arial" w:hAnsi="Arial" w:cs="Arial"/>
          <w:sz w:val="20"/>
          <w:szCs w:val="20"/>
        </w:rPr>
        <w:t xml:space="preserve">č. </w:t>
      </w:r>
      <w:r w:rsidR="000B1C47" w:rsidRPr="003379EA">
        <w:rPr>
          <w:rFonts w:ascii="Arial" w:hAnsi="Arial" w:cs="Arial"/>
          <w:sz w:val="20"/>
          <w:szCs w:val="20"/>
        </w:rPr>
        <w:t xml:space="preserve">1 </w:t>
      </w:r>
      <w:r w:rsidR="00EE1DB0" w:rsidRPr="003379EA">
        <w:rPr>
          <w:rFonts w:ascii="Arial" w:hAnsi="Arial" w:cs="Arial"/>
          <w:sz w:val="20"/>
          <w:szCs w:val="20"/>
        </w:rPr>
        <w:t xml:space="preserve">– </w:t>
      </w:r>
      <w:r w:rsidR="00B62F50" w:rsidRPr="003379EA">
        <w:rPr>
          <w:rFonts w:ascii="Arial" w:hAnsi="Arial" w:cs="Arial"/>
          <w:sz w:val="20"/>
          <w:szCs w:val="20"/>
        </w:rPr>
        <w:t>Technická specifikace</w:t>
      </w:r>
      <w:r w:rsidR="006D3E76" w:rsidRPr="003379EA">
        <w:rPr>
          <w:rFonts w:ascii="Arial" w:hAnsi="Arial" w:cs="Arial"/>
          <w:sz w:val="20"/>
          <w:szCs w:val="20"/>
        </w:rPr>
        <w:t xml:space="preserve"> (dále také „</w:t>
      </w:r>
      <w:r w:rsidR="000279A1" w:rsidRPr="003379EA">
        <w:rPr>
          <w:rFonts w:ascii="Arial" w:hAnsi="Arial" w:cs="Arial"/>
          <w:sz w:val="20"/>
          <w:szCs w:val="20"/>
        </w:rPr>
        <w:t>P</w:t>
      </w:r>
      <w:r w:rsidR="006D3E76" w:rsidRPr="003379EA">
        <w:rPr>
          <w:rFonts w:ascii="Arial" w:hAnsi="Arial" w:cs="Arial"/>
          <w:sz w:val="20"/>
          <w:szCs w:val="20"/>
        </w:rPr>
        <w:t>ředmět plnění“ nebo „</w:t>
      </w:r>
      <w:r w:rsidR="000279A1" w:rsidRPr="003379EA">
        <w:rPr>
          <w:rFonts w:ascii="Arial" w:hAnsi="Arial" w:cs="Arial"/>
          <w:sz w:val="20"/>
          <w:szCs w:val="20"/>
        </w:rPr>
        <w:t>Z</w:t>
      </w:r>
      <w:r w:rsidR="006D3E76" w:rsidRPr="003379EA">
        <w:rPr>
          <w:rFonts w:ascii="Arial" w:hAnsi="Arial" w:cs="Arial"/>
          <w:sz w:val="20"/>
          <w:szCs w:val="20"/>
        </w:rPr>
        <w:t>boží“)</w:t>
      </w:r>
      <w:r w:rsidR="000279A1" w:rsidRPr="003379EA">
        <w:rPr>
          <w:rFonts w:ascii="Arial" w:hAnsi="Arial" w:cs="Arial"/>
          <w:sz w:val="20"/>
          <w:szCs w:val="20"/>
        </w:rPr>
        <w:t>,</w:t>
      </w:r>
      <w:r w:rsidR="000C64E4">
        <w:rPr>
          <w:rFonts w:ascii="Arial" w:hAnsi="Arial" w:cs="Arial"/>
          <w:sz w:val="20"/>
          <w:szCs w:val="20"/>
        </w:rPr>
        <w:t xml:space="preserve"> a</w:t>
      </w:r>
    </w:p>
    <w:p w14:paraId="75D71E55" w14:textId="3FE498F6" w:rsidR="00DA2212" w:rsidRPr="00443DE7" w:rsidRDefault="00D776A3" w:rsidP="00443DE7">
      <w:pPr>
        <w:pStyle w:val="Odstavecseseznamem"/>
        <w:numPr>
          <w:ilvl w:val="0"/>
          <w:numId w:val="16"/>
        </w:numPr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443DE7">
        <w:rPr>
          <w:rFonts w:ascii="Arial" w:hAnsi="Arial" w:cs="Arial"/>
          <w:sz w:val="20"/>
          <w:szCs w:val="20"/>
        </w:rPr>
        <w:t xml:space="preserve">poskytnutí bezplatné výpůjčky </w:t>
      </w:r>
      <w:r w:rsidR="00C47B48" w:rsidRPr="00443DE7">
        <w:rPr>
          <w:rFonts w:ascii="Arial" w:hAnsi="Arial" w:cs="Arial"/>
          <w:sz w:val="20"/>
          <w:szCs w:val="20"/>
        </w:rPr>
        <w:t>jedné plně automatizované močové linky</w:t>
      </w:r>
      <w:r w:rsidR="00443DE7">
        <w:rPr>
          <w:rFonts w:ascii="Arial" w:hAnsi="Arial" w:cs="Arial"/>
          <w:sz w:val="20"/>
          <w:szCs w:val="20"/>
        </w:rPr>
        <w:t xml:space="preserve"> </w:t>
      </w:r>
      <w:r w:rsidR="00443DE7" w:rsidRPr="003379EA">
        <w:rPr>
          <w:rFonts w:ascii="Arial" w:hAnsi="Arial" w:cs="Arial"/>
          <w:sz w:val="20"/>
          <w:szCs w:val="20"/>
        </w:rPr>
        <w:t>(dále jen „Předmět výpůjčky“)</w:t>
      </w:r>
      <w:r w:rsidR="00C47B48" w:rsidRPr="00443DE7">
        <w:rPr>
          <w:rFonts w:ascii="Arial" w:hAnsi="Arial" w:cs="Arial"/>
          <w:sz w:val="20"/>
          <w:szCs w:val="20"/>
        </w:rPr>
        <w:t>, skládající se z analyzátoru pro chemickou analýzu moči pomocí diagnostických proužků a analyzátoru pro morfologickou analýzu nativní moči a tělních tekutin bez nutnosti centrifugace</w:t>
      </w:r>
      <w:r w:rsidR="00443DE7">
        <w:rPr>
          <w:rFonts w:ascii="Arial" w:hAnsi="Arial" w:cs="Arial"/>
          <w:sz w:val="20"/>
          <w:szCs w:val="20"/>
        </w:rPr>
        <w:t xml:space="preserve">, a to </w:t>
      </w:r>
      <w:r w:rsidRPr="00443DE7">
        <w:rPr>
          <w:rFonts w:ascii="Arial" w:hAnsi="Arial" w:cs="Arial"/>
          <w:sz w:val="20"/>
          <w:szCs w:val="20"/>
        </w:rPr>
        <w:t xml:space="preserve">včetně </w:t>
      </w:r>
      <w:r w:rsidR="00443DE7">
        <w:rPr>
          <w:rFonts w:ascii="Arial" w:hAnsi="Arial" w:cs="Arial"/>
          <w:sz w:val="20"/>
          <w:szCs w:val="20"/>
        </w:rPr>
        <w:t xml:space="preserve">veškerého </w:t>
      </w:r>
      <w:r w:rsidRPr="00443DE7">
        <w:rPr>
          <w:rFonts w:ascii="Arial" w:hAnsi="Arial" w:cs="Arial"/>
          <w:sz w:val="20"/>
          <w:szCs w:val="20"/>
        </w:rPr>
        <w:t>příslušenství</w:t>
      </w:r>
      <w:r w:rsidR="00443DE7" w:rsidRPr="00443DE7">
        <w:rPr>
          <w:rFonts w:ascii="Arial" w:hAnsi="Arial" w:cs="Arial"/>
          <w:sz w:val="20"/>
          <w:szCs w:val="20"/>
        </w:rPr>
        <w:t xml:space="preserve"> </w:t>
      </w:r>
      <w:r w:rsidR="00443DE7">
        <w:rPr>
          <w:rFonts w:ascii="Arial" w:hAnsi="Arial" w:cs="Arial"/>
          <w:sz w:val="20"/>
          <w:szCs w:val="20"/>
        </w:rPr>
        <w:t>nezbytného</w:t>
      </w:r>
      <w:r w:rsidR="00443DE7" w:rsidRPr="00443DE7">
        <w:rPr>
          <w:rFonts w:ascii="Arial" w:hAnsi="Arial" w:cs="Arial"/>
          <w:sz w:val="20"/>
          <w:szCs w:val="20"/>
        </w:rPr>
        <w:t xml:space="preserve"> pro uvedení </w:t>
      </w:r>
      <w:r w:rsidR="00443DE7">
        <w:rPr>
          <w:rFonts w:ascii="Arial" w:hAnsi="Arial" w:cs="Arial"/>
          <w:sz w:val="20"/>
          <w:szCs w:val="20"/>
        </w:rPr>
        <w:t>zařízení</w:t>
      </w:r>
      <w:r w:rsidR="00443DE7" w:rsidRPr="00443DE7">
        <w:rPr>
          <w:rFonts w:ascii="Arial" w:hAnsi="Arial" w:cs="Arial"/>
          <w:sz w:val="20"/>
          <w:szCs w:val="20"/>
        </w:rPr>
        <w:t xml:space="preserve"> do provozu</w:t>
      </w:r>
      <w:r w:rsidR="00443DE7">
        <w:rPr>
          <w:rFonts w:ascii="Arial" w:hAnsi="Arial" w:cs="Arial"/>
          <w:sz w:val="20"/>
          <w:szCs w:val="20"/>
        </w:rPr>
        <w:t>,</w:t>
      </w:r>
      <w:r w:rsidR="00443DE7" w:rsidRPr="00443DE7">
        <w:rPr>
          <w:rFonts w:ascii="Arial" w:hAnsi="Arial" w:cs="Arial"/>
          <w:sz w:val="20"/>
          <w:szCs w:val="20"/>
        </w:rPr>
        <w:t xml:space="preserve"> včetně odpovídajícího UPS</w:t>
      </w:r>
      <w:r w:rsidR="00443DE7">
        <w:rPr>
          <w:rFonts w:ascii="Arial" w:hAnsi="Arial" w:cs="Arial"/>
          <w:sz w:val="20"/>
          <w:szCs w:val="20"/>
        </w:rPr>
        <w:t xml:space="preserve"> </w:t>
      </w:r>
      <w:r w:rsidR="00443DE7" w:rsidRPr="00443DE7">
        <w:rPr>
          <w:rFonts w:ascii="Arial" w:hAnsi="Arial" w:cs="Arial"/>
          <w:sz w:val="20"/>
          <w:szCs w:val="20"/>
        </w:rPr>
        <w:t>- (</w:t>
      </w:r>
      <w:r w:rsidR="00443DE7" w:rsidRPr="00443DE7">
        <w:rPr>
          <w:rFonts w:ascii="Arial" w:hAnsi="Arial" w:cs="Arial"/>
          <w:color w:val="00B0F0"/>
          <w:sz w:val="20"/>
          <w:szCs w:val="20"/>
        </w:rPr>
        <w:t>prodávající doplní nabízen</w:t>
      </w:r>
      <w:r w:rsidR="00750045">
        <w:rPr>
          <w:rFonts w:ascii="Arial" w:hAnsi="Arial" w:cs="Arial"/>
          <w:color w:val="00B0F0"/>
          <w:sz w:val="20"/>
          <w:szCs w:val="20"/>
        </w:rPr>
        <w:t>é</w:t>
      </w:r>
      <w:r w:rsidR="00443DE7" w:rsidRPr="00443DE7">
        <w:rPr>
          <w:rFonts w:ascii="Arial" w:hAnsi="Arial" w:cs="Arial"/>
          <w:color w:val="00B0F0"/>
          <w:sz w:val="20"/>
          <w:szCs w:val="20"/>
        </w:rPr>
        <w:t xml:space="preserve"> typ</w:t>
      </w:r>
      <w:r w:rsidR="00750045">
        <w:rPr>
          <w:rFonts w:ascii="Arial" w:hAnsi="Arial" w:cs="Arial"/>
          <w:color w:val="00B0F0"/>
          <w:sz w:val="20"/>
          <w:szCs w:val="20"/>
        </w:rPr>
        <w:t>y</w:t>
      </w:r>
      <w:r w:rsidR="00443DE7">
        <w:rPr>
          <w:rFonts w:ascii="Arial" w:hAnsi="Arial" w:cs="Arial"/>
          <w:color w:val="00B0F0"/>
          <w:sz w:val="20"/>
          <w:szCs w:val="20"/>
        </w:rPr>
        <w:t xml:space="preserve"> zařízení</w:t>
      </w:r>
      <w:r w:rsidR="00443DE7" w:rsidRPr="00443DE7">
        <w:rPr>
          <w:rFonts w:ascii="Arial" w:hAnsi="Arial" w:cs="Arial"/>
          <w:sz w:val="20"/>
          <w:szCs w:val="20"/>
        </w:rPr>
        <w:t>)</w:t>
      </w:r>
      <w:r w:rsidR="00BB6940">
        <w:rPr>
          <w:rFonts w:ascii="Arial" w:hAnsi="Arial" w:cs="Arial"/>
          <w:sz w:val="20"/>
          <w:szCs w:val="20"/>
        </w:rPr>
        <w:t xml:space="preserve">. Technická specifikace Předmětu výpůjčky je uvedena </w:t>
      </w:r>
      <w:r w:rsidRPr="00443DE7">
        <w:rPr>
          <w:rFonts w:ascii="Arial" w:hAnsi="Arial" w:cs="Arial"/>
          <w:sz w:val="20"/>
          <w:szCs w:val="20"/>
        </w:rPr>
        <w:t>v Příloze č. 1 – Technická specifikace</w:t>
      </w:r>
      <w:r w:rsidR="00BB6940">
        <w:rPr>
          <w:rFonts w:ascii="Arial" w:hAnsi="Arial" w:cs="Arial"/>
          <w:sz w:val="20"/>
          <w:szCs w:val="20"/>
        </w:rPr>
        <w:t>,</w:t>
      </w:r>
      <w:r w:rsidRPr="00443DE7">
        <w:rPr>
          <w:rFonts w:ascii="Arial" w:hAnsi="Arial" w:cs="Arial"/>
          <w:sz w:val="20"/>
          <w:szCs w:val="20"/>
        </w:rPr>
        <w:t xml:space="preserve"> </w:t>
      </w:r>
    </w:p>
    <w:p w14:paraId="64DF2B62" w14:textId="3096387C" w:rsidR="00F32B7E" w:rsidRPr="003379EA" w:rsidRDefault="00ED08AA" w:rsidP="00353592">
      <w:pPr>
        <w:pStyle w:val="Odstavecseseznamem"/>
        <w:tabs>
          <w:tab w:val="left" w:pos="851"/>
        </w:tabs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z w:val="20"/>
          <w:szCs w:val="20"/>
        </w:rPr>
        <w:t xml:space="preserve">a to </w:t>
      </w:r>
      <w:r w:rsidR="00F603F8" w:rsidRPr="003379EA">
        <w:rPr>
          <w:rFonts w:ascii="Arial" w:hAnsi="Arial" w:cs="Arial"/>
          <w:sz w:val="20"/>
          <w:szCs w:val="20"/>
        </w:rPr>
        <w:t xml:space="preserve">za </w:t>
      </w:r>
      <w:r w:rsidR="000E4AF8" w:rsidRPr="003379EA">
        <w:rPr>
          <w:rFonts w:ascii="Arial" w:hAnsi="Arial" w:cs="Arial"/>
          <w:sz w:val="20"/>
          <w:szCs w:val="20"/>
        </w:rPr>
        <w:t>podmínek uvedených</w:t>
      </w:r>
      <w:r w:rsidR="00A80A71" w:rsidRPr="003379EA">
        <w:rPr>
          <w:rFonts w:ascii="Arial" w:hAnsi="Arial" w:cs="Arial"/>
          <w:sz w:val="20"/>
          <w:szCs w:val="20"/>
        </w:rPr>
        <w:t xml:space="preserve"> </w:t>
      </w:r>
      <w:r w:rsidR="00054733" w:rsidRPr="003379EA">
        <w:rPr>
          <w:rFonts w:ascii="Arial" w:hAnsi="Arial" w:cs="Arial"/>
          <w:sz w:val="20"/>
          <w:szCs w:val="20"/>
        </w:rPr>
        <w:t xml:space="preserve">v této </w:t>
      </w:r>
      <w:r w:rsidR="000279A1" w:rsidRPr="003379EA">
        <w:rPr>
          <w:rFonts w:ascii="Arial" w:hAnsi="Arial" w:cs="Arial"/>
          <w:sz w:val="20"/>
          <w:szCs w:val="20"/>
        </w:rPr>
        <w:t>S</w:t>
      </w:r>
      <w:r w:rsidR="00543032" w:rsidRPr="003379EA">
        <w:rPr>
          <w:rFonts w:ascii="Arial" w:hAnsi="Arial" w:cs="Arial"/>
          <w:sz w:val="20"/>
          <w:szCs w:val="20"/>
        </w:rPr>
        <w:t>mlouvě</w:t>
      </w:r>
      <w:r w:rsidR="00A34809" w:rsidRPr="003379EA">
        <w:rPr>
          <w:rFonts w:ascii="Arial" w:hAnsi="Arial" w:cs="Arial"/>
          <w:sz w:val="20"/>
          <w:szCs w:val="20"/>
        </w:rPr>
        <w:t xml:space="preserve">, </w:t>
      </w:r>
      <w:r w:rsidR="001B4E2F" w:rsidRPr="003379EA">
        <w:rPr>
          <w:rFonts w:ascii="Arial" w:hAnsi="Arial" w:cs="Arial"/>
          <w:sz w:val="20"/>
          <w:szCs w:val="20"/>
        </w:rPr>
        <w:t xml:space="preserve">v souladu se zadávací dokumentací </w:t>
      </w:r>
      <w:r w:rsidR="00B04235" w:rsidRPr="003379EA">
        <w:rPr>
          <w:rFonts w:ascii="Arial" w:hAnsi="Arial" w:cs="Arial"/>
          <w:sz w:val="20"/>
          <w:szCs w:val="20"/>
        </w:rPr>
        <w:t>vztahující</w:t>
      </w:r>
      <w:r w:rsidR="00A34809" w:rsidRPr="003379EA">
        <w:rPr>
          <w:rFonts w:ascii="Arial" w:hAnsi="Arial" w:cs="Arial"/>
          <w:sz w:val="20"/>
          <w:szCs w:val="20"/>
        </w:rPr>
        <w:t xml:space="preserve"> se k</w:t>
      </w:r>
      <w:r w:rsidR="005B3ACD">
        <w:rPr>
          <w:rFonts w:ascii="Arial" w:hAnsi="Arial" w:cs="Arial"/>
          <w:sz w:val="20"/>
          <w:szCs w:val="20"/>
        </w:rPr>
        <w:t xml:space="preserve"> výše </w:t>
      </w:r>
      <w:r w:rsidR="00A34809" w:rsidRPr="003379EA">
        <w:rPr>
          <w:rFonts w:ascii="Arial" w:hAnsi="Arial" w:cs="Arial"/>
          <w:sz w:val="20"/>
          <w:szCs w:val="20"/>
        </w:rPr>
        <w:t>uvedené veřejné zakázce a v souladu s nabídkou, kterou prodávající předložil v daném zadávacím řízení</w:t>
      </w:r>
      <w:r w:rsidR="006D3E76" w:rsidRPr="003379EA">
        <w:rPr>
          <w:rFonts w:ascii="Arial" w:hAnsi="Arial" w:cs="Arial"/>
          <w:sz w:val="20"/>
          <w:szCs w:val="20"/>
        </w:rPr>
        <w:t>.</w:t>
      </w:r>
      <w:r w:rsidR="00054733" w:rsidRPr="003379EA">
        <w:rPr>
          <w:rFonts w:ascii="Arial" w:hAnsi="Arial" w:cs="Arial"/>
          <w:sz w:val="20"/>
          <w:szCs w:val="20"/>
        </w:rPr>
        <w:t xml:space="preserve"> </w:t>
      </w:r>
    </w:p>
    <w:p w14:paraId="609035B4" w14:textId="0712E635" w:rsidR="00F3137C" w:rsidRPr="003379EA" w:rsidRDefault="00F3137C" w:rsidP="00F3137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6769E75" w14:textId="77777777" w:rsidR="00C83F6A" w:rsidRPr="003379EA" w:rsidRDefault="00C83F6A" w:rsidP="00F3137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76911D6" w14:textId="4B365392" w:rsidR="005F270B" w:rsidRPr="003379EA" w:rsidRDefault="008D1123" w:rsidP="00051696">
      <w:pPr>
        <w:pStyle w:val="Nadpis4"/>
      </w:pPr>
      <w:r w:rsidRPr="003379EA">
        <w:t xml:space="preserve">II. </w:t>
      </w:r>
      <w:r w:rsidR="005F270B" w:rsidRPr="003379EA">
        <w:t xml:space="preserve">Předmět </w:t>
      </w:r>
      <w:r w:rsidR="000279A1" w:rsidRPr="003379EA">
        <w:t>S</w:t>
      </w:r>
      <w:r w:rsidR="00543032" w:rsidRPr="003379EA">
        <w:t>mlouvy</w:t>
      </w:r>
    </w:p>
    <w:p w14:paraId="6CC9FD2A" w14:textId="72A2EBDE" w:rsidR="00D46DB4" w:rsidRPr="003379EA" w:rsidRDefault="005F270B" w:rsidP="0002023B">
      <w:pPr>
        <w:pStyle w:val="Zkladntext"/>
        <w:numPr>
          <w:ilvl w:val="0"/>
          <w:numId w:val="1"/>
        </w:numPr>
        <w:ind w:left="357" w:hanging="357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Prodávající se zavazuje na základě této </w:t>
      </w:r>
      <w:r w:rsidR="0087516A" w:rsidRPr="003379EA">
        <w:rPr>
          <w:rFonts w:ascii="Arial" w:hAnsi="Arial" w:cs="Arial"/>
          <w:color w:val="auto"/>
          <w:sz w:val="20"/>
        </w:rPr>
        <w:t>S</w:t>
      </w:r>
      <w:r w:rsidR="00CA2E80" w:rsidRPr="003379EA">
        <w:rPr>
          <w:rFonts w:ascii="Arial" w:hAnsi="Arial" w:cs="Arial"/>
          <w:color w:val="auto"/>
          <w:sz w:val="20"/>
        </w:rPr>
        <w:t xml:space="preserve">mlouvy </w:t>
      </w:r>
      <w:r w:rsidRPr="003379EA">
        <w:rPr>
          <w:rFonts w:ascii="Arial" w:hAnsi="Arial" w:cs="Arial"/>
          <w:color w:val="auto"/>
          <w:sz w:val="20"/>
        </w:rPr>
        <w:t>a za podmínek v ní sjednaných</w:t>
      </w:r>
      <w:r w:rsidR="00D46DB4" w:rsidRPr="003379EA">
        <w:rPr>
          <w:rFonts w:ascii="Arial" w:hAnsi="Arial" w:cs="Arial"/>
          <w:color w:val="auto"/>
          <w:sz w:val="20"/>
        </w:rPr>
        <w:t>:</w:t>
      </w:r>
    </w:p>
    <w:p w14:paraId="38334BD6" w14:textId="5D337454" w:rsidR="00FB38B4" w:rsidRPr="003379EA" w:rsidRDefault="001F2207" w:rsidP="00345220">
      <w:pPr>
        <w:pStyle w:val="Zkladntext"/>
        <w:numPr>
          <w:ilvl w:val="0"/>
          <w:numId w:val="17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zajišťovat</w:t>
      </w:r>
      <w:r w:rsidR="00D46DB4" w:rsidRPr="003379EA">
        <w:rPr>
          <w:rFonts w:ascii="Arial" w:hAnsi="Arial" w:cs="Arial"/>
          <w:color w:val="auto"/>
          <w:sz w:val="20"/>
        </w:rPr>
        <w:t xml:space="preserve"> </w:t>
      </w:r>
      <w:r w:rsidRPr="003379EA">
        <w:rPr>
          <w:rFonts w:ascii="Arial" w:hAnsi="Arial" w:cs="Arial"/>
          <w:color w:val="auto"/>
          <w:sz w:val="20"/>
        </w:rPr>
        <w:t xml:space="preserve">a průběžně dodávat </w:t>
      </w:r>
      <w:r w:rsidR="00BD1399">
        <w:rPr>
          <w:rFonts w:ascii="Arial" w:hAnsi="Arial" w:cs="Arial"/>
          <w:color w:val="auto"/>
          <w:sz w:val="20"/>
        </w:rPr>
        <w:t xml:space="preserve">dle potřeb kupujícího </w:t>
      </w:r>
      <w:r w:rsidR="0087516A" w:rsidRPr="003379EA">
        <w:rPr>
          <w:rFonts w:ascii="Arial" w:hAnsi="Arial" w:cs="Arial"/>
          <w:color w:val="auto"/>
          <w:sz w:val="20"/>
        </w:rPr>
        <w:t>P</w:t>
      </w:r>
      <w:r w:rsidR="006B5D11" w:rsidRPr="003379EA">
        <w:rPr>
          <w:rFonts w:ascii="Arial" w:hAnsi="Arial" w:cs="Arial"/>
          <w:color w:val="auto"/>
          <w:sz w:val="20"/>
        </w:rPr>
        <w:t>ředmět plnění</w:t>
      </w:r>
      <w:r w:rsidR="00E50852">
        <w:rPr>
          <w:rFonts w:ascii="Arial" w:hAnsi="Arial" w:cs="Arial"/>
          <w:color w:val="auto"/>
          <w:sz w:val="20"/>
        </w:rPr>
        <w:t xml:space="preserve">, </w:t>
      </w:r>
      <w:r w:rsidRPr="003379EA">
        <w:rPr>
          <w:rFonts w:ascii="Arial" w:hAnsi="Arial" w:cs="Arial"/>
          <w:color w:val="auto"/>
          <w:sz w:val="20"/>
        </w:rPr>
        <w:t xml:space="preserve">a </w:t>
      </w:r>
    </w:p>
    <w:p w14:paraId="6F1652AA" w14:textId="688B838D" w:rsidR="000A14FD" w:rsidRPr="003379EA" w:rsidRDefault="00B61221" w:rsidP="00345220">
      <w:pPr>
        <w:pStyle w:val="Zkladntext"/>
        <w:numPr>
          <w:ilvl w:val="0"/>
          <w:numId w:val="17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dodat do místa plnění a </w:t>
      </w:r>
      <w:r w:rsidR="00FB38B4" w:rsidRPr="003379EA">
        <w:rPr>
          <w:rFonts w:ascii="Arial" w:hAnsi="Arial" w:cs="Arial"/>
          <w:color w:val="auto"/>
          <w:sz w:val="20"/>
        </w:rPr>
        <w:t xml:space="preserve">přenechat </w:t>
      </w:r>
      <w:r w:rsidR="001F2207" w:rsidRPr="003379EA">
        <w:rPr>
          <w:rFonts w:ascii="Arial" w:hAnsi="Arial" w:cs="Arial"/>
          <w:color w:val="auto"/>
          <w:sz w:val="20"/>
        </w:rPr>
        <w:t>kupující</w:t>
      </w:r>
      <w:r w:rsidR="00FB38B4" w:rsidRPr="003379EA">
        <w:rPr>
          <w:rFonts w:ascii="Arial" w:hAnsi="Arial" w:cs="Arial"/>
          <w:color w:val="auto"/>
          <w:sz w:val="20"/>
        </w:rPr>
        <w:t xml:space="preserve">mu k bezplatnému užívání </w:t>
      </w:r>
      <w:r w:rsidR="0087516A" w:rsidRPr="003379EA">
        <w:rPr>
          <w:rFonts w:ascii="Arial" w:hAnsi="Arial" w:cs="Arial"/>
          <w:color w:val="auto"/>
          <w:sz w:val="20"/>
        </w:rPr>
        <w:t>P</w:t>
      </w:r>
      <w:r w:rsidR="00FB38B4" w:rsidRPr="003379EA">
        <w:rPr>
          <w:rFonts w:ascii="Arial" w:hAnsi="Arial" w:cs="Arial"/>
          <w:color w:val="auto"/>
          <w:sz w:val="20"/>
        </w:rPr>
        <w:t>ředmět výpůjčky</w:t>
      </w:r>
      <w:r w:rsidR="00304365" w:rsidRPr="003379EA">
        <w:rPr>
          <w:rFonts w:ascii="Arial" w:hAnsi="Arial" w:cs="Arial"/>
          <w:color w:val="auto"/>
          <w:sz w:val="20"/>
        </w:rPr>
        <w:t xml:space="preserve"> po dobu platnosti této</w:t>
      </w:r>
      <w:r w:rsidR="00CA2E80" w:rsidRPr="003379EA">
        <w:rPr>
          <w:rFonts w:ascii="Arial" w:hAnsi="Arial" w:cs="Arial"/>
          <w:color w:val="auto"/>
          <w:sz w:val="20"/>
        </w:rPr>
        <w:t xml:space="preserve"> </w:t>
      </w:r>
      <w:r w:rsidR="0087516A" w:rsidRPr="003379EA">
        <w:rPr>
          <w:rFonts w:ascii="Arial" w:hAnsi="Arial" w:cs="Arial"/>
          <w:color w:val="auto"/>
          <w:sz w:val="20"/>
        </w:rPr>
        <w:t>S</w:t>
      </w:r>
      <w:r w:rsidR="00CA2E80" w:rsidRPr="003379EA">
        <w:rPr>
          <w:rFonts w:ascii="Arial" w:hAnsi="Arial" w:cs="Arial"/>
          <w:color w:val="auto"/>
          <w:sz w:val="20"/>
        </w:rPr>
        <w:t>mlouvy</w:t>
      </w:r>
      <w:r w:rsidR="00304365" w:rsidRPr="003379EA">
        <w:rPr>
          <w:rFonts w:ascii="Arial" w:hAnsi="Arial" w:cs="Arial"/>
          <w:color w:val="auto"/>
          <w:sz w:val="20"/>
        </w:rPr>
        <w:t xml:space="preserve">, </w:t>
      </w:r>
    </w:p>
    <w:p w14:paraId="3C4E716F" w14:textId="54B1C413" w:rsidR="009A2784" w:rsidRPr="003379EA" w:rsidRDefault="00304365" w:rsidP="00842397">
      <w:pPr>
        <w:pStyle w:val="Zkladntext"/>
        <w:ind w:firstLine="426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a</w:t>
      </w:r>
      <w:r w:rsidR="000A14FD" w:rsidRPr="003379EA">
        <w:rPr>
          <w:rFonts w:ascii="Arial" w:hAnsi="Arial" w:cs="Arial"/>
          <w:color w:val="auto"/>
          <w:sz w:val="20"/>
        </w:rPr>
        <w:t xml:space="preserve"> </w:t>
      </w:r>
      <w:r w:rsidRPr="003379EA">
        <w:rPr>
          <w:rFonts w:ascii="Arial" w:hAnsi="Arial" w:cs="Arial"/>
          <w:color w:val="auto"/>
          <w:sz w:val="20"/>
        </w:rPr>
        <w:t xml:space="preserve">kupující </w:t>
      </w:r>
      <w:r w:rsidR="001F2207" w:rsidRPr="003379EA">
        <w:rPr>
          <w:rFonts w:ascii="Arial" w:hAnsi="Arial" w:cs="Arial"/>
          <w:color w:val="auto"/>
          <w:sz w:val="20"/>
        </w:rPr>
        <w:t>se zavazuje</w:t>
      </w:r>
      <w:r w:rsidR="009A2784" w:rsidRPr="003379EA">
        <w:rPr>
          <w:rFonts w:ascii="Arial" w:hAnsi="Arial" w:cs="Arial"/>
          <w:color w:val="auto"/>
          <w:sz w:val="20"/>
        </w:rPr>
        <w:t>:</w:t>
      </w:r>
    </w:p>
    <w:p w14:paraId="6620AAD8" w14:textId="567CC264" w:rsidR="009A2784" w:rsidRPr="003379EA" w:rsidRDefault="0087516A" w:rsidP="00345220">
      <w:pPr>
        <w:pStyle w:val="Zkladntext"/>
        <w:numPr>
          <w:ilvl w:val="0"/>
          <w:numId w:val="18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P</w:t>
      </w:r>
      <w:r w:rsidR="0021533E" w:rsidRPr="003379EA">
        <w:rPr>
          <w:rFonts w:ascii="Arial" w:hAnsi="Arial" w:cs="Arial"/>
          <w:color w:val="auto"/>
          <w:sz w:val="20"/>
        </w:rPr>
        <w:t xml:space="preserve">ředmět plnění </w:t>
      </w:r>
      <w:r w:rsidR="001F2207" w:rsidRPr="003379EA">
        <w:rPr>
          <w:rFonts w:ascii="Arial" w:hAnsi="Arial" w:cs="Arial"/>
          <w:color w:val="auto"/>
          <w:sz w:val="20"/>
        </w:rPr>
        <w:t>pře</w:t>
      </w:r>
      <w:r w:rsidR="009C01F6">
        <w:rPr>
          <w:rFonts w:ascii="Arial" w:hAnsi="Arial" w:cs="Arial"/>
          <w:color w:val="auto"/>
          <w:sz w:val="20"/>
        </w:rPr>
        <w:t>bírat</w:t>
      </w:r>
      <w:r w:rsidR="009A2784" w:rsidRPr="003379EA">
        <w:rPr>
          <w:rFonts w:ascii="Arial" w:hAnsi="Arial" w:cs="Arial"/>
          <w:color w:val="auto"/>
          <w:sz w:val="20"/>
        </w:rPr>
        <w:t xml:space="preserve"> </w:t>
      </w:r>
      <w:r w:rsidR="001F2207" w:rsidRPr="003379EA">
        <w:rPr>
          <w:rFonts w:ascii="Arial" w:hAnsi="Arial" w:cs="Arial"/>
          <w:color w:val="auto"/>
          <w:sz w:val="20"/>
        </w:rPr>
        <w:t>a platit za</w:t>
      </w:r>
      <w:r w:rsidR="0021533E" w:rsidRPr="003379EA">
        <w:rPr>
          <w:rFonts w:ascii="Arial" w:hAnsi="Arial" w:cs="Arial"/>
          <w:color w:val="auto"/>
          <w:sz w:val="20"/>
        </w:rPr>
        <w:t xml:space="preserve"> </w:t>
      </w:r>
      <w:r w:rsidR="009A2784" w:rsidRPr="003379EA">
        <w:rPr>
          <w:rFonts w:ascii="Arial" w:hAnsi="Arial" w:cs="Arial"/>
          <w:color w:val="auto"/>
          <w:sz w:val="20"/>
        </w:rPr>
        <w:t xml:space="preserve">něj </w:t>
      </w:r>
      <w:r w:rsidR="001F2207" w:rsidRPr="003379EA">
        <w:rPr>
          <w:rFonts w:ascii="Arial" w:hAnsi="Arial" w:cs="Arial"/>
          <w:color w:val="auto"/>
          <w:sz w:val="20"/>
        </w:rPr>
        <w:t xml:space="preserve">prodávajícímu kupní cenu ve sjednané výši </w:t>
      </w:r>
      <w:r w:rsidR="00C91898" w:rsidRPr="003379EA">
        <w:rPr>
          <w:rFonts w:ascii="Arial" w:hAnsi="Arial" w:cs="Arial"/>
          <w:color w:val="auto"/>
          <w:sz w:val="20"/>
        </w:rPr>
        <w:br/>
      </w:r>
      <w:r w:rsidR="001F2207" w:rsidRPr="003379EA">
        <w:rPr>
          <w:rFonts w:ascii="Arial" w:hAnsi="Arial" w:cs="Arial"/>
          <w:color w:val="auto"/>
          <w:sz w:val="20"/>
        </w:rPr>
        <w:t xml:space="preserve">a způsobem uvedeným dále v této </w:t>
      </w:r>
      <w:r w:rsidR="00C93A2D">
        <w:rPr>
          <w:rFonts w:ascii="Arial" w:hAnsi="Arial" w:cs="Arial"/>
          <w:color w:val="auto"/>
          <w:sz w:val="20"/>
        </w:rPr>
        <w:t>S</w:t>
      </w:r>
      <w:r w:rsidR="00CA2E80" w:rsidRPr="003379EA">
        <w:rPr>
          <w:rFonts w:ascii="Arial" w:hAnsi="Arial" w:cs="Arial"/>
          <w:color w:val="auto"/>
          <w:sz w:val="20"/>
        </w:rPr>
        <w:t xml:space="preserve">mlouvě </w:t>
      </w:r>
      <w:r w:rsidR="009A2784" w:rsidRPr="003379EA">
        <w:rPr>
          <w:rFonts w:ascii="Arial" w:hAnsi="Arial" w:cs="Arial"/>
          <w:color w:val="auto"/>
          <w:sz w:val="20"/>
        </w:rPr>
        <w:t xml:space="preserve">a </w:t>
      </w:r>
    </w:p>
    <w:p w14:paraId="5D5D63A0" w14:textId="54743B47" w:rsidR="00B6523F" w:rsidRPr="003379EA" w:rsidRDefault="0087516A" w:rsidP="00345220">
      <w:pPr>
        <w:pStyle w:val="Zkladntext"/>
        <w:numPr>
          <w:ilvl w:val="0"/>
          <w:numId w:val="18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P</w:t>
      </w:r>
      <w:r w:rsidR="00A67B80" w:rsidRPr="003379EA">
        <w:rPr>
          <w:rFonts w:ascii="Arial" w:hAnsi="Arial" w:cs="Arial"/>
          <w:color w:val="auto"/>
          <w:sz w:val="20"/>
        </w:rPr>
        <w:t>ředmět výpůjčky převzít a užívat ho obvyklým způsobem</w:t>
      </w:r>
      <w:r w:rsidR="001F2207" w:rsidRPr="003379EA">
        <w:rPr>
          <w:rFonts w:ascii="Arial" w:hAnsi="Arial" w:cs="Arial"/>
          <w:color w:val="auto"/>
          <w:sz w:val="20"/>
        </w:rPr>
        <w:t>.</w:t>
      </w:r>
    </w:p>
    <w:p w14:paraId="32D6C8C4" w14:textId="68F11C7E" w:rsidR="009F77F2" w:rsidRPr="00562303" w:rsidRDefault="0087351F" w:rsidP="0002023B">
      <w:pPr>
        <w:pStyle w:val="Zkladntext"/>
        <w:numPr>
          <w:ilvl w:val="0"/>
          <w:numId w:val="1"/>
        </w:numPr>
        <w:ind w:hanging="357"/>
        <w:rPr>
          <w:rFonts w:ascii="Arial" w:hAnsi="Arial" w:cs="Arial"/>
          <w:color w:val="auto"/>
          <w:sz w:val="20"/>
        </w:rPr>
      </w:pPr>
      <w:r w:rsidRPr="00562303">
        <w:rPr>
          <w:rFonts w:ascii="Arial" w:hAnsi="Arial" w:cs="Arial"/>
          <w:color w:val="auto"/>
          <w:sz w:val="20"/>
        </w:rPr>
        <w:t xml:space="preserve">Součástí </w:t>
      </w:r>
      <w:r w:rsidR="00B118B7">
        <w:rPr>
          <w:rFonts w:ascii="Arial" w:hAnsi="Arial" w:cs="Arial"/>
          <w:color w:val="auto"/>
          <w:sz w:val="20"/>
        </w:rPr>
        <w:t>P</w:t>
      </w:r>
      <w:r w:rsidR="00B118B7" w:rsidRPr="00562303">
        <w:rPr>
          <w:rFonts w:ascii="Arial" w:hAnsi="Arial" w:cs="Arial"/>
          <w:color w:val="auto"/>
          <w:sz w:val="20"/>
        </w:rPr>
        <w:t xml:space="preserve">ředmětu </w:t>
      </w:r>
      <w:r w:rsidRPr="00562303">
        <w:rPr>
          <w:rFonts w:ascii="Arial" w:hAnsi="Arial" w:cs="Arial"/>
          <w:color w:val="auto"/>
          <w:sz w:val="20"/>
        </w:rPr>
        <w:t>plnění</w:t>
      </w:r>
      <w:r w:rsidR="00B118B7">
        <w:rPr>
          <w:rFonts w:ascii="Arial" w:hAnsi="Arial" w:cs="Arial"/>
          <w:color w:val="auto"/>
          <w:sz w:val="20"/>
        </w:rPr>
        <w:t xml:space="preserve"> a Předmětu výpůjčky</w:t>
      </w:r>
      <w:r w:rsidRPr="00562303">
        <w:rPr>
          <w:rFonts w:ascii="Arial" w:hAnsi="Arial" w:cs="Arial"/>
          <w:color w:val="auto"/>
          <w:sz w:val="20"/>
        </w:rPr>
        <w:t xml:space="preserve"> je i </w:t>
      </w:r>
      <w:r w:rsidR="007956B1" w:rsidRPr="00562303">
        <w:rPr>
          <w:rFonts w:ascii="Arial" w:hAnsi="Arial" w:cs="Arial"/>
          <w:color w:val="auto"/>
          <w:sz w:val="20"/>
        </w:rPr>
        <w:t>bezplatn</w:t>
      </w:r>
      <w:r w:rsidR="00103358" w:rsidRPr="00562303">
        <w:rPr>
          <w:rFonts w:ascii="Arial" w:hAnsi="Arial" w:cs="Arial"/>
          <w:color w:val="auto"/>
          <w:sz w:val="20"/>
        </w:rPr>
        <w:t>á instruktáž a pro</w:t>
      </w:r>
      <w:r w:rsidR="007956B1" w:rsidRPr="00562303">
        <w:rPr>
          <w:rFonts w:ascii="Arial" w:hAnsi="Arial" w:cs="Arial"/>
          <w:color w:val="auto"/>
          <w:sz w:val="20"/>
        </w:rPr>
        <w:t xml:space="preserve">školení </w:t>
      </w:r>
      <w:r w:rsidR="00CE60F1" w:rsidRPr="00AF25A7">
        <w:rPr>
          <w:rFonts w:ascii="Arial" w:hAnsi="Arial" w:cs="Arial"/>
          <w:color w:val="auto"/>
          <w:sz w:val="20"/>
        </w:rPr>
        <w:t>zdravotnických pracovníků a pracovníka odboru obslužných klinických činností kupujícího</w:t>
      </w:r>
      <w:r w:rsidR="000F484F" w:rsidRPr="00562303">
        <w:rPr>
          <w:rFonts w:ascii="Arial" w:hAnsi="Arial" w:cs="Arial"/>
          <w:color w:val="auto"/>
          <w:sz w:val="20"/>
        </w:rPr>
        <w:t xml:space="preserve"> dle § 41 odst. 2 zákona č. 375/2022 Sb., o zdravotnických prostředcích a diagnostických zdravotnických prostředcích in vitro, ve znění pozdějších předpisů</w:t>
      </w:r>
      <w:r w:rsidR="00347D02" w:rsidRPr="00562303">
        <w:rPr>
          <w:rFonts w:ascii="Arial" w:hAnsi="Arial" w:cs="Arial"/>
          <w:color w:val="auto"/>
          <w:sz w:val="20"/>
        </w:rPr>
        <w:t xml:space="preserve"> (dále jen „zákon o zdravotnických prostředcích“)</w:t>
      </w:r>
      <w:r w:rsidR="005938C9" w:rsidRPr="00562303">
        <w:rPr>
          <w:rFonts w:ascii="Arial" w:hAnsi="Arial" w:cs="Arial"/>
          <w:color w:val="auto"/>
          <w:sz w:val="20"/>
        </w:rPr>
        <w:t xml:space="preserve"> </w:t>
      </w:r>
      <w:r w:rsidR="007956B1" w:rsidRPr="00562303">
        <w:rPr>
          <w:rFonts w:ascii="Arial" w:hAnsi="Arial" w:cs="Arial"/>
          <w:color w:val="auto"/>
          <w:sz w:val="20"/>
        </w:rPr>
        <w:t xml:space="preserve">a </w:t>
      </w:r>
      <w:r w:rsidR="00F92EC6" w:rsidRPr="00562303">
        <w:rPr>
          <w:rFonts w:ascii="Arial" w:hAnsi="Arial" w:cs="Arial"/>
          <w:color w:val="auto"/>
          <w:sz w:val="20"/>
        </w:rPr>
        <w:t xml:space="preserve">vystavení </w:t>
      </w:r>
      <w:r w:rsidR="007956B1" w:rsidRPr="00562303">
        <w:rPr>
          <w:rFonts w:ascii="Arial" w:hAnsi="Arial" w:cs="Arial"/>
          <w:color w:val="auto"/>
          <w:sz w:val="20"/>
        </w:rPr>
        <w:t>protokol</w:t>
      </w:r>
      <w:r w:rsidR="00F92EC6" w:rsidRPr="00562303">
        <w:rPr>
          <w:rFonts w:ascii="Arial" w:hAnsi="Arial" w:cs="Arial"/>
          <w:color w:val="auto"/>
          <w:sz w:val="20"/>
        </w:rPr>
        <w:t>u</w:t>
      </w:r>
      <w:r w:rsidR="007956B1" w:rsidRPr="00562303">
        <w:rPr>
          <w:rFonts w:ascii="Arial" w:hAnsi="Arial" w:cs="Arial"/>
          <w:color w:val="auto"/>
          <w:sz w:val="20"/>
        </w:rPr>
        <w:t xml:space="preserve"> o tomto zaškolení</w:t>
      </w:r>
      <w:r w:rsidR="00F92EC6" w:rsidRPr="00562303">
        <w:rPr>
          <w:rFonts w:ascii="Arial" w:hAnsi="Arial" w:cs="Arial"/>
          <w:color w:val="auto"/>
          <w:sz w:val="20"/>
        </w:rPr>
        <w:t xml:space="preserve">, a </w:t>
      </w:r>
      <w:r w:rsidR="00D64CCE" w:rsidRPr="00562303">
        <w:rPr>
          <w:rFonts w:ascii="Arial" w:hAnsi="Arial" w:cs="Arial"/>
          <w:color w:val="auto"/>
          <w:sz w:val="20"/>
        </w:rPr>
        <w:t xml:space="preserve">dále </w:t>
      </w:r>
      <w:r w:rsidR="007956B1" w:rsidRPr="00562303">
        <w:rPr>
          <w:rFonts w:ascii="Arial" w:hAnsi="Arial" w:cs="Arial"/>
          <w:color w:val="auto"/>
          <w:sz w:val="20"/>
        </w:rPr>
        <w:t xml:space="preserve">předání všech relevantních </w:t>
      </w:r>
      <w:r w:rsidR="00F92EC6" w:rsidRPr="00562303">
        <w:rPr>
          <w:rFonts w:ascii="Arial" w:hAnsi="Arial" w:cs="Arial"/>
          <w:color w:val="auto"/>
          <w:sz w:val="20"/>
        </w:rPr>
        <w:t>dokladů</w:t>
      </w:r>
      <w:r w:rsidR="009F77F2" w:rsidRPr="00562303">
        <w:rPr>
          <w:rFonts w:ascii="Arial" w:hAnsi="Arial" w:cs="Arial"/>
          <w:color w:val="auto"/>
          <w:sz w:val="20"/>
        </w:rPr>
        <w:t xml:space="preserve"> </w:t>
      </w:r>
      <w:r w:rsidR="00F92EC6" w:rsidRPr="00562303">
        <w:rPr>
          <w:rFonts w:ascii="Arial" w:hAnsi="Arial" w:cs="Arial"/>
          <w:color w:val="auto"/>
          <w:sz w:val="20"/>
        </w:rPr>
        <w:t xml:space="preserve">osvědčujících oprávněnost používání </w:t>
      </w:r>
      <w:r w:rsidR="009F77F2" w:rsidRPr="00562303">
        <w:rPr>
          <w:rFonts w:ascii="Arial" w:hAnsi="Arial" w:cs="Arial"/>
          <w:color w:val="auto"/>
          <w:sz w:val="20"/>
        </w:rPr>
        <w:t>P</w:t>
      </w:r>
      <w:r w:rsidR="00F92EC6" w:rsidRPr="00562303">
        <w:rPr>
          <w:rFonts w:ascii="Arial" w:hAnsi="Arial" w:cs="Arial"/>
          <w:color w:val="auto"/>
          <w:sz w:val="20"/>
        </w:rPr>
        <w:t>ředmětu plnění</w:t>
      </w:r>
      <w:r w:rsidR="009F77F2" w:rsidRPr="00562303">
        <w:rPr>
          <w:rFonts w:ascii="Arial" w:hAnsi="Arial" w:cs="Arial"/>
          <w:color w:val="auto"/>
          <w:sz w:val="20"/>
        </w:rPr>
        <w:t xml:space="preserve"> </w:t>
      </w:r>
      <w:r w:rsidR="00B118B7">
        <w:rPr>
          <w:rFonts w:ascii="Arial" w:hAnsi="Arial" w:cs="Arial"/>
          <w:color w:val="auto"/>
          <w:sz w:val="20"/>
        </w:rPr>
        <w:t xml:space="preserve">a Předmětu výpůjčky </w:t>
      </w:r>
      <w:r w:rsidR="00D64CCE" w:rsidRPr="00562303">
        <w:rPr>
          <w:rFonts w:ascii="Arial" w:hAnsi="Arial" w:cs="Arial"/>
          <w:color w:val="auto"/>
          <w:sz w:val="20"/>
        </w:rPr>
        <w:t>k </w:t>
      </w:r>
      <w:r w:rsidR="009F77F2" w:rsidRPr="00562303">
        <w:rPr>
          <w:rFonts w:ascii="Arial" w:hAnsi="Arial" w:cs="Arial"/>
          <w:color w:val="auto"/>
          <w:sz w:val="20"/>
        </w:rPr>
        <w:t>účel</w:t>
      </w:r>
      <w:r w:rsidR="00D64CCE" w:rsidRPr="00562303">
        <w:rPr>
          <w:rFonts w:ascii="Arial" w:hAnsi="Arial" w:cs="Arial"/>
          <w:color w:val="auto"/>
          <w:sz w:val="20"/>
        </w:rPr>
        <w:t xml:space="preserve">u, </w:t>
      </w:r>
      <w:r w:rsidR="009F77F2" w:rsidRPr="00562303">
        <w:rPr>
          <w:rFonts w:ascii="Arial" w:hAnsi="Arial" w:cs="Arial"/>
          <w:color w:val="auto"/>
          <w:sz w:val="20"/>
        </w:rPr>
        <w:t xml:space="preserve">ke kterému je Předmět plnění </w:t>
      </w:r>
      <w:r w:rsidR="00B118B7">
        <w:rPr>
          <w:rFonts w:ascii="Arial" w:hAnsi="Arial" w:cs="Arial"/>
          <w:color w:val="auto"/>
          <w:sz w:val="20"/>
        </w:rPr>
        <w:t xml:space="preserve">a Předmět výpůjčky </w:t>
      </w:r>
      <w:r w:rsidR="009F77F2" w:rsidRPr="00562303">
        <w:rPr>
          <w:rFonts w:ascii="Arial" w:hAnsi="Arial" w:cs="Arial"/>
          <w:color w:val="auto"/>
          <w:sz w:val="20"/>
        </w:rPr>
        <w:t xml:space="preserve">určen. </w:t>
      </w:r>
    </w:p>
    <w:p w14:paraId="5D06A40E" w14:textId="21593FB7" w:rsidR="00860573" w:rsidRPr="003379EA" w:rsidRDefault="007E6219" w:rsidP="0002023B">
      <w:pPr>
        <w:pStyle w:val="Zkladntext"/>
        <w:numPr>
          <w:ilvl w:val="0"/>
          <w:numId w:val="1"/>
        </w:numPr>
        <w:ind w:hanging="357"/>
        <w:rPr>
          <w:rFonts w:ascii="Arial" w:hAnsi="Arial" w:cs="Arial"/>
          <w:color w:val="auto"/>
          <w:sz w:val="20"/>
        </w:rPr>
      </w:pPr>
      <w:r w:rsidRPr="00562303">
        <w:rPr>
          <w:rFonts w:ascii="Arial" w:hAnsi="Arial" w:cs="Arial"/>
          <w:color w:val="auto"/>
          <w:sz w:val="20"/>
        </w:rPr>
        <w:t xml:space="preserve">Jednotlivé dodávky </w:t>
      </w:r>
      <w:r w:rsidR="0087516A" w:rsidRPr="00562303">
        <w:rPr>
          <w:rFonts w:ascii="Arial" w:hAnsi="Arial" w:cs="Arial"/>
          <w:color w:val="auto"/>
          <w:sz w:val="20"/>
        </w:rPr>
        <w:t>P</w:t>
      </w:r>
      <w:r w:rsidR="0021533E" w:rsidRPr="00562303">
        <w:rPr>
          <w:rFonts w:ascii="Arial" w:hAnsi="Arial" w:cs="Arial"/>
          <w:color w:val="auto"/>
          <w:sz w:val="20"/>
        </w:rPr>
        <w:t xml:space="preserve">ředmětu plnění </w:t>
      </w:r>
      <w:r w:rsidRPr="00562303">
        <w:rPr>
          <w:rFonts w:ascii="Arial" w:hAnsi="Arial" w:cs="Arial"/>
          <w:color w:val="auto"/>
          <w:sz w:val="20"/>
        </w:rPr>
        <w:t xml:space="preserve">budou realizovány </w:t>
      </w:r>
      <w:r w:rsidRPr="003379EA">
        <w:rPr>
          <w:rFonts w:ascii="Arial" w:hAnsi="Arial" w:cs="Arial"/>
          <w:color w:val="auto"/>
          <w:sz w:val="20"/>
        </w:rPr>
        <w:t>na základě objednávek vystavených kupujícím</w:t>
      </w:r>
      <w:r w:rsidR="004B097D" w:rsidRPr="003379EA">
        <w:rPr>
          <w:rFonts w:ascii="Arial" w:hAnsi="Arial" w:cs="Arial"/>
          <w:color w:val="auto"/>
          <w:sz w:val="20"/>
        </w:rPr>
        <w:t xml:space="preserve"> podle svých aktuálních potřeb</w:t>
      </w:r>
      <w:r w:rsidRPr="003379EA">
        <w:rPr>
          <w:rFonts w:ascii="Arial" w:hAnsi="Arial" w:cs="Arial"/>
          <w:color w:val="auto"/>
          <w:sz w:val="20"/>
        </w:rPr>
        <w:t xml:space="preserve">. Uzavřením této </w:t>
      </w:r>
      <w:r w:rsidR="00C93A2D">
        <w:rPr>
          <w:rFonts w:ascii="Arial" w:hAnsi="Arial" w:cs="Arial"/>
          <w:color w:val="auto"/>
          <w:sz w:val="20"/>
        </w:rPr>
        <w:t>S</w:t>
      </w:r>
      <w:r w:rsidR="00CA2E80" w:rsidRPr="003379EA">
        <w:rPr>
          <w:rFonts w:ascii="Arial" w:hAnsi="Arial" w:cs="Arial"/>
          <w:color w:val="auto"/>
          <w:sz w:val="20"/>
        </w:rPr>
        <w:t xml:space="preserve">mlouvy </w:t>
      </w:r>
      <w:r w:rsidRPr="003379EA">
        <w:rPr>
          <w:rFonts w:ascii="Arial" w:hAnsi="Arial" w:cs="Arial"/>
          <w:color w:val="auto"/>
          <w:sz w:val="20"/>
        </w:rPr>
        <w:t xml:space="preserve">nevzniká mezi prodávajícím a kupujícím výhradní </w:t>
      </w:r>
      <w:r w:rsidR="001F2207" w:rsidRPr="003379EA">
        <w:rPr>
          <w:rFonts w:ascii="Arial" w:hAnsi="Arial" w:cs="Arial"/>
          <w:color w:val="auto"/>
          <w:sz w:val="20"/>
        </w:rPr>
        <w:t>(</w:t>
      </w:r>
      <w:r w:rsidRPr="003379EA">
        <w:rPr>
          <w:rFonts w:ascii="Arial" w:hAnsi="Arial" w:cs="Arial"/>
          <w:color w:val="auto"/>
          <w:sz w:val="20"/>
        </w:rPr>
        <w:t>exkluzivní</w:t>
      </w:r>
      <w:r w:rsidR="001F2207" w:rsidRPr="003379EA">
        <w:rPr>
          <w:rFonts w:ascii="Arial" w:hAnsi="Arial" w:cs="Arial"/>
          <w:color w:val="auto"/>
          <w:sz w:val="20"/>
        </w:rPr>
        <w:t>)</w:t>
      </w:r>
      <w:r w:rsidRPr="003379EA">
        <w:rPr>
          <w:rFonts w:ascii="Arial" w:hAnsi="Arial" w:cs="Arial"/>
          <w:color w:val="auto"/>
          <w:sz w:val="20"/>
        </w:rPr>
        <w:t xml:space="preserve"> vztah ohledně 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="0021533E" w:rsidRPr="003379EA">
        <w:rPr>
          <w:rFonts w:ascii="Arial" w:hAnsi="Arial" w:cs="Arial"/>
          <w:color w:val="auto"/>
          <w:sz w:val="20"/>
        </w:rPr>
        <w:t>ředmětu plnění</w:t>
      </w:r>
      <w:r w:rsidR="009E3A3A" w:rsidRPr="003379EA">
        <w:rPr>
          <w:rFonts w:ascii="Arial" w:hAnsi="Arial" w:cs="Arial"/>
          <w:color w:val="auto"/>
          <w:sz w:val="20"/>
        </w:rPr>
        <w:t xml:space="preserve">, a </w:t>
      </w:r>
      <w:r w:rsidRPr="003379EA">
        <w:rPr>
          <w:rFonts w:ascii="Arial" w:hAnsi="Arial" w:cs="Arial"/>
          <w:color w:val="auto"/>
          <w:sz w:val="20"/>
        </w:rPr>
        <w:t>ani povinnost kupujícího odebrat od</w:t>
      </w:r>
      <w:r w:rsidR="0020262C" w:rsidRPr="003379EA">
        <w:rPr>
          <w:rFonts w:ascii="Arial" w:hAnsi="Arial" w:cs="Arial"/>
          <w:color w:val="auto"/>
          <w:sz w:val="20"/>
        </w:rPr>
        <w:t> </w:t>
      </w:r>
      <w:r w:rsidRPr="003379EA">
        <w:rPr>
          <w:rFonts w:ascii="Arial" w:hAnsi="Arial" w:cs="Arial"/>
          <w:color w:val="auto"/>
          <w:sz w:val="20"/>
        </w:rPr>
        <w:t>prodávajícího konkrétní objem</w:t>
      </w:r>
      <w:r w:rsidR="00F27EB4" w:rsidRPr="003379EA">
        <w:rPr>
          <w:rFonts w:ascii="Arial" w:hAnsi="Arial" w:cs="Arial"/>
          <w:color w:val="auto"/>
          <w:sz w:val="20"/>
        </w:rPr>
        <w:t xml:space="preserve"> 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="00F27EB4" w:rsidRPr="003379EA">
        <w:rPr>
          <w:rFonts w:ascii="Arial" w:hAnsi="Arial" w:cs="Arial"/>
          <w:color w:val="auto"/>
          <w:sz w:val="20"/>
        </w:rPr>
        <w:t>ředmětu plnění</w:t>
      </w:r>
      <w:r w:rsidRPr="003379EA">
        <w:rPr>
          <w:rFonts w:ascii="Arial" w:hAnsi="Arial" w:cs="Arial"/>
          <w:color w:val="auto"/>
          <w:sz w:val="20"/>
        </w:rPr>
        <w:t>.</w:t>
      </w:r>
    </w:p>
    <w:p w14:paraId="74C51980" w14:textId="6EB713B1" w:rsidR="00BE06B6" w:rsidRPr="003379EA" w:rsidRDefault="00BE06B6" w:rsidP="00C1584C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Prodávající prohlašuje, že veškerý jím dodávaný 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Pr="003379EA">
        <w:rPr>
          <w:rFonts w:ascii="Arial" w:hAnsi="Arial" w:cs="Arial"/>
          <w:color w:val="auto"/>
          <w:sz w:val="20"/>
        </w:rPr>
        <w:t>ředmět plnění  je plně kompatibilní pro provoz s 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Pr="003379EA">
        <w:rPr>
          <w:rFonts w:ascii="Arial" w:hAnsi="Arial" w:cs="Arial"/>
          <w:color w:val="auto"/>
          <w:sz w:val="20"/>
        </w:rPr>
        <w:t xml:space="preserve">ředmětem výpůjčky a jeho použití </w:t>
      </w:r>
      <w:r w:rsidR="00A43D5B" w:rsidRPr="003379EA">
        <w:rPr>
          <w:rFonts w:ascii="Arial" w:hAnsi="Arial" w:cs="Arial"/>
          <w:color w:val="auto"/>
          <w:sz w:val="20"/>
        </w:rPr>
        <w:t>ve spojení s 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="00A43D5B" w:rsidRPr="003379EA">
        <w:rPr>
          <w:rFonts w:ascii="Arial" w:hAnsi="Arial" w:cs="Arial"/>
          <w:color w:val="auto"/>
          <w:sz w:val="20"/>
        </w:rPr>
        <w:t xml:space="preserve">ředmětem výpůjčky </w:t>
      </w:r>
      <w:r w:rsidRPr="003379EA">
        <w:rPr>
          <w:rFonts w:ascii="Arial" w:hAnsi="Arial" w:cs="Arial"/>
          <w:color w:val="auto"/>
          <w:sz w:val="20"/>
        </w:rPr>
        <w:t>je v souladu s příslušnými právními předpisy.</w:t>
      </w:r>
    </w:p>
    <w:p w14:paraId="60D1C8C5" w14:textId="00DA63D8" w:rsidR="00E22C79" w:rsidRPr="003379EA" w:rsidRDefault="00E22C79" w:rsidP="00802D4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napToGrid w:val="0"/>
          <w:sz w:val="20"/>
          <w:szCs w:val="20"/>
        </w:rPr>
        <w:t xml:space="preserve">Prodávající se zavazuje dodat </w:t>
      </w:r>
      <w:r w:rsidR="005B0359" w:rsidRPr="003379EA">
        <w:rPr>
          <w:rFonts w:ascii="Arial" w:hAnsi="Arial" w:cs="Arial"/>
          <w:snapToGrid w:val="0"/>
          <w:sz w:val="20"/>
          <w:szCs w:val="20"/>
        </w:rPr>
        <w:t>P</w:t>
      </w:r>
      <w:r w:rsidRPr="003379EA">
        <w:rPr>
          <w:rFonts w:ascii="Arial" w:hAnsi="Arial" w:cs="Arial"/>
          <w:snapToGrid w:val="0"/>
          <w:sz w:val="20"/>
          <w:szCs w:val="20"/>
        </w:rPr>
        <w:t>ředmět výpůjčky</w:t>
      </w:r>
      <w:r w:rsidR="00545D73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Pr="003379EA">
        <w:rPr>
          <w:rFonts w:ascii="Arial" w:hAnsi="Arial" w:cs="Arial"/>
          <w:snapToGrid w:val="0"/>
          <w:sz w:val="20"/>
          <w:szCs w:val="20"/>
        </w:rPr>
        <w:t>nerepasovaný</w:t>
      </w:r>
      <w:r w:rsidR="008D209A" w:rsidRPr="003379EA">
        <w:rPr>
          <w:rFonts w:ascii="Arial" w:hAnsi="Arial" w:cs="Arial"/>
          <w:snapToGrid w:val="0"/>
          <w:sz w:val="20"/>
          <w:szCs w:val="20"/>
        </w:rPr>
        <w:t xml:space="preserve"> a </w:t>
      </w:r>
      <w:r w:rsidRPr="003379EA">
        <w:rPr>
          <w:rFonts w:ascii="Arial" w:hAnsi="Arial" w:cs="Arial"/>
          <w:snapToGrid w:val="0"/>
          <w:sz w:val="20"/>
          <w:szCs w:val="20"/>
        </w:rPr>
        <w:t>nezatížený právními vadami</w:t>
      </w:r>
      <w:r w:rsidR="000B300A" w:rsidRPr="003379EA">
        <w:rPr>
          <w:rFonts w:ascii="Arial" w:hAnsi="Arial" w:cs="Arial"/>
          <w:snapToGrid w:val="0"/>
          <w:sz w:val="20"/>
          <w:szCs w:val="20"/>
        </w:rPr>
        <w:t xml:space="preserve">, které by </w:t>
      </w:r>
      <w:r w:rsidR="008D209A" w:rsidRPr="003379EA">
        <w:rPr>
          <w:rFonts w:ascii="Arial" w:hAnsi="Arial" w:cs="Arial"/>
          <w:snapToGrid w:val="0"/>
          <w:sz w:val="20"/>
          <w:szCs w:val="20"/>
        </w:rPr>
        <w:t xml:space="preserve">znemožňovaly řádné užívání </w:t>
      </w:r>
      <w:r w:rsidR="005B0359" w:rsidRPr="003379EA">
        <w:rPr>
          <w:rFonts w:ascii="Arial" w:hAnsi="Arial" w:cs="Arial"/>
          <w:snapToGrid w:val="0"/>
          <w:sz w:val="20"/>
          <w:szCs w:val="20"/>
        </w:rPr>
        <w:t>P</w:t>
      </w:r>
      <w:r w:rsidR="008D209A" w:rsidRPr="003379EA">
        <w:rPr>
          <w:rFonts w:ascii="Arial" w:hAnsi="Arial" w:cs="Arial"/>
          <w:snapToGrid w:val="0"/>
          <w:sz w:val="20"/>
          <w:szCs w:val="20"/>
        </w:rPr>
        <w:t xml:space="preserve">ředmětu výpůjčky </w:t>
      </w:r>
      <w:r w:rsidR="002F7940" w:rsidRPr="003379EA">
        <w:rPr>
          <w:rFonts w:ascii="Arial" w:hAnsi="Arial" w:cs="Arial"/>
          <w:snapToGrid w:val="0"/>
          <w:sz w:val="20"/>
          <w:szCs w:val="20"/>
        </w:rPr>
        <w:t xml:space="preserve">kupujícím. </w:t>
      </w:r>
    </w:p>
    <w:p w14:paraId="37869225" w14:textId="5535074C" w:rsidR="00FF64D8" w:rsidRPr="003379EA" w:rsidRDefault="008F0BAD" w:rsidP="00EE1DB0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Prodávající prohlašuje, že </w:t>
      </w:r>
      <w:r w:rsidR="005B0359" w:rsidRPr="003379EA">
        <w:rPr>
          <w:rFonts w:ascii="Arial" w:hAnsi="Arial" w:cs="Arial"/>
          <w:color w:val="auto"/>
          <w:sz w:val="20"/>
        </w:rPr>
        <w:t>P</w:t>
      </w:r>
      <w:r w:rsidR="008D5952" w:rsidRPr="003379EA">
        <w:rPr>
          <w:rFonts w:ascii="Arial" w:hAnsi="Arial" w:cs="Arial"/>
          <w:color w:val="auto"/>
          <w:sz w:val="20"/>
        </w:rPr>
        <w:t>ředmět výpůjčky splňuje</w:t>
      </w:r>
      <w:r w:rsidRPr="003379EA">
        <w:rPr>
          <w:rFonts w:ascii="Arial" w:hAnsi="Arial" w:cs="Arial"/>
          <w:color w:val="auto"/>
          <w:sz w:val="20"/>
        </w:rPr>
        <w:t xml:space="preserve"> veškeré po</w:t>
      </w:r>
      <w:r w:rsidR="008D5952" w:rsidRPr="003379EA">
        <w:rPr>
          <w:rFonts w:ascii="Arial" w:hAnsi="Arial" w:cs="Arial"/>
          <w:color w:val="auto"/>
          <w:sz w:val="20"/>
        </w:rPr>
        <w:t>žadavky na něj kladené právními</w:t>
      </w:r>
      <w:r w:rsidRPr="003379EA">
        <w:rPr>
          <w:rFonts w:ascii="Arial" w:hAnsi="Arial" w:cs="Arial"/>
          <w:color w:val="auto"/>
          <w:sz w:val="20"/>
        </w:rPr>
        <w:t xml:space="preserve"> předpisy České republik</w:t>
      </w:r>
      <w:r w:rsidR="008D5952" w:rsidRPr="003379EA">
        <w:rPr>
          <w:rFonts w:ascii="Arial" w:hAnsi="Arial" w:cs="Arial"/>
          <w:color w:val="auto"/>
          <w:sz w:val="20"/>
        </w:rPr>
        <w:t>y</w:t>
      </w:r>
      <w:r w:rsidR="006A6AC8" w:rsidRPr="003379EA">
        <w:rPr>
          <w:rFonts w:ascii="Arial" w:hAnsi="Arial" w:cs="Arial"/>
          <w:color w:val="auto"/>
          <w:sz w:val="20"/>
        </w:rPr>
        <w:t xml:space="preserve"> a Evropské unie,</w:t>
      </w:r>
      <w:r w:rsidR="008D5952" w:rsidRPr="003379EA">
        <w:rPr>
          <w:rFonts w:ascii="Arial" w:hAnsi="Arial" w:cs="Arial"/>
          <w:color w:val="auto"/>
          <w:sz w:val="20"/>
        </w:rPr>
        <w:t xml:space="preserve"> a veškeré požadavky kupujícího</w:t>
      </w:r>
      <w:r w:rsidRPr="003379EA">
        <w:rPr>
          <w:rFonts w:ascii="Arial" w:hAnsi="Arial" w:cs="Arial"/>
          <w:color w:val="auto"/>
          <w:sz w:val="20"/>
        </w:rPr>
        <w:t xml:space="preserve"> uvedené</w:t>
      </w:r>
      <w:r w:rsidR="00926DDB">
        <w:rPr>
          <w:rFonts w:ascii="Arial" w:hAnsi="Arial" w:cs="Arial"/>
          <w:color w:val="auto"/>
          <w:sz w:val="20"/>
        </w:rPr>
        <w:t xml:space="preserve"> v zadávací dokumentaci</w:t>
      </w:r>
      <w:r w:rsidRPr="003379EA">
        <w:rPr>
          <w:rFonts w:ascii="Arial" w:hAnsi="Arial" w:cs="Arial"/>
          <w:color w:val="auto"/>
          <w:sz w:val="20"/>
        </w:rPr>
        <w:t xml:space="preserve"> </w:t>
      </w:r>
      <w:r w:rsidR="00025556" w:rsidRPr="003379EA">
        <w:rPr>
          <w:rFonts w:ascii="Arial" w:hAnsi="Arial" w:cs="Arial"/>
          <w:color w:val="auto"/>
          <w:sz w:val="20"/>
        </w:rPr>
        <w:t>v</w:t>
      </w:r>
      <w:r w:rsidR="00EF17B5" w:rsidRPr="003379EA">
        <w:rPr>
          <w:rFonts w:ascii="Arial" w:hAnsi="Arial" w:cs="Arial"/>
          <w:color w:val="auto"/>
          <w:sz w:val="20"/>
        </w:rPr>
        <w:t> </w:t>
      </w:r>
      <w:r w:rsidR="00227334" w:rsidRPr="003379EA">
        <w:rPr>
          <w:rFonts w:ascii="Arial" w:hAnsi="Arial" w:cs="Arial"/>
          <w:color w:val="auto"/>
          <w:sz w:val="20"/>
        </w:rPr>
        <w:t>P</w:t>
      </w:r>
      <w:r w:rsidR="00EF17B5" w:rsidRPr="003379EA">
        <w:rPr>
          <w:rFonts w:ascii="Arial" w:hAnsi="Arial" w:cs="Arial"/>
          <w:color w:val="auto"/>
          <w:sz w:val="20"/>
        </w:rPr>
        <w:t>říloze č.</w:t>
      </w:r>
      <w:r w:rsidR="00227334" w:rsidRPr="003379EA">
        <w:rPr>
          <w:rFonts w:ascii="Arial" w:hAnsi="Arial" w:cs="Arial"/>
          <w:color w:val="auto"/>
          <w:sz w:val="20"/>
        </w:rPr>
        <w:t xml:space="preserve"> </w:t>
      </w:r>
      <w:r w:rsidR="003A4956">
        <w:rPr>
          <w:rFonts w:ascii="Arial" w:hAnsi="Arial" w:cs="Arial"/>
          <w:color w:val="auto"/>
          <w:sz w:val="20"/>
        </w:rPr>
        <w:t>1</w:t>
      </w:r>
      <w:r w:rsidR="00025556" w:rsidRPr="003379EA">
        <w:rPr>
          <w:rFonts w:ascii="Arial" w:hAnsi="Arial" w:cs="Arial"/>
          <w:color w:val="auto"/>
          <w:sz w:val="20"/>
        </w:rPr>
        <w:t xml:space="preserve"> </w:t>
      </w:r>
      <w:r w:rsidR="00227334" w:rsidRPr="003379EA">
        <w:rPr>
          <w:rFonts w:ascii="Arial" w:hAnsi="Arial" w:cs="Arial"/>
          <w:color w:val="auto"/>
          <w:sz w:val="20"/>
        </w:rPr>
        <w:t>– Technická specifikace.</w:t>
      </w:r>
    </w:p>
    <w:p w14:paraId="5BAAC97C" w14:textId="6E65C06E" w:rsidR="00F139C1" w:rsidRPr="003379EA" w:rsidRDefault="00F139C1" w:rsidP="00EE1DB0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Kupující si vyhrazuje právo</w:t>
      </w:r>
      <w:r w:rsidR="00AA1AE4" w:rsidRPr="003379EA">
        <w:rPr>
          <w:rFonts w:ascii="Arial" w:hAnsi="Arial" w:cs="Arial"/>
          <w:color w:val="auto"/>
          <w:sz w:val="20"/>
        </w:rPr>
        <w:t xml:space="preserve"> v rámci této Smlouvy odebírat inovované či nové Zboží, </w:t>
      </w:r>
      <w:r w:rsidR="009849E3" w:rsidRPr="003379EA">
        <w:rPr>
          <w:rFonts w:ascii="Arial" w:hAnsi="Arial" w:cs="Arial"/>
          <w:color w:val="auto"/>
          <w:sz w:val="20"/>
        </w:rPr>
        <w:t>pokud bude svou charakteristikou odpovídat minimálně požadavku uvedeným</w:t>
      </w:r>
      <w:r w:rsidR="00926DDB">
        <w:rPr>
          <w:rFonts w:ascii="Arial" w:hAnsi="Arial" w:cs="Arial"/>
          <w:color w:val="auto"/>
          <w:sz w:val="20"/>
        </w:rPr>
        <w:t xml:space="preserve"> v zadávací dokumentaci</w:t>
      </w:r>
      <w:r w:rsidR="009849E3" w:rsidRPr="003379EA">
        <w:rPr>
          <w:rFonts w:ascii="Arial" w:hAnsi="Arial" w:cs="Arial"/>
          <w:color w:val="auto"/>
          <w:sz w:val="20"/>
        </w:rPr>
        <w:t xml:space="preserve"> v</w:t>
      </w:r>
      <w:r w:rsidR="00291A10" w:rsidRPr="003379EA">
        <w:rPr>
          <w:rFonts w:ascii="Arial" w:hAnsi="Arial" w:cs="Arial"/>
          <w:color w:val="auto"/>
          <w:sz w:val="20"/>
        </w:rPr>
        <w:t xml:space="preserve"> Příloze č. </w:t>
      </w:r>
      <w:r w:rsidR="002D4A24">
        <w:rPr>
          <w:rFonts w:ascii="Arial" w:hAnsi="Arial" w:cs="Arial"/>
          <w:color w:val="auto"/>
          <w:sz w:val="20"/>
        </w:rPr>
        <w:t>1</w:t>
      </w:r>
      <w:r w:rsidR="00291A10" w:rsidRPr="003379EA">
        <w:rPr>
          <w:rFonts w:ascii="Arial" w:hAnsi="Arial" w:cs="Arial"/>
          <w:color w:val="auto"/>
          <w:sz w:val="20"/>
        </w:rPr>
        <w:t xml:space="preserve"> - </w:t>
      </w:r>
      <w:r w:rsidR="009849E3" w:rsidRPr="003379EA">
        <w:rPr>
          <w:rFonts w:ascii="Arial" w:hAnsi="Arial" w:cs="Arial"/>
          <w:color w:val="auto"/>
          <w:sz w:val="20"/>
        </w:rPr>
        <w:t>Technick</w:t>
      </w:r>
      <w:r w:rsidR="00291A10" w:rsidRPr="003379EA">
        <w:rPr>
          <w:rFonts w:ascii="Arial" w:hAnsi="Arial" w:cs="Arial"/>
          <w:color w:val="auto"/>
          <w:sz w:val="20"/>
        </w:rPr>
        <w:t>á</w:t>
      </w:r>
      <w:r w:rsidR="009849E3" w:rsidRPr="003379EA">
        <w:rPr>
          <w:rFonts w:ascii="Arial" w:hAnsi="Arial" w:cs="Arial"/>
          <w:color w:val="auto"/>
          <w:sz w:val="20"/>
        </w:rPr>
        <w:t xml:space="preserve"> specifikac</w:t>
      </w:r>
      <w:r w:rsidR="00291A10" w:rsidRPr="003379EA">
        <w:rPr>
          <w:rFonts w:ascii="Arial" w:hAnsi="Arial" w:cs="Arial"/>
          <w:color w:val="auto"/>
          <w:sz w:val="20"/>
        </w:rPr>
        <w:t xml:space="preserve">e. </w:t>
      </w:r>
      <w:r w:rsidR="009849E3" w:rsidRPr="003379EA">
        <w:rPr>
          <w:rFonts w:ascii="Arial" w:hAnsi="Arial" w:cs="Arial"/>
          <w:color w:val="auto"/>
          <w:sz w:val="20"/>
        </w:rPr>
        <w:t xml:space="preserve"> </w:t>
      </w:r>
      <w:r w:rsidR="00AA1AE4" w:rsidRPr="003379EA">
        <w:rPr>
          <w:rFonts w:ascii="Arial" w:hAnsi="Arial" w:cs="Arial"/>
          <w:color w:val="auto"/>
          <w:sz w:val="20"/>
        </w:rPr>
        <w:t xml:space="preserve"> </w:t>
      </w:r>
    </w:p>
    <w:p w14:paraId="7221CDBA" w14:textId="4C88FE7C" w:rsidR="00407652" w:rsidRDefault="00407652" w:rsidP="003379EA">
      <w:pPr>
        <w:pStyle w:val="Zkladntext"/>
        <w:rPr>
          <w:rFonts w:ascii="Arial" w:hAnsi="Arial" w:cs="Arial"/>
          <w:color w:val="auto"/>
          <w:sz w:val="20"/>
        </w:rPr>
      </w:pPr>
    </w:p>
    <w:p w14:paraId="116F3157" w14:textId="2D6B14A8" w:rsidR="00407652" w:rsidRPr="00793558" w:rsidRDefault="00407652" w:rsidP="00051696">
      <w:pPr>
        <w:pStyle w:val="Nadpis4"/>
      </w:pPr>
      <w:r>
        <w:t>III. Cenové ujednání</w:t>
      </w:r>
      <w:r w:rsidR="00DB3898">
        <w:t xml:space="preserve"> a platební podmínky</w:t>
      </w:r>
      <w:r>
        <w:t xml:space="preserve"> </w:t>
      </w:r>
    </w:p>
    <w:p w14:paraId="1A2A6733" w14:textId="778F17DC" w:rsidR="004F5DE8" w:rsidRPr="00AF18C9" w:rsidRDefault="001C2343" w:rsidP="00A76A2C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AF18C9">
        <w:rPr>
          <w:rFonts w:ascii="Arial" w:hAnsi="Arial" w:cs="Arial"/>
          <w:sz w:val="20"/>
          <w:szCs w:val="20"/>
        </w:rPr>
        <w:t xml:space="preserve">Kupní cena za jednotlivé položky Zboží je uvedena v Příloze č. 2 této Smlouvy a je cenou smluvní. </w:t>
      </w:r>
    </w:p>
    <w:p w14:paraId="479343C4" w14:textId="14C63C96" w:rsidR="008B7EE6" w:rsidRPr="00AF18C9" w:rsidRDefault="002B228E" w:rsidP="002B228E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B7EE6" w:rsidRPr="00AF18C9">
        <w:rPr>
          <w:rFonts w:ascii="Arial" w:hAnsi="Arial" w:cs="Arial"/>
          <w:sz w:val="20"/>
          <w:szCs w:val="20"/>
        </w:rPr>
        <w:t>S</w:t>
      </w:r>
      <w:r w:rsidR="00AF18C9">
        <w:rPr>
          <w:rFonts w:ascii="Arial" w:hAnsi="Arial" w:cs="Arial"/>
          <w:sz w:val="20"/>
          <w:szCs w:val="20"/>
        </w:rPr>
        <w:t>mluvní strany se dohodly pro případ změny úhrad v průběhu platnosti této smlouvy, že u Z</w:t>
      </w:r>
      <w:r w:rsidR="008B7EE6" w:rsidRPr="00AF18C9">
        <w:rPr>
          <w:rFonts w:ascii="Arial" w:hAnsi="Arial" w:cs="Arial"/>
          <w:sz w:val="20"/>
          <w:szCs w:val="20"/>
        </w:rPr>
        <w:t xml:space="preserve">boží, </w:t>
      </w:r>
      <w:r>
        <w:rPr>
          <w:rFonts w:ascii="Arial" w:hAnsi="Arial" w:cs="Arial"/>
          <w:sz w:val="20"/>
          <w:szCs w:val="20"/>
        </w:rPr>
        <w:t xml:space="preserve"> </w:t>
      </w:r>
      <w:r w:rsidR="008B7EE6" w:rsidRPr="00AF18C9">
        <w:rPr>
          <w:rFonts w:ascii="Arial" w:hAnsi="Arial" w:cs="Arial"/>
          <w:sz w:val="20"/>
          <w:szCs w:val="20"/>
        </w:rPr>
        <w:t xml:space="preserve">které má stanovenu úhradu ze systému veřejného zdravotního pojištění, se bude cena, za kterou ho odběratel odebírá, rovnat nejvýše aktuální úhradě </w:t>
      </w:r>
      <w:r w:rsidRPr="002B228E">
        <w:rPr>
          <w:rFonts w:ascii="Arial" w:hAnsi="Arial" w:cs="Arial"/>
          <w:sz w:val="20"/>
          <w:szCs w:val="20"/>
        </w:rPr>
        <w:t xml:space="preserve">v den jeho převzetí </w:t>
      </w:r>
      <w:r>
        <w:rPr>
          <w:rFonts w:ascii="Arial" w:hAnsi="Arial" w:cs="Arial"/>
          <w:sz w:val="20"/>
          <w:szCs w:val="20"/>
        </w:rPr>
        <w:t>kupujícím</w:t>
      </w:r>
      <w:r w:rsidRPr="002B228E">
        <w:rPr>
          <w:rFonts w:ascii="Arial" w:hAnsi="Arial" w:cs="Arial"/>
          <w:sz w:val="20"/>
          <w:szCs w:val="20"/>
        </w:rPr>
        <w:t>.</w:t>
      </w:r>
    </w:p>
    <w:p w14:paraId="480F30CA" w14:textId="4468F684" w:rsidR="005E7B09" w:rsidRPr="008B7EE6" w:rsidRDefault="001C2343" w:rsidP="00A76A2C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AF18C9">
        <w:rPr>
          <w:rFonts w:ascii="Arial" w:hAnsi="Arial" w:cs="Arial"/>
          <w:sz w:val="20"/>
          <w:szCs w:val="20"/>
        </w:rPr>
        <w:t xml:space="preserve">Kupní cena </w:t>
      </w:r>
      <w:r w:rsidR="00053790" w:rsidRPr="00AF18C9">
        <w:rPr>
          <w:rFonts w:ascii="Arial" w:hAnsi="Arial" w:cs="Arial"/>
          <w:sz w:val="20"/>
          <w:szCs w:val="20"/>
        </w:rPr>
        <w:t xml:space="preserve">Zboží </w:t>
      </w:r>
      <w:r w:rsidR="004E340D" w:rsidRPr="00AF18C9">
        <w:rPr>
          <w:rFonts w:ascii="Arial" w:hAnsi="Arial" w:cs="Arial"/>
          <w:sz w:val="20"/>
          <w:szCs w:val="20"/>
        </w:rPr>
        <w:t xml:space="preserve">bude stanovena na základě jednotkové ceny Zboží </w:t>
      </w:r>
      <w:r w:rsidR="00291A12">
        <w:rPr>
          <w:rFonts w:ascii="Arial" w:hAnsi="Arial" w:cs="Arial"/>
          <w:sz w:val="20"/>
          <w:szCs w:val="20"/>
        </w:rPr>
        <w:t>bez DPH</w:t>
      </w:r>
      <w:r w:rsidR="00291A12" w:rsidRPr="00AF18C9">
        <w:rPr>
          <w:rFonts w:ascii="Arial" w:hAnsi="Arial" w:cs="Arial"/>
          <w:sz w:val="20"/>
          <w:szCs w:val="20"/>
        </w:rPr>
        <w:t xml:space="preserve"> </w:t>
      </w:r>
      <w:r w:rsidR="004E340D" w:rsidRPr="00AF18C9">
        <w:rPr>
          <w:rFonts w:ascii="Arial" w:hAnsi="Arial" w:cs="Arial"/>
          <w:sz w:val="20"/>
          <w:szCs w:val="20"/>
        </w:rPr>
        <w:t>uvedené</w:t>
      </w:r>
      <w:r w:rsidR="00291A12">
        <w:rPr>
          <w:rFonts w:ascii="Arial" w:hAnsi="Arial" w:cs="Arial"/>
          <w:sz w:val="20"/>
          <w:szCs w:val="20"/>
        </w:rPr>
        <w:t xml:space="preserve"> </w:t>
      </w:r>
      <w:r w:rsidR="004E340D" w:rsidRPr="00AF18C9">
        <w:rPr>
          <w:rFonts w:ascii="Arial" w:hAnsi="Arial" w:cs="Arial"/>
          <w:sz w:val="20"/>
          <w:szCs w:val="20"/>
        </w:rPr>
        <w:t xml:space="preserve">v Příloze č. 2 této Smlouvy, a to jako součin této ceny a množství </w:t>
      </w:r>
      <w:r w:rsidR="00DB21A0">
        <w:rPr>
          <w:rFonts w:ascii="Arial" w:hAnsi="Arial" w:cs="Arial"/>
          <w:sz w:val="20"/>
          <w:szCs w:val="20"/>
        </w:rPr>
        <w:t>odebraného</w:t>
      </w:r>
      <w:r w:rsidR="00DB21A0" w:rsidRPr="00AF18C9">
        <w:rPr>
          <w:rFonts w:ascii="Arial" w:hAnsi="Arial" w:cs="Arial"/>
          <w:sz w:val="20"/>
          <w:szCs w:val="20"/>
        </w:rPr>
        <w:t xml:space="preserve"> </w:t>
      </w:r>
      <w:r w:rsidR="00053790" w:rsidRPr="00AF18C9">
        <w:rPr>
          <w:rFonts w:ascii="Arial" w:hAnsi="Arial" w:cs="Arial"/>
          <w:sz w:val="20"/>
          <w:szCs w:val="20"/>
        </w:rPr>
        <w:t>konkrétního Zboží</w:t>
      </w:r>
      <w:r w:rsidR="004E340D" w:rsidRPr="00AF18C9">
        <w:rPr>
          <w:rFonts w:ascii="Arial" w:hAnsi="Arial" w:cs="Arial"/>
          <w:sz w:val="20"/>
          <w:szCs w:val="20"/>
        </w:rPr>
        <w:t xml:space="preserve">. Takto stanovenou kupní cenu je prodávající oprávněn navýšit o dan z přidané hodnoty v zákonné výši </w:t>
      </w:r>
      <w:r w:rsidR="007E7E00" w:rsidRPr="00AF18C9">
        <w:rPr>
          <w:rFonts w:ascii="Arial" w:hAnsi="Arial" w:cs="Arial"/>
          <w:sz w:val="20"/>
          <w:szCs w:val="20"/>
        </w:rPr>
        <w:t>platné ke dni u</w:t>
      </w:r>
      <w:r w:rsidR="005E7B09" w:rsidRPr="00AF18C9">
        <w:rPr>
          <w:rFonts w:ascii="Arial" w:hAnsi="Arial" w:cs="Arial"/>
          <w:sz w:val="20"/>
          <w:szCs w:val="20"/>
        </w:rPr>
        <w:t>s</w:t>
      </w:r>
      <w:r w:rsidR="007E7E00" w:rsidRPr="00AF18C9">
        <w:rPr>
          <w:rFonts w:ascii="Arial" w:hAnsi="Arial" w:cs="Arial"/>
          <w:sz w:val="20"/>
          <w:szCs w:val="20"/>
        </w:rPr>
        <w:t xml:space="preserve">kutečnění zdanitelného plnění. </w:t>
      </w:r>
      <w:r w:rsidR="004E340D" w:rsidRPr="00AF18C9">
        <w:rPr>
          <w:rFonts w:ascii="Arial" w:hAnsi="Arial" w:cs="Arial"/>
          <w:sz w:val="20"/>
          <w:szCs w:val="20"/>
        </w:rPr>
        <w:t xml:space="preserve">  </w:t>
      </w:r>
      <w:r w:rsidRPr="00AF18C9">
        <w:rPr>
          <w:rFonts w:ascii="Arial" w:hAnsi="Arial" w:cs="Arial"/>
          <w:sz w:val="20"/>
          <w:szCs w:val="20"/>
        </w:rPr>
        <w:t xml:space="preserve"> </w:t>
      </w:r>
    </w:p>
    <w:p w14:paraId="1DA1F041" w14:textId="457FD223" w:rsidR="00FE4FC3" w:rsidRPr="008B7EE6" w:rsidRDefault="00FE4FC3" w:rsidP="00AF18C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AF18C9">
        <w:rPr>
          <w:rFonts w:ascii="Arial" w:hAnsi="Arial" w:cs="Arial"/>
          <w:sz w:val="20"/>
          <w:szCs w:val="20"/>
        </w:rPr>
        <w:t xml:space="preserve">Kupní cena určená postupem podle odstavce </w:t>
      </w:r>
      <w:r w:rsidR="00DB21A0">
        <w:rPr>
          <w:rFonts w:ascii="Arial" w:hAnsi="Arial" w:cs="Arial"/>
          <w:sz w:val="20"/>
          <w:szCs w:val="20"/>
        </w:rPr>
        <w:t>3</w:t>
      </w:r>
      <w:r w:rsidR="00877CD6" w:rsidRPr="00AF18C9">
        <w:rPr>
          <w:rFonts w:ascii="Arial" w:hAnsi="Arial" w:cs="Arial"/>
          <w:sz w:val="20"/>
          <w:szCs w:val="20"/>
        </w:rPr>
        <w:t>.</w:t>
      </w:r>
      <w:r w:rsidRPr="00AF18C9">
        <w:rPr>
          <w:rFonts w:ascii="Arial" w:hAnsi="Arial" w:cs="Arial"/>
          <w:sz w:val="20"/>
          <w:szCs w:val="20"/>
        </w:rPr>
        <w:t xml:space="preserve"> tohoto článku zahrnuje veškeré náklady prodávajícího spojené s plněním jeho závazku z této </w:t>
      </w:r>
      <w:r w:rsidR="00641A64" w:rsidRPr="00A76A2C">
        <w:rPr>
          <w:rFonts w:ascii="Arial" w:hAnsi="Arial" w:cs="Arial"/>
          <w:sz w:val="20"/>
          <w:szCs w:val="20"/>
        </w:rPr>
        <w:t>S</w:t>
      </w:r>
      <w:r w:rsidR="00CA2E80" w:rsidRPr="00A76A2C">
        <w:rPr>
          <w:rFonts w:ascii="Arial" w:hAnsi="Arial" w:cs="Arial"/>
          <w:sz w:val="20"/>
          <w:szCs w:val="20"/>
        </w:rPr>
        <w:t>mlouvy</w:t>
      </w:r>
      <w:r w:rsidR="00B60DDE" w:rsidRPr="008B7EE6">
        <w:rPr>
          <w:rFonts w:ascii="Arial" w:hAnsi="Arial" w:cs="Arial"/>
          <w:sz w:val="20"/>
          <w:szCs w:val="20"/>
        </w:rPr>
        <w:t xml:space="preserve"> (</w:t>
      </w:r>
      <w:r w:rsidR="00EA0DE2" w:rsidRPr="008B7EE6">
        <w:rPr>
          <w:rFonts w:ascii="Arial" w:hAnsi="Arial" w:cs="Arial"/>
          <w:sz w:val="20"/>
          <w:szCs w:val="20"/>
        </w:rPr>
        <w:t xml:space="preserve">zejména náklady na </w:t>
      </w:r>
      <w:r w:rsidR="00B60DDE" w:rsidRPr="008B7EE6">
        <w:rPr>
          <w:rFonts w:ascii="Arial" w:hAnsi="Arial" w:cs="Arial"/>
          <w:sz w:val="20"/>
          <w:szCs w:val="20"/>
        </w:rPr>
        <w:t xml:space="preserve">dopravu, předání, potřebné zaškolení a veškeré další související náklady např. na správní poplatky, cla, schvalovací řízení, </w:t>
      </w:r>
      <w:r w:rsidR="00C117C5" w:rsidRPr="008B7EE6">
        <w:rPr>
          <w:rFonts w:ascii="Arial" w:hAnsi="Arial" w:cs="Arial"/>
          <w:sz w:val="20"/>
          <w:szCs w:val="20"/>
        </w:rPr>
        <w:t>provedení předepsaných zkoušek, zabezpečení prohlášení o shodě, certifikátu a atestů)</w:t>
      </w:r>
      <w:r w:rsidR="00CA2E80" w:rsidRPr="008B7EE6">
        <w:rPr>
          <w:rFonts w:ascii="Arial" w:hAnsi="Arial" w:cs="Arial"/>
          <w:sz w:val="20"/>
          <w:szCs w:val="20"/>
        </w:rPr>
        <w:t xml:space="preserve"> </w:t>
      </w:r>
      <w:r w:rsidRPr="008B7EE6">
        <w:rPr>
          <w:rFonts w:ascii="Arial" w:hAnsi="Arial" w:cs="Arial"/>
          <w:sz w:val="20"/>
          <w:szCs w:val="20"/>
        </w:rPr>
        <w:t>a je cenou nejvýše přípustnou.</w:t>
      </w:r>
    </w:p>
    <w:p w14:paraId="6EE15301" w14:textId="065A07B5" w:rsidR="00AE5D73" w:rsidRPr="00874118" w:rsidRDefault="008C0F7D" w:rsidP="00FC01DF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874118">
        <w:rPr>
          <w:rFonts w:ascii="Arial" w:hAnsi="Arial" w:cs="Arial"/>
          <w:sz w:val="20"/>
          <w:szCs w:val="20"/>
        </w:rPr>
        <w:t xml:space="preserve">Kupující uhradí kupní cenu </w:t>
      </w:r>
      <w:r w:rsidR="00E40A83" w:rsidRPr="00874118">
        <w:rPr>
          <w:rFonts w:ascii="Arial" w:hAnsi="Arial" w:cs="Arial"/>
          <w:sz w:val="20"/>
          <w:szCs w:val="20"/>
        </w:rPr>
        <w:t>Zboží</w:t>
      </w:r>
      <w:r w:rsidR="003D1E70" w:rsidRPr="00874118">
        <w:rPr>
          <w:rFonts w:ascii="Arial" w:hAnsi="Arial" w:cs="Arial"/>
          <w:sz w:val="20"/>
          <w:szCs w:val="20"/>
        </w:rPr>
        <w:t xml:space="preserve"> </w:t>
      </w:r>
      <w:r w:rsidRPr="00874118">
        <w:rPr>
          <w:rFonts w:ascii="Arial" w:hAnsi="Arial" w:cs="Arial"/>
          <w:sz w:val="20"/>
          <w:szCs w:val="20"/>
        </w:rPr>
        <w:t>na základě d</w:t>
      </w:r>
      <w:r w:rsidR="00FE4FC3" w:rsidRPr="00874118">
        <w:rPr>
          <w:rFonts w:ascii="Arial" w:hAnsi="Arial" w:cs="Arial"/>
          <w:sz w:val="20"/>
          <w:szCs w:val="20"/>
        </w:rPr>
        <w:t>aňov</w:t>
      </w:r>
      <w:r w:rsidRPr="00874118">
        <w:rPr>
          <w:rFonts w:ascii="Arial" w:hAnsi="Arial" w:cs="Arial"/>
          <w:sz w:val="20"/>
          <w:szCs w:val="20"/>
        </w:rPr>
        <w:t>ého dokladu</w:t>
      </w:r>
      <w:r w:rsidR="00FE4FC3" w:rsidRPr="00874118">
        <w:rPr>
          <w:rFonts w:ascii="Arial" w:hAnsi="Arial" w:cs="Arial"/>
          <w:sz w:val="20"/>
          <w:szCs w:val="20"/>
        </w:rPr>
        <w:t xml:space="preserve"> (faktur</w:t>
      </w:r>
      <w:r w:rsidRPr="00874118">
        <w:rPr>
          <w:rFonts w:ascii="Arial" w:hAnsi="Arial" w:cs="Arial"/>
          <w:sz w:val="20"/>
          <w:szCs w:val="20"/>
        </w:rPr>
        <w:t>y</w:t>
      </w:r>
      <w:r w:rsidR="00FE4FC3" w:rsidRPr="00874118">
        <w:rPr>
          <w:rFonts w:ascii="Arial" w:hAnsi="Arial" w:cs="Arial"/>
          <w:sz w:val="20"/>
          <w:szCs w:val="20"/>
        </w:rPr>
        <w:t>)</w:t>
      </w:r>
      <w:r w:rsidR="001D0AEA" w:rsidRPr="00874118">
        <w:rPr>
          <w:rFonts w:ascii="Arial" w:hAnsi="Arial" w:cs="Arial"/>
          <w:sz w:val="20"/>
          <w:szCs w:val="20"/>
        </w:rPr>
        <w:t xml:space="preserve"> </w:t>
      </w:r>
      <w:r w:rsidR="001F5B3C" w:rsidRPr="00874118">
        <w:rPr>
          <w:rFonts w:ascii="Arial" w:hAnsi="Arial" w:cs="Arial"/>
          <w:sz w:val="20"/>
          <w:szCs w:val="20"/>
        </w:rPr>
        <w:t>vystav</w:t>
      </w:r>
      <w:r w:rsidR="001D0AEA" w:rsidRPr="00874118">
        <w:rPr>
          <w:rFonts w:ascii="Arial" w:hAnsi="Arial" w:cs="Arial"/>
          <w:sz w:val="20"/>
          <w:szCs w:val="20"/>
        </w:rPr>
        <w:t xml:space="preserve">eného </w:t>
      </w:r>
      <w:r w:rsidR="001F5B3C" w:rsidRPr="00874118">
        <w:rPr>
          <w:rFonts w:ascii="Arial" w:hAnsi="Arial" w:cs="Arial"/>
          <w:sz w:val="20"/>
          <w:szCs w:val="20"/>
        </w:rPr>
        <w:t>prodávající</w:t>
      </w:r>
      <w:r w:rsidR="001D0AEA" w:rsidRPr="00874118">
        <w:rPr>
          <w:rFonts w:ascii="Arial" w:hAnsi="Arial" w:cs="Arial"/>
          <w:sz w:val="20"/>
          <w:szCs w:val="20"/>
        </w:rPr>
        <w:t>m</w:t>
      </w:r>
      <w:r w:rsidR="00EE067B" w:rsidRPr="00874118">
        <w:rPr>
          <w:rFonts w:ascii="Arial" w:hAnsi="Arial" w:cs="Arial"/>
          <w:sz w:val="20"/>
          <w:szCs w:val="20"/>
        </w:rPr>
        <w:t>, a to</w:t>
      </w:r>
      <w:r w:rsidR="0095550F" w:rsidRPr="00874118">
        <w:rPr>
          <w:rFonts w:ascii="Arial" w:hAnsi="Arial" w:cs="Arial"/>
          <w:sz w:val="20"/>
          <w:szCs w:val="20"/>
        </w:rPr>
        <w:t xml:space="preserve"> </w:t>
      </w:r>
      <w:r w:rsidR="006210D3" w:rsidRPr="00874118">
        <w:rPr>
          <w:rFonts w:ascii="Arial" w:hAnsi="Arial" w:cs="Arial"/>
          <w:sz w:val="20"/>
          <w:szCs w:val="20"/>
        </w:rPr>
        <w:t>pouze pro Zboží dodávané na základě této Smlouvy</w:t>
      </w:r>
      <w:r w:rsidR="004E588C" w:rsidRPr="00874118">
        <w:rPr>
          <w:rFonts w:ascii="Arial" w:hAnsi="Arial" w:cs="Arial"/>
          <w:sz w:val="20"/>
          <w:szCs w:val="20"/>
        </w:rPr>
        <w:t xml:space="preserve"> </w:t>
      </w:r>
      <w:r w:rsidR="003E2EFF" w:rsidRPr="00874118">
        <w:rPr>
          <w:rFonts w:ascii="Arial" w:hAnsi="Arial" w:cs="Arial"/>
          <w:sz w:val="20"/>
          <w:szCs w:val="20"/>
        </w:rPr>
        <w:t xml:space="preserve">a </w:t>
      </w:r>
      <w:r w:rsidR="00972C46" w:rsidRPr="00874118">
        <w:rPr>
          <w:rFonts w:ascii="Arial" w:hAnsi="Arial" w:cs="Arial"/>
          <w:sz w:val="20"/>
          <w:szCs w:val="20"/>
        </w:rPr>
        <w:t>vždy ke konci příslušného kalendářního měsíce</w:t>
      </w:r>
      <w:r w:rsidR="003D1E70" w:rsidRPr="00874118">
        <w:rPr>
          <w:rFonts w:ascii="Arial" w:hAnsi="Arial" w:cs="Arial"/>
          <w:sz w:val="20"/>
          <w:szCs w:val="20"/>
        </w:rPr>
        <w:t xml:space="preserve">. Prodávající doručí kupujícímu </w:t>
      </w:r>
      <w:r w:rsidR="00A21414" w:rsidRPr="00874118">
        <w:rPr>
          <w:rFonts w:ascii="Arial" w:hAnsi="Arial" w:cs="Arial"/>
          <w:sz w:val="20"/>
          <w:szCs w:val="20"/>
        </w:rPr>
        <w:t xml:space="preserve">daňový doklad (fakturu) na adresu kupujícího uvedenou v této Smlouvě nebo na e-mail: </w:t>
      </w:r>
      <w:hyperlink r:id="rId14" w:history="1">
        <w:r w:rsidR="00874118" w:rsidRPr="00874118">
          <w:rPr>
            <w:rStyle w:val="Hypertextovodkaz"/>
            <w:rFonts w:ascii="Arial" w:hAnsi="Arial" w:cs="Arial"/>
            <w:sz w:val="20"/>
            <w:szCs w:val="20"/>
          </w:rPr>
          <w:t>uctarna@kzcr.eu</w:t>
        </w:r>
      </w:hyperlink>
      <w:r w:rsidR="00613A7A" w:rsidRPr="00874118">
        <w:rPr>
          <w:rFonts w:ascii="Arial" w:hAnsi="Arial" w:cs="Arial"/>
          <w:sz w:val="20"/>
          <w:szCs w:val="20"/>
        </w:rPr>
        <w:t xml:space="preserve">, a to nejpozději do 10 kalendářních dní. </w:t>
      </w:r>
      <w:r w:rsidR="0095550F" w:rsidRPr="00874118">
        <w:rPr>
          <w:rFonts w:ascii="Arial" w:hAnsi="Arial" w:cs="Arial"/>
          <w:sz w:val="20"/>
          <w:szCs w:val="20"/>
        </w:rPr>
        <w:t xml:space="preserve"> </w:t>
      </w:r>
    </w:p>
    <w:p w14:paraId="688AAC1A" w14:textId="34C6B733" w:rsidR="00FE4FC3" w:rsidRPr="008B7EE6" w:rsidRDefault="00AE5D73" w:rsidP="00AF18C9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8B7EE6">
        <w:rPr>
          <w:rFonts w:ascii="Arial" w:hAnsi="Arial" w:cs="Arial"/>
          <w:sz w:val="20"/>
          <w:szCs w:val="20"/>
        </w:rPr>
        <w:t>Daňový doklad (faktura)</w:t>
      </w:r>
      <w:r w:rsidR="00FE4FC3" w:rsidRPr="008B7EE6">
        <w:rPr>
          <w:rFonts w:ascii="Arial" w:hAnsi="Arial" w:cs="Arial"/>
          <w:sz w:val="20"/>
          <w:szCs w:val="20"/>
        </w:rPr>
        <w:t xml:space="preserve"> musí obsahovat náležitosti daňového dokladu dle zákona č. 235/2004 Sb., o dani z přidané hodnoty, ve znění pozdějších předpisů. </w:t>
      </w:r>
    </w:p>
    <w:p w14:paraId="2AF94E05" w14:textId="77777777" w:rsidR="00FE4FC3" w:rsidRPr="008B7EE6" w:rsidRDefault="00FE4FC3" w:rsidP="00AF18C9">
      <w:pPr>
        <w:widowControl w:val="0"/>
        <w:ind w:left="357"/>
        <w:jc w:val="both"/>
        <w:rPr>
          <w:rFonts w:ascii="Arial" w:hAnsi="Arial" w:cs="Arial"/>
          <w:sz w:val="20"/>
          <w:szCs w:val="20"/>
        </w:rPr>
      </w:pPr>
      <w:r w:rsidRPr="008B7EE6">
        <w:rPr>
          <w:rFonts w:ascii="Arial" w:hAnsi="Arial" w:cs="Arial"/>
          <w:sz w:val="20"/>
          <w:szCs w:val="20"/>
        </w:rPr>
        <w:t xml:space="preserve">Dále musí </w:t>
      </w:r>
      <w:r w:rsidR="007160BA" w:rsidRPr="008B7EE6">
        <w:rPr>
          <w:rFonts w:ascii="Arial" w:hAnsi="Arial" w:cs="Arial"/>
          <w:sz w:val="20"/>
          <w:szCs w:val="20"/>
        </w:rPr>
        <w:t>daňový doklad (</w:t>
      </w:r>
      <w:r w:rsidRPr="008B7EE6">
        <w:rPr>
          <w:rFonts w:ascii="Arial" w:hAnsi="Arial" w:cs="Arial"/>
          <w:sz w:val="20"/>
          <w:szCs w:val="20"/>
        </w:rPr>
        <w:t>faktura</w:t>
      </w:r>
      <w:r w:rsidR="007160BA" w:rsidRPr="008B7EE6">
        <w:rPr>
          <w:rFonts w:ascii="Arial" w:hAnsi="Arial" w:cs="Arial"/>
          <w:sz w:val="20"/>
          <w:szCs w:val="20"/>
        </w:rPr>
        <w:t>)</w:t>
      </w:r>
      <w:r w:rsidRPr="008B7EE6">
        <w:rPr>
          <w:rFonts w:ascii="Arial" w:hAnsi="Arial" w:cs="Arial"/>
          <w:sz w:val="20"/>
          <w:szCs w:val="20"/>
        </w:rPr>
        <w:t xml:space="preserve"> obsahovat tyto údaje:</w:t>
      </w:r>
    </w:p>
    <w:p w14:paraId="3932D0DC" w14:textId="54099EEE" w:rsidR="00FE4FC3" w:rsidRPr="008B7EE6" w:rsidRDefault="00FE4FC3" w:rsidP="00AF18C9">
      <w:pPr>
        <w:widowControl w:val="0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8B7EE6">
        <w:rPr>
          <w:rFonts w:ascii="Arial" w:hAnsi="Arial" w:cs="Arial"/>
          <w:sz w:val="20"/>
          <w:szCs w:val="20"/>
        </w:rPr>
        <w:t xml:space="preserve">název veřejné zakázky, ke které se </w:t>
      </w:r>
      <w:r w:rsidR="00002922" w:rsidRPr="008B7EE6">
        <w:rPr>
          <w:rFonts w:ascii="Arial" w:hAnsi="Arial" w:cs="Arial"/>
          <w:sz w:val="20"/>
          <w:szCs w:val="20"/>
        </w:rPr>
        <w:t>S</w:t>
      </w:r>
      <w:r w:rsidR="001F3A8C" w:rsidRPr="008B7EE6">
        <w:rPr>
          <w:rFonts w:ascii="Arial" w:hAnsi="Arial" w:cs="Arial"/>
          <w:sz w:val="20"/>
          <w:szCs w:val="20"/>
        </w:rPr>
        <w:t xml:space="preserve">mlouva </w:t>
      </w:r>
      <w:r w:rsidRPr="008B7EE6">
        <w:rPr>
          <w:rFonts w:ascii="Arial" w:hAnsi="Arial" w:cs="Arial"/>
          <w:sz w:val="20"/>
          <w:szCs w:val="20"/>
        </w:rPr>
        <w:t xml:space="preserve">vztahuje,  </w:t>
      </w:r>
    </w:p>
    <w:p w14:paraId="6D8366DB" w14:textId="102301E8" w:rsidR="00FE4FC3" w:rsidRPr="00FE4FC3" w:rsidRDefault="00FE4FC3" w:rsidP="00AF18C9">
      <w:pPr>
        <w:widowControl w:val="0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předmět plnění a jeho přesnou specifikaci ve slovním vyjádření (nestačí pouze odkaz na číslo uzavřené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002922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Pr="00FE4FC3">
        <w:rPr>
          <w:rFonts w:ascii="Arial" w:hAnsi="Arial" w:cs="Arial"/>
          <w:sz w:val="20"/>
          <w:szCs w:val="20"/>
        </w:rPr>
        <w:t xml:space="preserve">), </w:t>
      </w:r>
    </w:p>
    <w:p w14:paraId="650DBEB7" w14:textId="2A0CD4E9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FE4FC3">
        <w:rPr>
          <w:rFonts w:ascii="Arial" w:hAnsi="Arial" w:cs="Arial"/>
          <w:sz w:val="20"/>
          <w:szCs w:val="20"/>
        </w:rPr>
        <w:t xml:space="preserve"> stran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002922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Pr="00FE4FC3">
        <w:rPr>
          <w:rFonts w:ascii="Arial" w:hAnsi="Arial" w:cs="Arial"/>
          <w:sz w:val="20"/>
          <w:szCs w:val="20"/>
        </w:rPr>
        <w:t>,</w:t>
      </w:r>
    </w:p>
    <w:p w14:paraId="5B5A66B1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den dodání,</w:t>
      </w:r>
    </w:p>
    <w:p w14:paraId="362289F0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lastRenderedPageBreak/>
        <w:t xml:space="preserve">udání ceny objednávky, </w:t>
      </w:r>
    </w:p>
    <w:p w14:paraId="66129CC5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údaje o dani z přidané hodnoty,</w:t>
      </w:r>
    </w:p>
    <w:p w14:paraId="73151093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číslo dodacího listu a datum jeho podpisu oprávněnou osobou (dodací list bude přílohou faktury),</w:t>
      </w:r>
    </w:p>
    <w:p w14:paraId="0A29BD89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lhůtu splatnosti, </w:t>
      </w:r>
    </w:p>
    <w:p w14:paraId="7E58D40F" w14:textId="7557BBEF" w:rsidR="00FE4FC3" w:rsidRPr="00FE4FC3" w:rsidRDefault="00FE4FC3" w:rsidP="00345220">
      <w:pPr>
        <w:widowControl w:val="0"/>
        <w:numPr>
          <w:ilvl w:val="0"/>
          <w:numId w:val="4"/>
        </w:numPr>
        <w:spacing w:after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údaj o místě dodání předmětu plnění dle článku </w:t>
      </w:r>
      <w:r w:rsidR="009507E2">
        <w:rPr>
          <w:rFonts w:ascii="Arial" w:hAnsi="Arial" w:cs="Arial"/>
          <w:sz w:val="20"/>
          <w:szCs w:val="20"/>
        </w:rPr>
        <w:t>I</w:t>
      </w:r>
      <w:r w:rsidRPr="00FE4FC3">
        <w:rPr>
          <w:rFonts w:ascii="Arial" w:hAnsi="Arial" w:cs="Arial"/>
          <w:sz w:val="20"/>
          <w:szCs w:val="20"/>
        </w:rPr>
        <w:t xml:space="preserve">V. odst. </w:t>
      </w:r>
      <w:r w:rsidR="00D577BF">
        <w:rPr>
          <w:rFonts w:ascii="Arial" w:hAnsi="Arial" w:cs="Arial"/>
          <w:sz w:val="20"/>
          <w:szCs w:val="20"/>
        </w:rPr>
        <w:t>5</w:t>
      </w:r>
      <w:r w:rsidR="00877CD6">
        <w:rPr>
          <w:rFonts w:ascii="Arial" w:hAnsi="Arial" w:cs="Arial"/>
          <w:sz w:val="20"/>
          <w:szCs w:val="20"/>
        </w:rPr>
        <w:t>.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B5002E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Pr="00FE4FC3">
        <w:rPr>
          <w:rFonts w:ascii="Arial" w:hAnsi="Arial" w:cs="Arial"/>
          <w:sz w:val="20"/>
          <w:szCs w:val="20"/>
        </w:rPr>
        <w:t>.</w:t>
      </w:r>
    </w:p>
    <w:p w14:paraId="30CC327F" w14:textId="44388543" w:rsidR="00FE4FC3" w:rsidRPr="00FE4FC3" w:rsidRDefault="00E327FE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Nezbytnou přílohou </w:t>
      </w:r>
      <w:r w:rsidR="007160BA">
        <w:rPr>
          <w:rFonts w:ascii="Arial" w:hAnsi="Arial" w:cs="Arial"/>
          <w:sz w:val="20"/>
          <w:szCs w:val="20"/>
        </w:rPr>
        <w:t>daňovému dokladu (</w:t>
      </w:r>
      <w:r w:rsidR="00FE4FC3" w:rsidRPr="00FE4FC3">
        <w:rPr>
          <w:rFonts w:ascii="Arial" w:hAnsi="Arial" w:cs="Arial"/>
          <w:sz w:val="20"/>
          <w:szCs w:val="20"/>
        </w:rPr>
        <w:t>faktu</w:t>
      </w:r>
      <w:r w:rsidR="004C713C">
        <w:rPr>
          <w:rFonts w:ascii="Arial" w:hAnsi="Arial" w:cs="Arial"/>
          <w:sz w:val="20"/>
          <w:szCs w:val="20"/>
        </w:rPr>
        <w:t>ry</w:t>
      </w:r>
      <w:r w:rsidR="007160BA">
        <w:rPr>
          <w:rFonts w:ascii="Arial" w:hAnsi="Arial" w:cs="Arial"/>
          <w:sz w:val="20"/>
          <w:szCs w:val="20"/>
        </w:rPr>
        <w:t>)</w:t>
      </w:r>
      <w:r w:rsidR="00FE4FC3" w:rsidRPr="00FE4FC3">
        <w:rPr>
          <w:rFonts w:ascii="Arial" w:hAnsi="Arial" w:cs="Arial"/>
          <w:sz w:val="20"/>
          <w:szCs w:val="20"/>
        </w:rPr>
        <w:t xml:space="preserve"> </w:t>
      </w:r>
      <w:r w:rsidR="004C713C">
        <w:rPr>
          <w:rFonts w:ascii="Arial" w:hAnsi="Arial" w:cs="Arial"/>
          <w:sz w:val="20"/>
          <w:szCs w:val="20"/>
        </w:rPr>
        <w:t xml:space="preserve">bude kopie </w:t>
      </w:r>
      <w:r w:rsidR="00FE4FC3" w:rsidRPr="00FE4FC3">
        <w:rPr>
          <w:rFonts w:ascii="Arial" w:hAnsi="Arial" w:cs="Arial"/>
          <w:sz w:val="20"/>
          <w:szCs w:val="20"/>
        </w:rPr>
        <w:t>dodací</w:t>
      </w:r>
      <w:r w:rsidR="004C713C">
        <w:rPr>
          <w:rFonts w:ascii="Arial" w:hAnsi="Arial" w:cs="Arial"/>
          <w:sz w:val="20"/>
          <w:szCs w:val="20"/>
        </w:rPr>
        <w:t>ho</w:t>
      </w:r>
      <w:r w:rsidR="00FE4FC3" w:rsidRPr="00FE4FC3">
        <w:rPr>
          <w:rFonts w:ascii="Arial" w:hAnsi="Arial" w:cs="Arial"/>
          <w:sz w:val="20"/>
          <w:szCs w:val="20"/>
        </w:rPr>
        <w:t xml:space="preserve"> list</w:t>
      </w:r>
      <w:r w:rsidR="004C713C">
        <w:rPr>
          <w:rFonts w:ascii="Arial" w:hAnsi="Arial" w:cs="Arial"/>
          <w:sz w:val="20"/>
          <w:szCs w:val="20"/>
        </w:rPr>
        <w:t xml:space="preserve">u </w:t>
      </w:r>
      <w:r w:rsidR="00BC5C1B">
        <w:rPr>
          <w:rFonts w:ascii="Arial" w:hAnsi="Arial" w:cs="Arial"/>
          <w:sz w:val="20"/>
          <w:szCs w:val="20"/>
        </w:rPr>
        <w:t>potvrzen</w:t>
      </w:r>
      <w:r w:rsidR="008D1326">
        <w:rPr>
          <w:rFonts w:ascii="Arial" w:hAnsi="Arial" w:cs="Arial"/>
          <w:sz w:val="20"/>
          <w:szCs w:val="20"/>
        </w:rPr>
        <w:t>á</w:t>
      </w:r>
      <w:r w:rsidR="00BC5C1B">
        <w:rPr>
          <w:rFonts w:ascii="Arial" w:hAnsi="Arial" w:cs="Arial"/>
          <w:sz w:val="20"/>
          <w:szCs w:val="20"/>
        </w:rPr>
        <w:t xml:space="preserve"> </w:t>
      </w:r>
      <w:r w:rsidR="008B6F43">
        <w:rPr>
          <w:rFonts w:ascii="Arial" w:hAnsi="Arial" w:cs="Arial"/>
          <w:sz w:val="20"/>
          <w:szCs w:val="20"/>
        </w:rPr>
        <w:t>oprávněn</w:t>
      </w:r>
      <w:r w:rsidR="00C223A2">
        <w:rPr>
          <w:rFonts w:ascii="Arial" w:hAnsi="Arial" w:cs="Arial"/>
          <w:sz w:val="20"/>
          <w:szCs w:val="20"/>
        </w:rPr>
        <w:t>ou</w:t>
      </w:r>
      <w:r w:rsidR="008B6F43">
        <w:rPr>
          <w:rFonts w:ascii="Arial" w:hAnsi="Arial" w:cs="Arial"/>
          <w:sz w:val="20"/>
          <w:szCs w:val="20"/>
        </w:rPr>
        <w:t xml:space="preserve"> osob</w:t>
      </w:r>
      <w:r w:rsidR="00C223A2">
        <w:rPr>
          <w:rFonts w:ascii="Arial" w:hAnsi="Arial" w:cs="Arial"/>
          <w:sz w:val="20"/>
          <w:szCs w:val="20"/>
        </w:rPr>
        <w:t>ou</w:t>
      </w:r>
      <w:r w:rsidR="008B6F43">
        <w:rPr>
          <w:rFonts w:ascii="Arial" w:hAnsi="Arial" w:cs="Arial"/>
          <w:sz w:val="20"/>
          <w:szCs w:val="20"/>
        </w:rPr>
        <w:t xml:space="preserve"> </w:t>
      </w:r>
      <w:r w:rsidR="002E3126">
        <w:rPr>
          <w:rFonts w:ascii="Arial" w:hAnsi="Arial" w:cs="Arial"/>
          <w:sz w:val="20"/>
          <w:szCs w:val="20"/>
        </w:rPr>
        <w:t>za kupujícího</w:t>
      </w:r>
      <w:r w:rsidR="00FE4FC3" w:rsidRPr="00FE4FC3">
        <w:rPr>
          <w:rFonts w:ascii="Arial" w:hAnsi="Arial" w:cs="Arial"/>
          <w:sz w:val="20"/>
          <w:szCs w:val="20"/>
        </w:rPr>
        <w:t>.</w:t>
      </w:r>
    </w:p>
    <w:p w14:paraId="24B9ED1B" w14:textId="2AA80784" w:rsidR="00FE4FC3" w:rsidRPr="00FE4FC3" w:rsidRDefault="00FE4FC3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V případě, že daňový doklad (faktura) nebude mít odpovídající náležitosti</w:t>
      </w:r>
      <w:r w:rsidR="00917F5F">
        <w:rPr>
          <w:rFonts w:ascii="Arial" w:hAnsi="Arial" w:cs="Arial"/>
          <w:sz w:val="20"/>
          <w:szCs w:val="20"/>
        </w:rPr>
        <w:t xml:space="preserve"> nebo k</w:t>
      </w:r>
      <w:r w:rsidR="0069663E">
        <w:rPr>
          <w:rFonts w:ascii="Arial" w:hAnsi="Arial" w:cs="Arial"/>
          <w:sz w:val="20"/>
          <w:szCs w:val="20"/>
        </w:rPr>
        <w:t> </w:t>
      </w:r>
      <w:r w:rsidR="00917F5F">
        <w:rPr>
          <w:rFonts w:ascii="Arial" w:hAnsi="Arial" w:cs="Arial"/>
          <w:sz w:val="20"/>
          <w:szCs w:val="20"/>
        </w:rPr>
        <w:t>němu</w:t>
      </w:r>
      <w:r w:rsidR="0069663E">
        <w:rPr>
          <w:rFonts w:ascii="Arial" w:hAnsi="Arial" w:cs="Arial"/>
          <w:sz w:val="20"/>
          <w:szCs w:val="20"/>
        </w:rPr>
        <w:t xml:space="preserve"> nebud</w:t>
      </w:r>
      <w:r w:rsidR="00A6249B">
        <w:rPr>
          <w:rFonts w:ascii="Arial" w:hAnsi="Arial" w:cs="Arial"/>
          <w:sz w:val="20"/>
          <w:szCs w:val="20"/>
        </w:rPr>
        <w:t xml:space="preserve">e </w:t>
      </w:r>
      <w:r w:rsidR="00917F5F">
        <w:rPr>
          <w:rFonts w:ascii="Arial" w:hAnsi="Arial" w:cs="Arial"/>
          <w:sz w:val="20"/>
          <w:szCs w:val="20"/>
        </w:rPr>
        <w:t>přiložen</w:t>
      </w:r>
      <w:r w:rsidR="00A6249B">
        <w:rPr>
          <w:rFonts w:ascii="Arial" w:hAnsi="Arial" w:cs="Arial"/>
          <w:sz w:val="20"/>
          <w:szCs w:val="20"/>
        </w:rPr>
        <w:t xml:space="preserve">a </w:t>
      </w:r>
      <w:r w:rsidR="0069663E">
        <w:rPr>
          <w:rFonts w:ascii="Arial" w:hAnsi="Arial" w:cs="Arial"/>
          <w:sz w:val="20"/>
          <w:szCs w:val="20"/>
        </w:rPr>
        <w:t xml:space="preserve">kopie dodacího </w:t>
      </w:r>
      <w:r w:rsidR="00A6249B">
        <w:rPr>
          <w:rFonts w:ascii="Arial" w:hAnsi="Arial" w:cs="Arial"/>
          <w:sz w:val="20"/>
          <w:szCs w:val="20"/>
        </w:rPr>
        <w:t xml:space="preserve">listu, </w:t>
      </w:r>
      <w:r w:rsidRPr="00FE4FC3">
        <w:rPr>
          <w:rFonts w:ascii="Arial" w:hAnsi="Arial" w:cs="Arial"/>
          <w:sz w:val="20"/>
          <w:szCs w:val="20"/>
        </w:rPr>
        <w:t>je kupující oprávněn zaslat ho ve lhůtě splatnosti zpět prodávajícímu k doplnění, či opravě aniž se tak dostane do</w:t>
      </w:r>
      <w:r w:rsidR="0020262C">
        <w:rPr>
          <w:rFonts w:ascii="Arial" w:hAnsi="Arial" w:cs="Arial"/>
          <w:sz w:val="20"/>
          <w:szCs w:val="20"/>
        </w:rPr>
        <w:t> </w:t>
      </w:r>
      <w:r w:rsidRPr="00FE4FC3">
        <w:rPr>
          <w:rFonts w:ascii="Arial" w:hAnsi="Arial" w:cs="Arial"/>
          <w:sz w:val="20"/>
          <w:szCs w:val="20"/>
        </w:rPr>
        <w:t>prodlení.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0BC9FCC7" w14:textId="625AE9A5" w:rsidR="005F270B" w:rsidRDefault="000F34A3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Veškeré </w:t>
      </w:r>
      <w:r w:rsidR="007160BA">
        <w:rPr>
          <w:rFonts w:ascii="Arial" w:hAnsi="Arial" w:cs="Arial"/>
          <w:sz w:val="20"/>
          <w:szCs w:val="20"/>
        </w:rPr>
        <w:t>daňové doklady (</w:t>
      </w:r>
      <w:r>
        <w:rPr>
          <w:rFonts w:ascii="Arial" w:hAnsi="Arial" w:cs="Arial"/>
          <w:sz w:val="20"/>
          <w:szCs w:val="20"/>
        </w:rPr>
        <w:t>f</w:t>
      </w:r>
      <w:r w:rsidR="00FE4FC3" w:rsidRPr="00FE4FC3">
        <w:rPr>
          <w:rFonts w:ascii="Arial" w:hAnsi="Arial" w:cs="Arial"/>
          <w:sz w:val="20"/>
          <w:szCs w:val="20"/>
        </w:rPr>
        <w:t>aktur</w:t>
      </w:r>
      <w:r w:rsidR="009507E2">
        <w:rPr>
          <w:rFonts w:ascii="Arial" w:hAnsi="Arial" w:cs="Arial"/>
          <w:sz w:val="20"/>
          <w:szCs w:val="20"/>
        </w:rPr>
        <w:t>y</w:t>
      </w:r>
      <w:r w:rsidR="007160BA">
        <w:rPr>
          <w:rFonts w:ascii="Arial" w:hAnsi="Arial" w:cs="Arial"/>
          <w:sz w:val="20"/>
          <w:szCs w:val="20"/>
        </w:rPr>
        <w:t>)</w:t>
      </w:r>
      <w:r w:rsidR="00FE4FC3" w:rsidRPr="00FE4FC3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FE4FC3" w:rsidRPr="00FE4FC3">
        <w:rPr>
          <w:rFonts w:ascii="Arial" w:hAnsi="Arial" w:cs="Arial"/>
          <w:sz w:val="20"/>
          <w:szCs w:val="20"/>
        </w:rPr>
        <w:t xml:space="preserve"> splatn</w:t>
      </w:r>
      <w:r>
        <w:rPr>
          <w:rFonts w:ascii="Arial" w:hAnsi="Arial" w:cs="Arial"/>
          <w:sz w:val="20"/>
          <w:szCs w:val="20"/>
        </w:rPr>
        <w:t>é</w:t>
      </w:r>
      <w:r w:rsidR="00FE4FC3" w:rsidRPr="00FE4FC3">
        <w:rPr>
          <w:rFonts w:ascii="Arial" w:hAnsi="Arial" w:cs="Arial"/>
          <w:sz w:val="20"/>
          <w:szCs w:val="20"/>
        </w:rPr>
        <w:t xml:space="preserve"> do </w:t>
      </w:r>
      <w:r w:rsidR="00732BB7">
        <w:rPr>
          <w:rFonts w:ascii="Arial" w:hAnsi="Arial" w:cs="Arial"/>
          <w:sz w:val="20"/>
          <w:szCs w:val="20"/>
        </w:rPr>
        <w:t xml:space="preserve">30 </w:t>
      </w:r>
      <w:r w:rsidR="00FE4FC3" w:rsidRPr="00FE4FC3">
        <w:rPr>
          <w:rFonts w:ascii="Arial" w:hAnsi="Arial" w:cs="Arial"/>
          <w:sz w:val="20"/>
          <w:szCs w:val="20"/>
        </w:rPr>
        <w:t>dnů ode dne jej</w:t>
      </w:r>
      <w:r w:rsidR="009507E2">
        <w:rPr>
          <w:rFonts w:ascii="Arial" w:hAnsi="Arial" w:cs="Arial"/>
          <w:sz w:val="20"/>
          <w:szCs w:val="20"/>
        </w:rPr>
        <w:t>ich</w:t>
      </w:r>
      <w:r w:rsidR="00FE4FC3" w:rsidRPr="00FE4FC3">
        <w:rPr>
          <w:rFonts w:ascii="Arial" w:hAnsi="Arial" w:cs="Arial"/>
          <w:sz w:val="20"/>
          <w:szCs w:val="20"/>
        </w:rPr>
        <w:t xml:space="preserve"> doručení kupujícímu. Za</w:t>
      </w:r>
      <w:r w:rsidR="0020262C">
        <w:rPr>
          <w:rFonts w:ascii="Arial" w:hAnsi="Arial" w:cs="Arial"/>
          <w:sz w:val="20"/>
          <w:szCs w:val="20"/>
        </w:rPr>
        <w:t> </w:t>
      </w:r>
      <w:r w:rsidR="00FE4FC3" w:rsidRPr="00FE4FC3">
        <w:rPr>
          <w:rFonts w:ascii="Arial" w:hAnsi="Arial" w:cs="Arial"/>
          <w:sz w:val="20"/>
          <w:szCs w:val="20"/>
        </w:rPr>
        <w:t xml:space="preserve">zaplacení kupní </w:t>
      </w:r>
      <w:r w:rsidR="00FE4FC3" w:rsidRPr="00016802">
        <w:rPr>
          <w:rFonts w:ascii="Arial" w:hAnsi="Arial" w:cs="Arial"/>
          <w:sz w:val="20"/>
          <w:szCs w:val="20"/>
        </w:rPr>
        <w:t>ceny je považováno odeslání kupní ceny na účet prodávajícího uvedený v záhlaví této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D1550E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="00FE4FC3" w:rsidRPr="00016802">
        <w:rPr>
          <w:rFonts w:ascii="Arial" w:hAnsi="Arial" w:cs="Arial"/>
          <w:sz w:val="20"/>
          <w:szCs w:val="20"/>
        </w:rPr>
        <w:t>.</w:t>
      </w:r>
    </w:p>
    <w:p w14:paraId="4DBFC5B5" w14:textId="14695C14" w:rsidR="00AD31F8" w:rsidRPr="00AD31F8" w:rsidRDefault="00AD31F8" w:rsidP="00AD31F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D31F8">
        <w:rPr>
          <w:rFonts w:ascii="Arial" w:hAnsi="Arial" w:cs="Arial"/>
          <w:sz w:val="20"/>
          <w:szCs w:val="20"/>
        </w:rPr>
        <w:t xml:space="preserve">Bez ohledu na výše uvedené, může prodávající výši cen předmětu plnění uvedených v příloze č. </w:t>
      </w:r>
      <w:r>
        <w:rPr>
          <w:rFonts w:ascii="Arial" w:hAnsi="Arial" w:cs="Arial"/>
          <w:sz w:val="20"/>
          <w:szCs w:val="20"/>
        </w:rPr>
        <w:t>2</w:t>
      </w:r>
      <w:r w:rsidRPr="00AD31F8">
        <w:rPr>
          <w:rFonts w:ascii="Arial" w:hAnsi="Arial" w:cs="Arial"/>
          <w:sz w:val="20"/>
          <w:szCs w:val="20"/>
        </w:rPr>
        <w:t xml:space="preserve"> této </w:t>
      </w:r>
      <w:r w:rsidR="00AE6D60">
        <w:rPr>
          <w:rFonts w:ascii="Arial" w:hAnsi="Arial" w:cs="Arial"/>
          <w:sz w:val="20"/>
          <w:szCs w:val="20"/>
        </w:rPr>
        <w:t>Smlouvy</w:t>
      </w:r>
      <w:r w:rsidRPr="00AD31F8">
        <w:rPr>
          <w:rFonts w:ascii="Arial" w:hAnsi="Arial" w:cs="Arial"/>
          <w:sz w:val="20"/>
          <w:szCs w:val="20"/>
        </w:rPr>
        <w:t xml:space="preserve"> upravovat dle míry inflace, a to o procentní přírůstek průměrného ročního indexu spotřebitelských cen v České republice určeného vždy k prosinci, a vydaného Českým statistickým úřadem, a to, pokud míra inflace překročí kumulativně za roky účinnosti </w:t>
      </w:r>
      <w:r w:rsidR="00AE6D60">
        <w:rPr>
          <w:rFonts w:ascii="Arial" w:hAnsi="Arial" w:cs="Arial"/>
          <w:sz w:val="20"/>
          <w:szCs w:val="20"/>
        </w:rPr>
        <w:t>této Smlouvy</w:t>
      </w:r>
      <w:r w:rsidRPr="00AD31F8">
        <w:rPr>
          <w:rFonts w:ascii="Arial" w:hAnsi="Arial" w:cs="Arial"/>
          <w:sz w:val="20"/>
          <w:szCs w:val="20"/>
        </w:rPr>
        <w:t xml:space="preserve"> 5 %. Zvýšení cen je prodávající oprávněn provést vždy od 1. 4. kalendářního roku následujícího po roce, ve kterém míra inflace kumulativně překročí 5 %, za podmínky, že toto zvýšení a způsob jeho výpočtu sdělí kupujícímu písemně nejpozději do 30. 4. roku bezprostředně následujícího po překročení dané úrovně. </w:t>
      </w:r>
    </w:p>
    <w:p w14:paraId="2F67B3F2" w14:textId="77777777" w:rsidR="00F3137C" w:rsidRPr="00FE4FC3" w:rsidRDefault="00F3137C" w:rsidP="00FE4FC3">
      <w:pPr>
        <w:widowControl w:val="0"/>
        <w:ind w:left="357"/>
        <w:jc w:val="both"/>
        <w:rPr>
          <w:rFonts w:ascii="Arial" w:hAnsi="Arial" w:cs="Arial"/>
          <w:sz w:val="20"/>
          <w:szCs w:val="20"/>
        </w:rPr>
      </w:pPr>
    </w:p>
    <w:p w14:paraId="386F0FC6" w14:textId="0C1E5718" w:rsidR="005F270B" w:rsidRDefault="00D1550E" w:rsidP="00051696">
      <w:pPr>
        <w:pStyle w:val="Nadpis4"/>
      </w:pPr>
      <w:r>
        <w:t xml:space="preserve">IV. </w:t>
      </w:r>
      <w:r w:rsidR="005F270B" w:rsidRPr="00390DBE">
        <w:t>Dodací podmínky</w:t>
      </w:r>
      <w:r w:rsidR="002A77AC">
        <w:t xml:space="preserve"> a místo plnění</w:t>
      </w:r>
    </w:p>
    <w:p w14:paraId="3E34D8D6" w14:textId="381C14B7" w:rsidR="00713305" w:rsidRDefault="007F08CF" w:rsidP="00BF55E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="00E35CD0">
        <w:rPr>
          <w:rFonts w:ascii="Arial" w:hAnsi="Arial" w:cs="Arial"/>
          <w:sz w:val="20"/>
          <w:szCs w:val="20"/>
        </w:rPr>
        <w:t xml:space="preserve">bude </w:t>
      </w:r>
      <w:r>
        <w:rPr>
          <w:rFonts w:ascii="Arial" w:hAnsi="Arial" w:cs="Arial"/>
          <w:sz w:val="20"/>
          <w:szCs w:val="20"/>
        </w:rPr>
        <w:t>dodá</w:t>
      </w:r>
      <w:r w:rsidR="00E35CD0">
        <w:rPr>
          <w:rFonts w:ascii="Arial" w:hAnsi="Arial" w:cs="Arial"/>
          <w:sz w:val="20"/>
          <w:szCs w:val="20"/>
        </w:rPr>
        <w:t>vat</w:t>
      </w:r>
      <w:r>
        <w:rPr>
          <w:rFonts w:ascii="Arial" w:hAnsi="Arial" w:cs="Arial"/>
          <w:sz w:val="20"/>
          <w:szCs w:val="20"/>
        </w:rPr>
        <w:t xml:space="preserve"> Zboží na základě </w:t>
      </w:r>
      <w:r w:rsidR="003F00B8" w:rsidRPr="00E30FA9">
        <w:rPr>
          <w:rFonts w:ascii="Arial" w:hAnsi="Arial" w:cs="Arial"/>
          <w:sz w:val="20"/>
          <w:szCs w:val="20"/>
        </w:rPr>
        <w:t>jednotliv</w:t>
      </w:r>
      <w:r>
        <w:rPr>
          <w:rFonts w:ascii="Arial" w:hAnsi="Arial" w:cs="Arial"/>
          <w:sz w:val="20"/>
          <w:szCs w:val="20"/>
        </w:rPr>
        <w:t xml:space="preserve">ých </w:t>
      </w:r>
      <w:r w:rsidR="00A938D8">
        <w:rPr>
          <w:rFonts w:ascii="Arial" w:hAnsi="Arial" w:cs="Arial"/>
          <w:sz w:val="20"/>
          <w:szCs w:val="20"/>
        </w:rPr>
        <w:t xml:space="preserve">písemných </w:t>
      </w:r>
      <w:r w:rsidR="003F00B8" w:rsidRPr="00E30FA9">
        <w:rPr>
          <w:rFonts w:ascii="Arial" w:hAnsi="Arial" w:cs="Arial"/>
          <w:sz w:val="20"/>
          <w:szCs w:val="20"/>
        </w:rPr>
        <w:t>objednáv</w:t>
      </w:r>
      <w:r>
        <w:rPr>
          <w:rFonts w:ascii="Arial" w:hAnsi="Arial" w:cs="Arial"/>
          <w:sz w:val="20"/>
          <w:szCs w:val="20"/>
        </w:rPr>
        <w:t>e</w:t>
      </w:r>
      <w:r w:rsidR="003F00B8" w:rsidRPr="00E30FA9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 </w:t>
      </w:r>
      <w:r w:rsidR="002E28E1">
        <w:rPr>
          <w:rFonts w:ascii="Arial" w:hAnsi="Arial" w:cs="Arial"/>
          <w:sz w:val="20"/>
          <w:szCs w:val="20"/>
        </w:rPr>
        <w:t>vystavených</w:t>
      </w:r>
      <w:r w:rsidR="00E35CD0">
        <w:rPr>
          <w:rFonts w:ascii="Arial" w:hAnsi="Arial" w:cs="Arial"/>
          <w:sz w:val="20"/>
          <w:szCs w:val="20"/>
        </w:rPr>
        <w:t xml:space="preserve"> </w:t>
      </w:r>
      <w:r w:rsidR="00A938D8">
        <w:rPr>
          <w:rFonts w:ascii="Arial" w:hAnsi="Arial" w:cs="Arial"/>
          <w:sz w:val="20"/>
          <w:szCs w:val="20"/>
        </w:rPr>
        <w:t xml:space="preserve">a zaslaných kupujícím </w:t>
      </w:r>
      <w:r w:rsidR="003F00B8" w:rsidRPr="00E30FA9">
        <w:rPr>
          <w:rFonts w:ascii="Arial" w:hAnsi="Arial" w:cs="Arial"/>
          <w:sz w:val="20"/>
          <w:szCs w:val="20"/>
        </w:rPr>
        <w:t>prostřednictvím systému elektronické komunikace</w:t>
      </w:r>
      <w:r w:rsidR="00A938D8">
        <w:rPr>
          <w:rFonts w:ascii="Arial" w:hAnsi="Arial" w:cs="Arial"/>
          <w:sz w:val="20"/>
          <w:szCs w:val="20"/>
        </w:rPr>
        <w:t xml:space="preserve"> </w:t>
      </w:r>
      <w:r w:rsidR="000658BA">
        <w:rPr>
          <w:rFonts w:ascii="Arial" w:hAnsi="Arial" w:cs="Arial"/>
          <w:sz w:val="20"/>
          <w:szCs w:val="20"/>
        </w:rPr>
        <w:t xml:space="preserve">na e-mailovou adresu prodávajícího: </w:t>
      </w:r>
      <w:r w:rsidR="000658BA" w:rsidRPr="00882118">
        <w:rPr>
          <w:rFonts w:ascii="Arial" w:hAnsi="Arial" w:cs="Arial"/>
          <w:sz w:val="20"/>
        </w:rPr>
        <w:t>(</w:t>
      </w:r>
      <w:r w:rsidR="000658BA" w:rsidRPr="00882118">
        <w:rPr>
          <w:rFonts w:ascii="Arial" w:hAnsi="Arial" w:cs="Arial"/>
          <w:color w:val="00B0F0"/>
          <w:sz w:val="20"/>
        </w:rPr>
        <w:t>doplní prodávající</w:t>
      </w:r>
      <w:r w:rsidR="000658BA" w:rsidRPr="00882118">
        <w:rPr>
          <w:rFonts w:ascii="Arial" w:hAnsi="Arial" w:cs="Arial"/>
          <w:sz w:val="20"/>
        </w:rPr>
        <w:t>)</w:t>
      </w:r>
      <w:r w:rsidR="003F00B8" w:rsidRPr="00E30FA9">
        <w:rPr>
          <w:rFonts w:ascii="Arial" w:hAnsi="Arial" w:cs="Arial"/>
          <w:sz w:val="20"/>
          <w:szCs w:val="20"/>
        </w:rPr>
        <w:t xml:space="preserve">, případně prostřednictvím držitele poštovní licence na adresu </w:t>
      </w:r>
      <w:r w:rsidR="00E30FA9">
        <w:rPr>
          <w:rFonts w:ascii="Arial" w:hAnsi="Arial" w:cs="Arial"/>
          <w:sz w:val="20"/>
          <w:szCs w:val="20"/>
        </w:rPr>
        <w:t>p</w:t>
      </w:r>
      <w:r w:rsidR="003F00B8" w:rsidRPr="00E30FA9">
        <w:rPr>
          <w:rFonts w:ascii="Arial" w:hAnsi="Arial" w:cs="Arial"/>
          <w:sz w:val="20"/>
          <w:szCs w:val="20"/>
        </w:rPr>
        <w:t xml:space="preserve">rodávajícího uvedenou v záhlaví </w:t>
      </w:r>
      <w:r w:rsidR="003F00B8" w:rsidRPr="007D6E9C">
        <w:rPr>
          <w:rFonts w:ascii="Arial" w:hAnsi="Arial" w:cs="Arial"/>
          <w:sz w:val="20"/>
          <w:szCs w:val="20"/>
        </w:rPr>
        <w:t>této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5C68A2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="003F00B8" w:rsidRPr="007D6E9C">
        <w:rPr>
          <w:rFonts w:ascii="Arial" w:hAnsi="Arial" w:cs="Arial"/>
          <w:sz w:val="20"/>
          <w:szCs w:val="20"/>
        </w:rPr>
        <w:t>.</w:t>
      </w:r>
      <w:r w:rsidR="007D6E9C" w:rsidRPr="007D6E9C">
        <w:rPr>
          <w:rFonts w:ascii="Arial" w:hAnsi="Arial" w:cs="Arial"/>
          <w:sz w:val="20"/>
          <w:szCs w:val="20"/>
        </w:rPr>
        <w:t xml:space="preserve"> </w:t>
      </w:r>
    </w:p>
    <w:p w14:paraId="1F66E44E" w14:textId="06858B6B" w:rsidR="00F736E3" w:rsidRPr="00713305" w:rsidRDefault="007D6E9C" w:rsidP="00EB2DE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713305">
        <w:rPr>
          <w:rFonts w:ascii="Arial" w:hAnsi="Arial" w:cs="Arial"/>
          <w:sz w:val="20"/>
          <w:szCs w:val="20"/>
        </w:rPr>
        <w:t xml:space="preserve">Prodávající </w:t>
      </w:r>
      <w:r w:rsidR="00713305" w:rsidRPr="00713305">
        <w:rPr>
          <w:rFonts w:ascii="Arial" w:hAnsi="Arial" w:cs="Arial"/>
          <w:sz w:val="20"/>
          <w:szCs w:val="20"/>
        </w:rPr>
        <w:t xml:space="preserve">je povinen takto zaslanou objednávku </w:t>
      </w:r>
      <w:r w:rsidRPr="00713305">
        <w:rPr>
          <w:rFonts w:ascii="Arial" w:hAnsi="Arial" w:cs="Arial"/>
          <w:sz w:val="20"/>
          <w:szCs w:val="20"/>
        </w:rPr>
        <w:t>bez zbytečného odkladu, nejpozději do 24 hodin</w:t>
      </w:r>
      <w:r w:rsidR="00713305" w:rsidRPr="00713305">
        <w:rPr>
          <w:rFonts w:ascii="Arial" w:hAnsi="Arial" w:cs="Arial"/>
          <w:sz w:val="20"/>
          <w:szCs w:val="20"/>
        </w:rPr>
        <w:t xml:space="preserve">, </w:t>
      </w:r>
      <w:r w:rsidRPr="00713305">
        <w:rPr>
          <w:rFonts w:ascii="Arial" w:hAnsi="Arial" w:cs="Arial"/>
          <w:sz w:val="20"/>
          <w:szCs w:val="20"/>
        </w:rPr>
        <w:t>písemně potvrdit</w:t>
      </w:r>
      <w:r w:rsidR="00992CC3" w:rsidRPr="00713305">
        <w:rPr>
          <w:rFonts w:ascii="Arial" w:hAnsi="Arial" w:cs="Arial"/>
          <w:sz w:val="20"/>
          <w:szCs w:val="20"/>
        </w:rPr>
        <w:t>.</w:t>
      </w:r>
      <w:r w:rsidR="00713305" w:rsidRPr="00713305">
        <w:rPr>
          <w:rFonts w:ascii="Arial" w:hAnsi="Arial" w:cs="Arial"/>
          <w:sz w:val="20"/>
          <w:szCs w:val="20"/>
        </w:rPr>
        <w:t xml:space="preserve"> </w:t>
      </w:r>
      <w:r w:rsidR="00F736E3" w:rsidRPr="00713305">
        <w:rPr>
          <w:rFonts w:ascii="Arial" w:hAnsi="Arial" w:cs="Arial"/>
          <w:snapToGrid w:val="0"/>
          <w:sz w:val="20"/>
          <w:szCs w:val="20"/>
        </w:rPr>
        <w:t>V případě, že prodávající nebude schopen objednané plnění celkem nebo z části realizovat řádně a včas, neprodleně o tom kupujícího písemně (elektronicky) vyrozumí.</w:t>
      </w:r>
    </w:p>
    <w:p w14:paraId="15F58624" w14:textId="257EACC7" w:rsidR="007A0860" w:rsidRDefault="007A0860" w:rsidP="00BF55E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738B4">
        <w:rPr>
          <w:rFonts w:ascii="Arial" w:hAnsi="Arial" w:cs="Arial"/>
          <w:sz w:val="20"/>
          <w:szCs w:val="20"/>
        </w:rPr>
        <w:t xml:space="preserve">Prodávající se zavazuje, že dodávky </w:t>
      </w:r>
      <w:r>
        <w:rPr>
          <w:rFonts w:ascii="Arial" w:hAnsi="Arial" w:cs="Arial"/>
          <w:sz w:val="20"/>
          <w:szCs w:val="20"/>
        </w:rPr>
        <w:t xml:space="preserve">předmětu plnění </w:t>
      </w:r>
      <w:r w:rsidRPr="00E738B4">
        <w:rPr>
          <w:rFonts w:ascii="Arial" w:hAnsi="Arial" w:cs="Arial"/>
          <w:sz w:val="20"/>
          <w:szCs w:val="20"/>
        </w:rPr>
        <w:t xml:space="preserve">budou realizovány řádně a včas, </w:t>
      </w:r>
      <w:r>
        <w:rPr>
          <w:rFonts w:ascii="Arial" w:hAnsi="Arial" w:cs="Arial"/>
          <w:sz w:val="20"/>
          <w:szCs w:val="20"/>
        </w:rPr>
        <w:br/>
      </w:r>
      <w:r w:rsidRPr="00E738B4">
        <w:rPr>
          <w:rFonts w:ascii="Arial" w:hAnsi="Arial" w:cs="Arial"/>
          <w:sz w:val="20"/>
          <w:szCs w:val="20"/>
        </w:rPr>
        <w:t>v ujednaném množství, jakosti (kvalitě) a v provedení dle požadavků kupujícího vyplývajícího z</w:t>
      </w:r>
      <w:r>
        <w:rPr>
          <w:rFonts w:ascii="Arial" w:hAnsi="Arial" w:cs="Arial"/>
          <w:sz w:val="20"/>
          <w:szCs w:val="20"/>
        </w:rPr>
        <w:t> </w:t>
      </w:r>
      <w:r w:rsidRPr="00E738B4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5C68A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</w:t>
      </w:r>
      <w:r w:rsidRPr="00E738B4">
        <w:rPr>
          <w:rFonts w:ascii="Arial" w:hAnsi="Arial" w:cs="Arial"/>
          <w:sz w:val="20"/>
          <w:szCs w:val="20"/>
        </w:rPr>
        <w:t>, a vždy v souladu s obecně závaznými právními předpisy</w:t>
      </w:r>
      <w:r>
        <w:rPr>
          <w:rFonts w:ascii="Arial" w:hAnsi="Arial" w:cs="Arial"/>
          <w:sz w:val="20"/>
          <w:szCs w:val="20"/>
        </w:rPr>
        <w:t xml:space="preserve"> a</w:t>
      </w:r>
      <w:r w:rsidRPr="00E738B4">
        <w:rPr>
          <w:rFonts w:ascii="Arial" w:hAnsi="Arial" w:cs="Arial"/>
          <w:sz w:val="20"/>
          <w:szCs w:val="20"/>
        </w:rPr>
        <w:t xml:space="preserve"> příslušnými normami</w:t>
      </w:r>
      <w:r>
        <w:rPr>
          <w:rFonts w:ascii="Arial" w:hAnsi="Arial" w:cs="Arial"/>
          <w:sz w:val="20"/>
          <w:szCs w:val="20"/>
        </w:rPr>
        <w:t>.</w:t>
      </w:r>
    </w:p>
    <w:p w14:paraId="002CFE49" w14:textId="631514B0" w:rsidR="00BD1EBE" w:rsidRDefault="00BD1EBE" w:rsidP="00BF55E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82EF5">
        <w:rPr>
          <w:rFonts w:ascii="Arial" w:hAnsi="Arial" w:cs="Arial"/>
          <w:sz w:val="20"/>
          <w:szCs w:val="20"/>
        </w:rPr>
        <w:t xml:space="preserve">Prodávající </w:t>
      </w:r>
      <w:r w:rsidR="00F47118">
        <w:rPr>
          <w:rFonts w:ascii="Arial" w:hAnsi="Arial" w:cs="Arial"/>
          <w:sz w:val="20"/>
          <w:szCs w:val="20"/>
        </w:rPr>
        <w:t xml:space="preserve">dále prohlašuje, </w:t>
      </w:r>
      <w:r w:rsidRPr="00382EF5">
        <w:rPr>
          <w:rFonts w:ascii="Arial" w:hAnsi="Arial" w:cs="Arial"/>
          <w:sz w:val="20"/>
          <w:szCs w:val="20"/>
        </w:rPr>
        <w:t xml:space="preserve">že </w:t>
      </w:r>
      <w:r w:rsidR="00F47118">
        <w:rPr>
          <w:rFonts w:ascii="Arial" w:hAnsi="Arial" w:cs="Arial"/>
          <w:sz w:val="20"/>
          <w:szCs w:val="20"/>
        </w:rPr>
        <w:t>Z</w:t>
      </w:r>
      <w:r w:rsidRPr="00382EF5">
        <w:rPr>
          <w:rFonts w:ascii="Arial" w:hAnsi="Arial" w:cs="Arial"/>
          <w:sz w:val="20"/>
          <w:szCs w:val="20"/>
        </w:rPr>
        <w:t xml:space="preserve">boží má vlastnosti deklarované výrobcem a je způsobilé </w:t>
      </w:r>
      <w:r>
        <w:rPr>
          <w:rFonts w:ascii="Arial" w:hAnsi="Arial" w:cs="Arial"/>
          <w:sz w:val="20"/>
          <w:szCs w:val="20"/>
        </w:rPr>
        <w:br/>
      </w:r>
      <w:r w:rsidRPr="00382EF5">
        <w:rPr>
          <w:rFonts w:ascii="Arial" w:hAnsi="Arial" w:cs="Arial"/>
          <w:sz w:val="20"/>
          <w:szCs w:val="20"/>
        </w:rPr>
        <w:t>k použití pro účel, k němuž je výrobcem určeno.</w:t>
      </w:r>
    </w:p>
    <w:p w14:paraId="380EED10" w14:textId="77777777" w:rsidR="00796468" w:rsidRPr="00796468" w:rsidRDefault="0017040B" w:rsidP="00796468">
      <w:pPr>
        <w:widowControl w:val="0"/>
        <w:numPr>
          <w:ilvl w:val="0"/>
          <w:numId w:val="3"/>
        </w:numPr>
        <w:ind w:left="357"/>
        <w:jc w:val="both"/>
        <w:rPr>
          <w:rFonts w:ascii="Arial" w:hAnsi="Arial" w:cs="Arial"/>
          <w:bCs/>
          <w:sz w:val="20"/>
          <w:szCs w:val="20"/>
        </w:rPr>
      </w:pPr>
      <w:r w:rsidRPr="00DD14A3">
        <w:rPr>
          <w:rFonts w:ascii="Arial" w:hAnsi="Arial" w:cs="Arial"/>
          <w:snapToGrid w:val="0"/>
          <w:sz w:val="20"/>
          <w:szCs w:val="20"/>
        </w:rPr>
        <w:t xml:space="preserve">Prodávající </w:t>
      </w:r>
      <w:r w:rsidR="00F736E3">
        <w:rPr>
          <w:rFonts w:ascii="Arial" w:hAnsi="Arial" w:cs="Arial"/>
          <w:snapToGrid w:val="0"/>
          <w:sz w:val="20"/>
          <w:szCs w:val="20"/>
        </w:rPr>
        <w:t xml:space="preserve">bude dodávat </w:t>
      </w:r>
      <w:r w:rsidRPr="00DD14A3">
        <w:rPr>
          <w:rFonts w:ascii="Arial" w:hAnsi="Arial" w:cs="Arial"/>
          <w:snapToGrid w:val="0"/>
          <w:sz w:val="20"/>
          <w:szCs w:val="20"/>
        </w:rPr>
        <w:t>objednan</w:t>
      </w:r>
      <w:r w:rsidR="001012D1">
        <w:rPr>
          <w:rFonts w:ascii="Arial" w:hAnsi="Arial" w:cs="Arial"/>
          <w:snapToGrid w:val="0"/>
          <w:sz w:val="20"/>
          <w:szCs w:val="20"/>
        </w:rPr>
        <w:t>é Zboží</w:t>
      </w:r>
      <w:r w:rsidR="00796468">
        <w:rPr>
          <w:rFonts w:ascii="Arial" w:hAnsi="Arial" w:cs="Arial"/>
          <w:snapToGrid w:val="0"/>
          <w:sz w:val="20"/>
          <w:szCs w:val="20"/>
        </w:rPr>
        <w:t xml:space="preserve"> na adresu: </w:t>
      </w:r>
    </w:p>
    <w:p w14:paraId="2817A63F" w14:textId="31EED8DE" w:rsidR="00796468" w:rsidRDefault="00796468" w:rsidP="00796468">
      <w:pPr>
        <w:widowControl w:val="0"/>
        <w:ind w:left="357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796468">
        <w:rPr>
          <w:rFonts w:ascii="Arial" w:hAnsi="Arial" w:cs="Arial"/>
          <w:b/>
          <w:snapToGrid w:val="0"/>
          <w:sz w:val="20"/>
          <w:szCs w:val="20"/>
        </w:rPr>
        <w:t xml:space="preserve">Krajská zdravotní, a.s. – Nemocnice Teplice, </w:t>
      </w:r>
      <w:proofErr w:type="spellStart"/>
      <w:r w:rsidRPr="00796468">
        <w:rPr>
          <w:rFonts w:ascii="Arial" w:hAnsi="Arial" w:cs="Arial"/>
          <w:b/>
          <w:snapToGrid w:val="0"/>
          <w:sz w:val="20"/>
          <w:szCs w:val="20"/>
        </w:rPr>
        <w:t>o.z</w:t>
      </w:r>
      <w:proofErr w:type="spellEnd"/>
      <w:r w:rsidRPr="00796468">
        <w:rPr>
          <w:rFonts w:ascii="Arial" w:hAnsi="Arial" w:cs="Arial"/>
          <w:b/>
          <w:snapToGrid w:val="0"/>
          <w:sz w:val="20"/>
          <w:szCs w:val="20"/>
        </w:rPr>
        <w:t>., Pavilon D,</w:t>
      </w:r>
      <w:r w:rsidR="005F5D7B">
        <w:rPr>
          <w:rFonts w:ascii="Arial" w:hAnsi="Arial" w:cs="Arial"/>
          <w:b/>
          <w:snapToGrid w:val="0"/>
          <w:sz w:val="20"/>
          <w:szCs w:val="20"/>
        </w:rPr>
        <w:t xml:space="preserve"> Oddělení laboratorního komplementu,</w:t>
      </w:r>
      <w:r w:rsidRPr="00796468">
        <w:rPr>
          <w:rFonts w:ascii="Arial" w:hAnsi="Arial" w:cs="Arial"/>
          <w:b/>
          <w:snapToGrid w:val="0"/>
          <w:sz w:val="20"/>
          <w:szCs w:val="20"/>
        </w:rPr>
        <w:t xml:space="preserve"> Duchcovská 53, 415 29 Teplice</w:t>
      </w:r>
    </w:p>
    <w:p w14:paraId="61ABEEBB" w14:textId="63729832" w:rsidR="00DF5518" w:rsidRPr="00E04BD8" w:rsidRDefault="00DF5518" w:rsidP="00796468">
      <w:pPr>
        <w:numPr>
          <w:ilvl w:val="0"/>
          <w:numId w:val="3"/>
        </w:numPr>
        <w:ind w:left="357"/>
        <w:jc w:val="both"/>
        <w:rPr>
          <w:rFonts w:ascii="Arial" w:hAnsi="Arial" w:cs="Arial"/>
          <w:snapToGrid w:val="0"/>
          <w:sz w:val="20"/>
          <w:szCs w:val="20"/>
        </w:rPr>
      </w:pPr>
      <w:bookmarkStart w:id="0" w:name="_Hlk195606483"/>
      <w:r w:rsidRPr="00DF5518">
        <w:rPr>
          <w:rFonts w:ascii="Arial" w:hAnsi="Arial" w:cs="Arial"/>
          <w:snapToGrid w:val="0"/>
          <w:sz w:val="20"/>
          <w:szCs w:val="20"/>
        </w:rPr>
        <w:t xml:space="preserve">Kontaktní osobou </w:t>
      </w:r>
      <w:r w:rsidR="007160BA">
        <w:rPr>
          <w:rFonts w:ascii="Arial" w:hAnsi="Arial" w:cs="Arial"/>
          <w:snapToGrid w:val="0"/>
          <w:sz w:val="20"/>
          <w:szCs w:val="20"/>
        </w:rPr>
        <w:t>p</w:t>
      </w:r>
      <w:r w:rsidRPr="00DF5518">
        <w:rPr>
          <w:rFonts w:ascii="Arial" w:hAnsi="Arial" w:cs="Arial"/>
          <w:snapToGrid w:val="0"/>
          <w:sz w:val="20"/>
          <w:szCs w:val="20"/>
        </w:rPr>
        <w:t xml:space="preserve">rodávajícího je </w:t>
      </w:r>
      <w:bookmarkStart w:id="1" w:name="_Hlk182552157"/>
      <w:r w:rsidR="0096292D" w:rsidRPr="00E04BD8">
        <w:rPr>
          <w:rFonts w:ascii="Arial" w:hAnsi="Arial" w:cs="Arial"/>
          <w:sz w:val="20"/>
        </w:rPr>
        <w:t>(</w:t>
      </w:r>
      <w:r w:rsidR="0096292D" w:rsidRPr="00E04BD8">
        <w:rPr>
          <w:rFonts w:ascii="Arial" w:hAnsi="Arial" w:cs="Arial"/>
          <w:color w:val="00B0F0"/>
          <w:sz w:val="20"/>
        </w:rPr>
        <w:t>doplní</w:t>
      </w:r>
      <w:r w:rsidR="004451A8" w:rsidRPr="00E04BD8">
        <w:rPr>
          <w:rFonts w:ascii="Arial" w:hAnsi="Arial" w:cs="Arial"/>
          <w:color w:val="00B0F0"/>
          <w:sz w:val="20"/>
        </w:rPr>
        <w:t xml:space="preserve"> prodávající</w:t>
      </w:r>
      <w:r w:rsidR="0096292D" w:rsidRPr="00E04BD8">
        <w:rPr>
          <w:rFonts w:ascii="Arial" w:hAnsi="Arial" w:cs="Arial"/>
          <w:sz w:val="20"/>
        </w:rPr>
        <w:t>)</w:t>
      </w:r>
      <w:bookmarkEnd w:id="1"/>
      <w:r w:rsidRPr="00E04BD8">
        <w:rPr>
          <w:rFonts w:ascii="Arial" w:hAnsi="Arial" w:cs="Arial"/>
          <w:snapToGrid w:val="0"/>
          <w:sz w:val="20"/>
          <w:szCs w:val="20"/>
        </w:rPr>
        <w:t xml:space="preserve">, tel: </w:t>
      </w:r>
      <w:r w:rsidR="0096292D" w:rsidRPr="00E04BD8">
        <w:rPr>
          <w:rFonts w:ascii="Arial" w:hAnsi="Arial" w:cs="Arial"/>
          <w:sz w:val="20"/>
        </w:rPr>
        <w:t>(</w:t>
      </w:r>
      <w:r w:rsidR="0096292D" w:rsidRPr="00E04BD8">
        <w:rPr>
          <w:rFonts w:ascii="Arial" w:hAnsi="Arial" w:cs="Arial"/>
          <w:color w:val="00B0F0"/>
          <w:sz w:val="20"/>
        </w:rPr>
        <w:t xml:space="preserve">doplní </w:t>
      </w:r>
      <w:r w:rsidR="00E04BD8">
        <w:rPr>
          <w:rFonts w:ascii="Arial" w:hAnsi="Arial" w:cs="Arial"/>
          <w:color w:val="00B0F0"/>
          <w:sz w:val="20"/>
        </w:rPr>
        <w:t>prodávající</w:t>
      </w:r>
      <w:r w:rsidR="0096292D" w:rsidRPr="00E04BD8">
        <w:rPr>
          <w:rFonts w:ascii="Arial" w:hAnsi="Arial" w:cs="Arial"/>
          <w:sz w:val="20"/>
        </w:rPr>
        <w:t>)</w:t>
      </w:r>
      <w:r w:rsidRPr="00E04BD8">
        <w:rPr>
          <w:rFonts w:ascii="Arial" w:hAnsi="Arial" w:cs="Arial"/>
          <w:snapToGrid w:val="0"/>
          <w:sz w:val="20"/>
          <w:szCs w:val="20"/>
        </w:rPr>
        <w:t xml:space="preserve">, e-mail: </w:t>
      </w:r>
      <w:r w:rsidR="0096292D" w:rsidRPr="00E04BD8">
        <w:rPr>
          <w:rFonts w:ascii="Arial" w:hAnsi="Arial" w:cs="Arial"/>
          <w:sz w:val="20"/>
        </w:rPr>
        <w:t>(</w:t>
      </w:r>
      <w:r w:rsidR="0096292D" w:rsidRPr="00E04BD8">
        <w:rPr>
          <w:rFonts w:ascii="Arial" w:hAnsi="Arial" w:cs="Arial"/>
          <w:color w:val="00B0F0"/>
          <w:sz w:val="20"/>
        </w:rPr>
        <w:t xml:space="preserve">doplní </w:t>
      </w:r>
      <w:r w:rsidR="00203108">
        <w:rPr>
          <w:rFonts w:ascii="Arial" w:hAnsi="Arial" w:cs="Arial"/>
          <w:color w:val="00B0F0"/>
          <w:sz w:val="20"/>
        </w:rPr>
        <w:t>prodávající</w:t>
      </w:r>
      <w:r w:rsidR="0096292D" w:rsidRPr="00E04BD8">
        <w:rPr>
          <w:rFonts w:ascii="Arial" w:hAnsi="Arial" w:cs="Arial"/>
          <w:sz w:val="20"/>
        </w:rPr>
        <w:t>)</w:t>
      </w:r>
      <w:r w:rsidRPr="00E04BD8">
        <w:rPr>
          <w:rFonts w:ascii="Arial" w:hAnsi="Arial" w:cs="Arial"/>
          <w:snapToGrid w:val="0"/>
          <w:sz w:val="20"/>
          <w:szCs w:val="20"/>
        </w:rPr>
        <w:t>@</w:t>
      </w:r>
      <w:r w:rsidR="0096292D" w:rsidRPr="00E04BD8">
        <w:rPr>
          <w:rFonts w:ascii="Arial" w:hAnsi="Arial" w:cs="Arial"/>
          <w:sz w:val="20"/>
        </w:rPr>
        <w:t xml:space="preserve"> (</w:t>
      </w:r>
      <w:r w:rsidR="0096292D" w:rsidRPr="00E04BD8">
        <w:rPr>
          <w:rFonts w:ascii="Arial" w:hAnsi="Arial" w:cs="Arial"/>
          <w:color w:val="00B0F0"/>
          <w:sz w:val="20"/>
        </w:rPr>
        <w:t xml:space="preserve">doplní </w:t>
      </w:r>
      <w:r w:rsidR="00203108">
        <w:rPr>
          <w:rFonts w:ascii="Arial" w:hAnsi="Arial" w:cs="Arial"/>
          <w:color w:val="00B0F0"/>
          <w:sz w:val="20"/>
        </w:rPr>
        <w:t>prodávající</w:t>
      </w:r>
      <w:r w:rsidR="0096292D" w:rsidRPr="00E04BD8">
        <w:rPr>
          <w:rFonts w:ascii="Arial" w:hAnsi="Arial" w:cs="Arial"/>
          <w:sz w:val="20"/>
        </w:rPr>
        <w:t>).</w:t>
      </w:r>
    </w:p>
    <w:bookmarkEnd w:id="0"/>
    <w:p w14:paraId="3DF5B5FC" w14:textId="0884517A" w:rsidR="007D6E9C" w:rsidRDefault="00E738B4" w:rsidP="007D6E9C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0C253C">
        <w:rPr>
          <w:rFonts w:ascii="Arial" w:hAnsi="Arial" w:cs="Arial"/>
          <w:snapToGrid w:val="0"/>
          <w:sz w:val="20"/>
          <w:szCs w:val="20"/>
        </w:rPr>
        <w:t xml:space="preserve">Prodávající dodá kupujícímu </w:t>
      </w:r>
      <w:r w:rsidR="004F294A">
        <w:rPr>
          <w:rFonts w:ascii="Arial" w:hAnsi="Arial" w:cs="Arial"/>
          <w:snapToGrid w:val="0"/>
          <w:sz w:val="20"/>
          <w:szCs w:val="20"/>
        </w:rPr>
        <w:t xml:space="preserve">Zboží </w:t>
      </w:r>
      <w:r w:rsidR="00CE33E4">
        <w:rPr>
          <w:rFonts w:ascii="Arial" w:hAnsi="Arial" w:cs="Arial"/>
          <w:snapToGrid w:val="0"/>
          <w:sz w:val="20"/>
          <w:szCs w:val="20"/>
        </w:rPr>
        <w:t xml:space="preserve">nejpozději </w:t>
      </w:r>
      <w:r w:rsidR="00CE33E4" w:rsidRPr="007505F2">
        <w:rPr>
          <w:rFonts w:ascii="Arial" w:hAnsi="Arial" w:cs="Arial"/>
          <w:b/>
          <w:bCs/>
          <w:snapToGrid w:val="0"/>
          <w:sz w:val="20"/>
          <w:szCs w:val="20"/>
        </w:rPr>
        <w:t xml:space="preserve">do </w:t>
      </w:r>
      <w:r w:rsidR="008D6B24">
        <w:rPr>
          <w:rFonts w:ascii="Arial" w:hAnsi="Arial" w:cs="Arial"/>
          <w:b/>
          <w:bCs/>
          <w:snapToGrid w:val="0"/>
          <w:sz w:val="20"/>
          <w:szCs w:val="20"/>
        </w:rPr>
        <w:t>10</w:t>
      </w:r>
      <w:r w:rsidR="007D6E9C" w:rsidRPr="007505F2">
        <w:rPr>
          <w:rFonts w:ascii="Arial" w:hAnsi="Arial" w:cs="Arial"/>
          <w:b/>
          <w:bCs/>
          <w:snapToGrid w:val="0"/>
          <w:sz w:val="20"/>
          <w:szCs w:val="20"/>
        </w:rPr>
        <w:t xml:space="preserve"> </w:t>
      </w:r>
      <w:r w:rsidR="008D6B24">
        <w:rPr>
          <w:rFonts w:ascii="Arial" w:hAnsi="Arial" w:cs="Arial"/>
          <w:b/>
          <w:bCs/>
          <w:snapToGrid w:val="0"/>
          <w:sz w:val="20"/>
          <w:szCs w:val="20"/>
        </w:rPr>
        <w:t>kalendářních</w:t>
      </w:r>
      <w:r w:rsidR="00F03B30" w:rsidRPr="007505F2">
        <w:rPr>
          <w:rFonts w:ascii="Arial" w:hAnsi="Arial" w:cs="Arial"/>
          <w:b/>
          <w:bCs/>
          <w:snapToGrid w:val="0"/>
          <w:sz w:val="20"/>
          <w:szCs w:val="20"/>
        </w:rPr>
        <w:t xml:space="preserve"> dn</w:t>
      </w:r>
      <w:r w:rsidR="00AA5FC3">
        <w:rPr>
          <w:rFonts w:ascii="Arial" w:hAnsi="Arial" w:cs="Arial"/>
          <w:b/>
          <w:bCs/>
          <w:snapToGrid w:val="0"/>
          <w:sz w:val="20"/>
          <w:szCs w:val="20"/>
        </w:rPr>
        <w:t>í</w:t>
      </w:r>
      <w:r w:rsidR="00F03B30" w:rsidRPr="007505F2">
        <w:rPr>
          <w:rFonts w:ascii="Arial" w:hAnsi="Arial" w:cs="Arial"/>
          <w:snapToGrid w:val="0"/>
          <w:sz w:val="20"/>
          <w:szCs w:val="20"/>
        </w:rPr>
        <w:t xml:space="preserve"> </w:t>
      </w:r>
      <w:r w:rsidR="00CE33E4" w:rsidRPr="007505F2">
        <w:rPr>
          <w:rFonts w:ascii="Arial" w:hAnsi="Arial" w:cs="Arial"/>
          <w:snapToGrid w:val="0"/>
          <w:sz w:val="20"/>
          <w:szCs w:val="20"/>
        </w:rPr>
        <w:t xml:space="preserve">od </w:t>
      </w:r>
      <w:r w:rsidR="00804BB2" w:rsidRPr="007505F2">
        <w:rPr>
          <w:rFonts w:ascii="Arial" w:hAnsi="Arial" w:cs="Arial"/>
          <w:snapToGrid w:val="0"/>
          <w:sz w:val="20"/>
          <w:szCs w:val="20"/>
        </w:rPr>
        <w:t>o</w:t>
      </w:r>
      <w:r w:rsidRPr="007505F2">
        <w:rPr>
          <w:rFonts w:ascii="Arial" w:hAnsi="Arial" w:cs="Arial"/>
          <w:snapToGrid w:val="0"/>
          <w:sz w:val="20"/>
          <w:szCs w:val="20"/>
        </w:rPr>
        <w:t>bjedná</w:t>
      </w:r>
      <w:r w:rsidR="00804BB2" w:rsidRPr="007505F2">
        <w:rPr>
          <w:rFonts w:ascii="Arial" w:hAnsi="Arial" w:cs="Arial"/>
          <w:snapToGrid w:val="0"/>
          <w:sz w:val="20"/>
          <w:szCs w:val="20"/>
        </w:rPr>
        <w:t>ní</w:t>
      </w:r>
      <w:r w:rsidRPr="007505F2">
        <w:rPr>
          <w:rFonts w:ascii="Arial" w:hAnsi="Arial" w:cs="Arial"/>
          <w:snapToGrid w:val="0"/>
          <w:sz w:val="20"/>
          <w:szCs w:val="20"/>
        </w:rPr>
        <w:t xml:space="preserve">. </w:t>
      </w:r>
    </w:p>
    <w:p w14:paraId="42EDB210" w14:textId="1EF00A15" w:rsidR="00E738B4" w:rsidRPr="00B06695" w:rsidRDefault="00E738B4" w:rsidP="00A90738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90738">
        <w:rPr>
          <w:rFonts w:ascii="Arial" w:hAnsi="Arial" w:cs="Arial"/>
          <w:sz w:val="20"/>
          <w:szCs w:val="20"/>
        </w:rPr>
        <w:t xml:space="preserve">Předání a převzetí </w:t>
      </w:r>
      <w:r w:rsidR="00822B2B" w:rsidRPr="00A90738">
        <w:rPr>
          <w:rFonts w:ascii="Arial" w:hAnsi="Arial" w:cs="Arial"/>
          <w:sz w:val="20"/>
          <w:szCs w:val="20"/>
        </w:rPr>
        <w:t xml:space="preserve">zboží </w:t>
      </w:r>
      <w:r w:rsidRPr="00A90738">
        <w:rPr>
          <w:rFonts w:ascii="Arial" w:hAnsi="Arial" w:cs="Arial"/>
          <w:sz w:val="20"/>
          <w:szCs w:val="20"/>
        </w:rPr>
        <w:t>v</w:t>
      </w:r>
      <w:r w:rsidR="000D0246" w:rsidRPr="00A90738">
        <w:rPr>
          <w:rFonts w:ascii="Arial" w:hAnsi="Arial" w:cs="Arial"/>
          <w:sz w:val="20"/>
          <w:szCs w:val="20"/>
        </w:rPr>
        <w:t> </w:t>
      </w:r>
      <w:r w:rsidRPr="00A90738">
        <w:rPr>
          <w:rFonts w:ascii="Arial" w:hAnsi="Arial" w:cs="Arial"/>
          <w:sz w:val="20"/>
          <w:szCs w:val="20"/>
        </w:rPr>
        <w:t>míst</w:t>
      </w:r>
      <w:r w:rsidR="000D0246" w:rsidRPr="00A90738">
        <w:rPr>
          <w:rFonts w:ascii="Arial" w:hAnsi="Arial" w:cs="Arial"/>
          <w:sz w:val="20"/>
          <w:szCs w:val="20"/>
        </w:rPr>
        <w:t xml:space="preserve">ě </w:t>
      </w:r>
      <w:r w:rsidRPr="00A90738">
        <w:rPr>
          <w:rFonts w:ascii="Arial" w:hAnsi="Arial" w:cs="Arial"/>
          <w:sz w:val="20"/>
          <w:szCs w:val="20"/>
        </w:rPr>
        <w:t xml:space="preserve">plnění se uskuteční v pracovních dnech </w:t>
      </w:r>
      <w:r w:rsidRPr="00D0700B">
        <w:rPr>
          <w:rFonts w:ascii="Arial" w:hAnsi="Arial" w:cs="Arial"/>
          <w:b/>
          <w:sz w:val="20"/>
          <w:szCs w:val="20"/>
        </w:rPr>
        <w:t>od 7.00 do 15.00 hodin</w:t>
      </w:r>
      <w:r w:rsidRPr="00A90738">
        <w:rPr>
          <w:rFonts w:ascii="Arial" w:hAnsi="Arial" w:cs="Arial"/>
          <w:sz w:val="20"/>
          <w:szCs w:val="20"/>
        </w:rPr>
        <w:t xml:space="preserve">. </w:t>
      </w:r>
    </w:p>
    <w:p w14:paraId="33D4D75F" w14:textId="603B0AF2" w:rsidR="00E738B4" w:rsidRPr="00B06695" w:rsidRDefault="00E738B4" w:rsidP="00B06695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B06695">
        <w:rPr>
          <w:rFonts w:ascii="Arial" w:hAnsi="Arial" w:cs="Arial"/>
          <w:sz w:val="20"/>
          <w:szCs w:val="20"/>
        </w:rPr>
        <w:t>Prodávající ručí za dodržení přepravních</w:t>
      </w:r>
      <w:r w:rsidR="00CE33E4" w:rsidRPr="00B06695">
        <w:rPr>
          <w:rFonts w:ascii="Arial" w:hAnsi="Arial" w:cs="Arial"/>
          <w:sz w:val="20"/>
          <w:szCs w:val="20"/>
        </w:rPr>
        <w:t xml:space="preserve"> podmínek platných pro dodávané</w:t>
      </w:r>
      <w:r w:rsidR="00E443D8" w:rsidRPr="00B06695">
        <w:rPr>
          <w:rFonts w:ascii="Arial" w:hAnsi="Arial" w:cs="Arial"/>
          <w:sz w:val="20"/>
          <w:szCs w:val="20"/>
        </w:rPr>
        <w:t xml:space="preserve"> </w:t>
      </w:r>
      <w:r w:rsidR="00CE33E4" w:rsidRPr="00B06695">
        <w:rPr>
          <w:rFonts w:ascii="Arial" w:hAnsi="Arial" w:cs="Arial"/>
          <w:sz w:val="20"/>
          <w:szCs w:val="20"/>
        </w:rPr>
        <w:t xml:space="preserve">zboží </w:t>
      </w:r>
      <w:r w:rsidRPr="00B06695">
        <w:rPr>
          <w:rFonts w:ascii="Arial" w:hAnsi="Arial" w:cs="Arial"/>
          <w:sz w:val="20"/>
          <w:szCs w:val="20"/>
        </w:rPr>
        <w:t xml:space="preserve">po dobu přepravy do místa plnění tak, aby </w:t>
      </w:r>
      <w:r w:rsidR="00CE33E4" w:rsidRPr="00B06695">
        <w:rPr>
          <w:rFonts w:ascii="Arial" w:hAnsi="Arial" w:cs="Arial"/>
          <w:sz w:val="20"/>
          <w:szCs w:val="20"/>
        </w:rPr>
        <w:t xml:space="preserve">zboží </w:t>
      </w:r>
      <w:r w:rsidR="00E443D8" w:rsidRPr="00B06695">
        <w:rPr>
          <w:rFonts w:ascii="Arial" w:hAnsi="Arial" w:cs="Arial"/>
          <w:sz w:val="20"/>
          <w:szCs w:val="20"/>
        </w:rPr>
        <w:t>nebyl</w:t>
      </w:r>
      <w:r w:rsidR="00CE33E4" w:rsidRPr="00B06695">
        <w:rPr>
          <w:rFonts w:ascii="Arial" w:hAnsi="Arial" w:cs="Arial"/>
          <w:sz w:val="20"/>
          <w:szCs w:val="20"/>
        </w:rPr>
        <w:t>o</w:t>
      </w:r>
      <w:r w:rsidRPr="00B06695">
        <w:rPr>
          <w:rFonts w:ascii="Arial" w:hAnsi="Arial" w:cs="Arial"/>
          <w:sz w:val="20"/>
          <w:szCs w:val="20"/>
        </w:rPr>
        <w:t xml:space="preserve"> </w:t>
      </w:r>
      <w:r w:rsidR="00E443D8" w:rsidRPr="00B06695">
        <w:rPr>
          <w:rFonts w:ascii="Arial" w:hAnsi="Arial" w:cs="Arial"/>
          <w:sz w:val="20"/>
          <w:szCs w:val="20"/>
        </w:rPr>
        <w:t>znehodnocen</w:t>
      </w:r>
      <w:r w:rsidR="00CE33E4" w:rsidRPr="00B06695">
        <w:rPr>
          <w:rFonts w:ascii="Arial" w:hAnsi="Arial" w:cs="Arial"/>
          <w:sz w:val="20"/>
          <w:szCs w:val="20"/>
        </w:rPr>
        <w:t>o</w:t>
      </w:r>
      <w:r w:rsidRPr="00B06695">
        <w:rPr>
          <w:rFonts w:ascii="Arial" w:hAnsi="Arial" w:cs="Arial"/>
          <w:sz w:val="20"/>
          <w:szCs w:val="20"/>
        </w:rPr>
        <w:t xml:space="preserve">. Prodávající zajistí dopravu </w:t>
      </w:r>
      <w:r w:rsidR="00CE33E4" w:rsidRPr="00B06695">
        <w:rPr>
          <w:rFonts w:ascii="Arial" w:hAnsi="Arial" w:cs="Arial"/>
          <w:sz w:val="20"/>
          <w:szCs w:val="20"/>
        </w:rPr>
        <w:t xml:space="preserve">zboží </w:t>
      </w:r>
      <w:r w:rsidRPr="00B06695">
        <w:rPr>
          <w:rFonts w:ascii="Arial" w:hAnsi="Arial" w:cs="Arial"/>
          <w:sz w:val="20"/>
          <w:szCs w:val="20"/>
        </w:rPr>
        <w:t xml:space="preserve">do míst plnění na vlastní náklady a nebezpečí. </w:t>
      </w:r>
    </w:p>
    <w:p w14:paraId="07571CE6" w14:textId="40CC18AD" w:rsidR="00E738B4" w:rsidRPr="0033404B" w:rsidRDefault="00E738B4" w:rsidP="00B06695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B06695">
        <w:rPr>
          <w:rFonts w:ascii="Arial" w:hAnsi="Arial" w:cs="Arial"/>
          <w:sz w:val="20"/>
          <w:szCs w:val="20"/>
        </w:rPr>
        <w:t>Každá dodávka bude vybavena dodacím listem (1 pro prodávajícího a 1 pro kupujícího) v rozsahu stanoveném</w:t>
      </w:r>
      <w:r w:rsidR="000974BC" w:rsidRPr="00B06695">
        <w:rPr>
          <w:rFonts w:ascii="Arial" w:hAnsi="Arial" w:cs="Arial"/>
          <w:sz w:val="20"/>
          <w:szCs w:val="20"/>
        </w:rPr>
        <w:t xml:space="preserve"> zákonnými předpisy</w:t>
      </w:r>
      <w:r w:rsidRPr="00B06695">
        <w:rPr>
          <w:rFonts w:ascii="Arial" w:hAnsi="Arial" w:cs="Arial"/>
          <w:sz w:val="20"/>
          <w:szCs w:val="20"/>
        </w:rPr>
        <w:t xml:space="preserve">. Dodací list bude obsahovat zejména specifikaci prodávajícího </w:t>
      </w:r>
      <w:r w:rsidR="00E06C8D" w:rsidRPr="00B06695">
        <w:rPr>
          <w:rFonts w:ascii="Arial" w:hAnsi="Arial" w:cs="Arial"/>
          <w:sz w:val="20"/>
          <w:szCs w:val="20"/>
        </w:rPr>
        <w:br/>
      </w:r>
      <w:r w:rsidRPr="00B06695">
        <w:rPr>
          <w:rFonts w:ascii="Arial" w:hAnsi="Arial" w:cs="Arial"/>
          <w:sz w:val="20"/>
          <w:szCs w:val="20"/>
        </w:rPr>
        <w:t xml:space="preserve">a kupujícího, číslo objednávky, datum uskutečnění dodávky, množství </w:t>
      </w:r>
      <w:r w:rsidR="00E443D8" w:rsidRPr="00B06695">
        <w:rPr>
          <w:rFonts w:ascii="Arial" w:hAnsi="Arial" w:cs="Arial"/>
          <w:sz w:val="20"/>
          <w:szCs w:val="20"/>
        </w:rPr>
        <w:t xml:space="preserve">zdravotnického materiálu </w:t>
      </w:r>
      <w:r w:rsidR="00E06C8D" w:rsidRPr="00B06695">
        <w:rPr>
          <w:rFonts w:ascii="Arial" w:hAnsi="Arial" w:cs="Arial"/>
          <w:sz w:val="20"/>
          <w:szCs w:val="20"/>
        </w:rPr>
        <w:br/>
      </w:r>
      <w:r w:rsidR="00E443D8" w:rsidRPr="00B06695">
        <w:rPr>
          <w:rFonts w:ascii="Arial" w:hAnsi="Arial" w:cs="Arial"/>
          <w:sz w:val="20"/>
          <w:szCs w:val="20"/>
        </w:rPr>
        <w:t>s uvedením je</w:t>
      </w:r>
      <w:r w:rsidRPr="00B06695">
        <w:rPr>
          <w:rFonts w:ascii="Arial" w:hAnsi="Arial" w:cs="Arial"/>
          <w:sz w:val="20"/>
          <w:szCs w:val="20"/>
        </w:rPr>
        <w:t>h</w:t>
      </w:r>
      <w:r w:rsidR="00E443D8" w:rsidRPr="00B06695">
        <w:rPr>
          <w:rFonts w:ascii="Arial" w:hAnsi="Arial" w:cs="Arial"/>
          <w:sz w:val="20"/>
          <w:szCs w:val="20"/>
        </w:rPr>
        <w:t>o</w:t>
      </w:r>
      <w:r w:rsidRPr="00B06695">
        <w:rPr>
          <w:rFonts w:ascii="Arial" w:hAnsi="Arial" w:cs="Arial"/>
          <w:sz w:val="20"/>
          <w:szCs w:val="20"/>
        </w:rPr>
        <w:t xml:space="preserve"> názvů, </w:t>
      </w:r>
      <w:r w:rsidR="003707BC" w:rsidRPr="00B06695">
        <w:rPr>
          <w:rFonts w:ascii="Arial" w:hAnsi="Arial" w:cs="Arial"/>
          <w:sz w:val="20"/>
          <w:szCs w:val="20"/>
        </w:rPr>
        <w:t>kód přidělený předmětu plnění</w:t>
      </w:r>
      <w:r w:rsidRPr="00B06695">
        <w:rPr>
          <w:rFonts w:ascii="Arial" w:hAnsi="Arial" w:cs="Arial"/>
          <w:sz w:val="20"/>
          <w:szCs w:val="20"/>
        </w:rPr>
        <w:t xml:space="preserve"> </w:t>
      </w:r>
      <w:r w:rsidR="000974BC" w:rsidRPr="00B06695">
        <w:rPr>
          <w:rFonts w:ascii="Arial" w:hAnsi="Arial" w:cs="Arial"/>
          <w:sz w:val="20"/>
          <w:szCs w:val="20"/>
        </w:rPr>
        <w:t xml:space="preserve">v systému veřejného zdravotního pojištění </w:t>
      </w:r>
      <w:r w:rsidR="00E443D8" w:rsidRPr="00B06695">
        <w:rPr>
          <w:rFonts w:ascii="Arial" w:hAnsi="Arial" w:cs="Arial"/>
          <w:sz w:val="20"/>
          <w:szCs w:val="20"/>
        </w:rPr>
        <w:t xml:space="preserve">(pokud je přidělen) </w:t>
      </w:r>
      <w:r w:rsidRPr="00B06695">
        <w:rPr>
          <w:rFonts w:ascii="Arial" w:hAnsi="Arial" w:cs="Arial"/>
          <w:sz w:val="20"/>
          <w:szCs w:val="20"/>
        </w:rPr>
        <w:t xml:space="preserve">a ceny za jedno balení, expirační dobu a šarži. </w:t>
      </w:r>
    </w:p>
    <w:p w14:paraId="33FC5EAD" w14:textId="70A60247" w:rsidR="00E738B4" w:rsidRPr="007E078F" w:rsidRDefault="00E738B4" w:rsidP="0033404B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33404B">
        <w:rPr>
          <w:rFonts w:ascii="Arial" w:hAnsi="Arial" w:cs="Arial"/>
          <w:sz w:val="20"/>
          <w:szCs w:val="20"/>
        </w:rPr>
        <w:t xml:space="preserve">Dodací list bude dále obsahovat jméno a podpis dodávající osoby za prodávajícího a přebírající osoby za kupujícího. Prodávající odpovídá za to, že informace uvedené v dodacím listu odpovídají skutečnosti. </w:t>
      </w:r>
    </w:p>
    <w:p w14:paraId="73C8D262" w14:textId="1B8106A6" w:rsidR="00E738B4" w:rsidRPr="007E078F" w:rsidRDefault="00E738B4" w:rsidP="007E078F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7E078F">
        <w:rPr>
          <w:rFonts w:ascii="Arial" w:hAnsi="Arial" w:cs="Arial"/>
          <w:sz w:val="20"/>
          <w:szCs w:val="20"/>
        </w:rPr>
        <w:t xml:space="preserve">Prodávající je povinen vystavit a předat kupujícímu kromě písemné podoby dodacího listu i jeho elektronickou podobu ve formátu kompatibilním s programem nemocničních lékáren kupujícího (SW </w:t>
      </w:r>
      <w:proofErr w:type="spellStart"/>
      <w:r w:rsidRPr="007E078F">
        <w:rPr>
          <w:rFonts w:ascii="Arial" w:hAnsi="Arial" w:cs="Arial"/>
          <w:sz w:val="20"/>
          <w:szCs w:val="20"/>
        </w:rPr>
        <w:t>Apotheke</w:t>
      </w:r>
      <w:proofErr w:type="spellEnd"/>
      <w:r w:rsidR="00382EF5" w:rsidRPr="007E078F">
        <w:rPr>
          <w:rFonts w:ascii="Arial" w:hAnsi="Arial" w:cs="Arial"/>
          <w:sz w:val="20"/>
          <w:szCs w:val="20"/>
        </w:rPr>
        <w:t>, NEOS</w:t>
      </w:r>
      <w:r w:rsidR="00C73DA2" w:rsidRPr="007E078F">
        <w:rPr>
          <w:rFonts w:ascii="Arial" w:hAnsi="Arial" w:cs="Arial"/>
          <w:sz w:val="20"/>
          <w:szCs w:val="20"/>
        </w:rPr>
        <w:t>, tj. nejméně v elektronicky čitelném formátu *.</w:t>
      </w:r>
      <w:proofErr w:type="spellStart"/>
      <w:r w:rsidR="00C73DA2" w:rsidRPr="007E078F">
        <w:rPr>
          <w:rFonts w:ascii="Arial" w:hAnsi="Arial" w:cs="Arial"/>
          <w:sz w:val="20"/>
          <w:szCs w:val="20"/>
        </w:rPr>
        <w:t>pdf</w:t>
      </w:r>
      <w:proofErr w:type="spellEnd"/>
      <w:r w:rsidRPr="007E078F">
        <w:rPr>
          <w:rFonts w:ascii="Arial" w:hAnsi="Arial" w:cs="Arial"/>
          <w:sz w:val="20"/>
          <w:szCs w:val="20"/>
        </w:rPr>
        <w:t xml:space="preserve">). </w:t>
      </w:r>
    </w:p>
    <w:p w14:paraId="7A3BFB00" w14:textId="586ED25D" w:rsidR="00E738B4" w:rsidRPr="007E078F" w:rsidRDefault="00E738B4" w:rsidP="007E078F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7E078F">
        <w:rPr>
          <w:rFonts w:ascii="Arial" w:hAnsi="Arial" w:cs="Arial"/>
          <w:sz w:val="20"/>
          <w:szCs w:val="20"/>
        </w:rPr>
        <w:lastRenderedPageBreak/>
        <w:t>Kupující je oprávněn odmítnout převzetí zboží:</w:t>
      </w:r>
    </w:p>
    <w:p w14:paraId="6A192383" w14:textId="1257EAE9" w:rsidR="0031314E" w:rsidRPr="000C253C" w:rsidRDefault="0031314E" w:rsidP="00345220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 xml:space="preserve">nepředá-li prodávající, příp. jím pověřený přepravce v místě plnění kupujícímu dodací list, který musí obsahovat mimo jiné i náležitosti podle bodu </w:t>
      </w:r>
      <w:r w:rsidR="00FD27FA">
        <w:rPr>
          <w:rFonts w:ascii="Arial" w:hAnsi="Arial" w:cs="Arial"/>
          <w:sz w:val="20"/>
          <w:szCs w:val="20"/>
        </w:rPr>
        <w:t>6</w:t>
      </w:r>
      <w:r w:rsidR="007E38D1">
        <w:rPr>
          <w:rFonts w:ascii="Arial" w:hAnsi="Arial" w:cs="Arial"/>
          <w:sz w:val="20"/>
          <w:szCs w:val="20"/>
        </w:rPr>
        <w:t>.</w:t>
      </w:r>
      <w:r w:rsidRPr="000C253C">
        <w:rPr>
          <w:rFonts w:ascii="Arial" w:hAnsi="Arial" w:cs="Arial"/>
          <w:sz w:val="20"/>
          <w:szCs w:val="20"/>
        </w:rPr>
        <w:t xml:space="preserve"> tohoto článku,</w:t>
      </w:r>
    </w:p>
    <w:p w14:paraId="617443CF" w14:textId="0AC47947" w:rsidR="0031314E" w:rsidRPr="000C253C" w:rsidRDefault="0031314E" w:rsidP="00345220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 xml:space="preserve">nesouhlasí-li počet položek nebo množství </w:t>
      </w:r>
      <w:r w:rsidR="00822B2B">
        <w:rPr>
          <w:rFonts w:ascii="Arial" w:hAnsi="Arial" w:cs="Arial"/>
          <w:sz w:val="20"/>
          <w:szCs w:val="20"/>
        </w:rPr>
        <w:t>zbo</w:t>
      </w:r>
      <w:r w:rsidR="00853F2D">
        <w:rPr>
          <w:rFonts w:ascii="Arial" w:hAnsi="Arial" w:cs="Arial"/>
          <w:sz w:val="20"/>
          <w:szCs w:val="20"/>
        </w:rPr>
        <w:t>ž</w:t>
      </w:r>
      <w:r w:rsidR="00822B2B">
        <w:rPr>
          <w:rFonts w:ascii="Arial" w:hAnsi="Arial" w:cs="Arial"/>
          <w:sz w:val="20"/>
          <w:szCs w:val="20"/>
        </w:rPr>
        <w:t>í</w:t>
      </w:r>
      <w:r w:rsidR="000A44A7">
        <w:rPr>
          <w:rFonts w:ascii="Arial" w:hAnsi="Arial" w:cs="Arial"/>
          <w:sz w:val="20"/>
          <w:szCs w:val="20"/>
        </w:rPr>
        <w:t xml:space="preserve"> </w:t>
      </w:r>
      <w:r w:rsidRPr="000C253C">
        <w:rPr>
          <w:rFonts w:ascii="Arial" w:hAnsi="Arial" w:cs="Arial"/>
          <w:sz w:val="20"/>
          <w:szCs w:val="20"/>
        </w:rPr>
        <w:t>uvedené na dodacím li</w:t>
      </w:r>
      <w:r w:rsidR="00822B2B">
        <w:rPr>
          <w:rFonts w:ascii="Arial" w:hAnsi="Arial" w:cs="Arial"/>
          <w:sz w:val="20"/>
          <w:szCs w:val="20"/>
        </w:rPr>
        <w:t>stě se</w:t>
      </w:r>
      <w:r w:rsidR="0020262C">
        <w:rPr>
          <w:rFonts w:ascii="Arial" w:hAnsi="Arial" w:cs="Arial"/>
          <w:sz w:val="20"/>
          <w:szCs w:val="20"/>
        </w:rPr>
        <w:t> </w:t>
      </w:r>
      <w:r w:rsidR="00822B2B">
        <w:rPr>
          <w:rFonts w:ascii="Arial" w:hAnsi="Arial" w:cs="Arial"/>
          <w:sz w:val="20"/>
          <w:szCs w:val="20"/>
        </w:rPr>
        <w:t>skutečně dodaným zbožím</w:t>
      </w:r>
      <w:r w:rsidRPr="000C253C">
        <w:rPr>
          <w:rFonts w:ascii="Arial" w:hAnsi="Arial" w:cs="Arial"/>
          <w:sz w:val="20"/>
          <w:szCs w:val="20"/>
        </w:rPr>
        <w:t>,</w:t>
      </w:r>
    </w:p>
    <w:p w14:paraId="445A59A1" w14:textId="65B57825" w:rsidR="0031314E" w:rsidRDefault="0031314E" w:rsidP="00345220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>neodpovídá-li kvalita nebo jakost dodávky (teplota</w:t>
      </w:r>
      <w:r w:rsidR="00822B2B">
        <w:rPr>
          <w:rFonts w:ascii="Arial" w:hAnsi="Arial" w:cs="Arial"/>
          <w:sz w:val="20"/>
          <w:szCs w:val="20"/>
        </w:rPr>
        <w:t xml:space="preserve"> uchovávaného zboží</w:t>
      </w:r>
      <w:r w:rsidRPr="0031314E">
        <w:rPr>
          <w:rFonts w:ascii="Arial" w:hAnsi="Arial" w:cs="Arial"/>
          <w:sz w:val="20"/>
          <w:szCs w:val="20"/>
        </w:rPr>
        <w:t xml:space="preserve">, jakost obalového souboru atp.) požadavkům pro </w:t>
      </w:r>
      <w:r w:rsidR="00E03B5D">
        <w:rPr>
          <w:rFonts w:ascii="Arial" w:hAnsi="Arial" w:cs="Arial"/>
          <w:sz w:val="20"/>
          <w:szCs w:val="20"/>
        </w:rPr>
        <w:t>zboží</w:t>
      </w:r>
      <w:r w:rsidR="00822B2B">
        <w:rPr>
          <w:rFonts w:ascii="Arial" w:hAnsi="Arial" w:cs="Arial"/>
          <w:sz w:val="20"/>
          <w:szCs w:val="20"/>
        </w:rPr>
        <w:t xml:space="preserve"> </w:t>
      </w:r>
      <w:r w:rsidRPr="0031314E">
        <w:rPr>
          <w:rFonts w:ascii="Arial" w:hAnsi="Arial" w:cs="Arial"/>
          <w:sz w:val="20"/>
          <w:szCs w:val="20"/>
        </w:rPr>
        <w:t>dle správné distribuční praxe,</w:t>
      </w:r>
    </w:p>
    <w:p w14:paraId="592D51E0" w14:textId="77C3D831" w:rsidR="0031314E" w:rsidRPr="007E078F" w:rsidRDefault="0031314E" w:rsidP="007E078F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31314E">
        <w:rPr>
          <w:rFonts w:ascii="Arial" w:hAnsi="Arial" w:cs="Arial"/>
          <w:sz w:val="20"/>
          <w:szCs w:val="20"/>
        </w:rPr>
        <w:t>v případě pozdní dodávky</w:t>
      </w:r>
      <w:r w:rsidR="00822B2B">
        <w:rPr>
          <w:rFonts w:ascii="Arial" w:hAnsi="Arial" w:cs="Arial"/>
          <w:sz w:val="20"/>
          <w:szCs w:val="20"/>
        </w:rPr>
        <w:t xml:space="preserve"> zboží</w:t>
      </w:r>
      <w:r w:rsidRPr="0031314E">
        <w:rPr>
          <w:rFonts w:ascii="Arial" w:hAnsi="Arial" w:cs="Arial"/>
          <w:sz w:val="20"/>
          <w:szCs w:val="20"/>
        </w:rPr>
        <w:t xml:space="preserve">.  </w:t>
      </w:r>
      <w:r w:rsidRPr="007E078F">
        <w:rPr>
          <w:rFonts w:ascii="Arial" w:hAnsi="Arial" w:cs="Arial"/>
          <w:sz w:val="20"/>
          <w:szCs w:val="20"/>
        </w:rPr>
        <w:t xml:space="preserve">   </w:t>
      </w:r>
    </w:p>
    <w:p w14:paraId="46FEEA1C" w14:textId="77777777" w:rsidR="00E738B4" w:rsidRDefault="00E738B4" w:rsidP="007E078F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2DEA">
        <w:rPr>
          <w:rFonts w:ascii="Arial" w:hAnsi="Arial" w:cs="Arial"/>
          <w:sz w:val="20"/>
          <w:szCs w:val="20"/>
        </w:rPr>
        <w:t xml:space="preserve">Dodávky </w:t>
      </w:r>
      <w:r w:rsidR="00822B2B" w:rsidRPr="00D52DEA">
        <w:rPr>
          <w:rFonts w:ascii="Arial" w:hAnsi="Arial" w:cs="Arial"/>
          <w:sz w:val="20"/>
          <w:szCs w:val="20"/>
        </w:rPr>
        <w:t xml:space="preserve">zboží </w:t>
      </w:r>
      <w:r w:rsidRPr="00D52DEA">
        <w:rPr>
          <w:rFonts w:ascii="Arial" w:hAnsi="Arial" w:cs="Arial"/>
          <w:sz w:val="20"/>
          <w:szCs w:val="20"/>
        </w:rPr>
        <w:t>bude prodávající provádět</w:t>
      </w:r>
      <w:r w:rsidRPr="0031314E">
        <w:rPr>
          <w:rFonts w:ascii="Arial" w:hAnsi="Arial" w:cs="Arial"/>
          <w:sz w:val="20"/>
          <w:szCs w:val="20"/>
        </w:rPr>
        <w:t xml:space="preserve"> svými vozidly nebo vozidly jeho poddodavatele. </w:t>
      </w:r>
    </w:p>
    <w:p w14:paraId="7F1978D1" w14:textId="77777777" w:rsidR="00C22640" w:rsidRDefault="00C22640" w:rsidP="00C22640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F3CF898" w14:textId="0516FDDA" w:rsidR="00980552" w:rsidRPr="00980552" w:rsidRDefault="0070571D" w:rsidP="00051696">
      <w:pPr>
        <w:pStyle w:val="Nadpis4"/>
      </w:pPr>
      <w:r>
        <w:t>V</w:t>
      </w:r>
      <w:r w:rsidR="000C30D6">
        <w:t>.</w:t>
      </w:r>
      <w:r w:rsidR="00CC0D81">
        <w:t xml:space="preserve"> </w:t>
      </w:r>
      <w:r w:rsidR="00980552" w:rsidRPr="00980552">
        <w:t>Převzetí</w:t>
      </w:r>
      <w:r w:rsidR="000F7633">
        <w:t>, užívání</w:t>
      </w:r>
      <w:r w:rsidR="00980552" w:rsidRPr="00980552">
        <w:t xml:space="preserve"> a vrácení předmětu výpůjčky</w:t>
      </w:r>
    </w:p>
    <w:p w14:paraId="32AE70D7" w14:textId="41B5CD7B" w:rsidR="005B4933" w:rsidRPr="0043419B" w:rsidRDefault="000D3F2A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9A1980">
        <w:rPr>
          <w:rFonts w:ascii="Arial" w:hAnsi="Arial" w:cs="Arial"/>
          <w:sz w:val="20"/>
          <w:szCs w:val="20"/>
        </w:rPr>
        <w:t>P</w:t>
      </w:r>
      <w:r w:rsidR="00494499">
        <w:rPr>
          <w:rFonts w:ascii="Arial" w:hAnsi="Arial" w:cs="Arial"/>
          <w:sz w:val="20"/>
          <w:szCs w:val="20"/>
        </w:rPr>
        <w:t>ůjčitel</w:t>
      </w:r>
      <w:proofErr w:type="spellEnd"/>
      <w:r w:rsidR="00494499">
        <w:rPr>
          <w:rFonts w:ascii="Arial" w:hAnsi="Arial" w:cs="Arial"/>
          <w:sz w:val="20"/>
          <w:szCs w:val="20"/>
        </w:rPr>
        <w:t xml:space="preserve"> </w:t>
      </w:r>
      <w:r w:rsidRPr="009A1980">
        <w:rPr>
          <w:rFonts w:ascii="Arial" w:hAnsi="Arial" w:cs="Arial"/>
          <w:sz w:val="20"/>
          <w:szCs w:val="20"/>
        </w:rPr>
        <w:t xml:space="preserve">se zavazuje </w:t>
      </w:r>
      <w:r w:rsidR="00BC7138" w:rsidRPr="009A1980">
        <w:rPr>
          <w:rFonts w:ascii="Arial" w:hAnsi="Arial" w:cs="Arial"/>
          <w:sz w:val="20"/>
          <w:szCs w:val="20"/>
        </w:rPr>
        <w:t>na své náklady</w:t>
      </w:r>
      <w:r w:rsidR="009A1980" w:rsidRPr="009A1980">
        <w:rPr>
          <w:rFonts w:ascii="Arial" w:hAnsi="Arial" w:cs="Arial"/>
          <w:sz w:val="20"/>
          <w:szCs w:val="20"/>
        </w:rPr>
        <w:t xml:space="preserve"> </w:t>
      </w:r>
      <w:r w:rsidRPr="009A1980">
        <w:rPr>
          <w:rFonts w:ascii="Arial" w:hAnsi="Arial" w:cs="Arial"/>
          <w:sz w:val="20"/>
          <w:szCs w:val="20"/>
        </w:rPr>
        <w:t xml:space="preserve">předat </w:t>
      </w:r>
      <w:r w:rsidR="002A77AC">
        <w:rPr>
          <w:rFonts w:ascii="Arial" w:hAnsi="Arial" w:cs="Arial"/>
          <w:sz w:val="20"/>
          <w:szCs w:val="20"/>
        </w:rPr>
        <w:t>P</w:t>
      </w:r>
      <w:r w:rsidRPr="009A1980">
        <w:rPr>
          <w:rFonts w:ascii="Arial" w:hAnsi="Arial" w:cs="Arial"/>
          <w:sz w:val="20"/>
          <w:szCs w:val="20"/>
        </w:rPr>
        <w:t>ředmět výpů</w:t>
      </w:r>
      <w:r w:rsidR="00EC5824">
        <w:rPr>
          <w:rFonts w:ascii="Arial" w:hAnsi="Arial" w:cs="Arial"/>
          <w:sz w:val="20"/>
          <w:szCs w:val="20"/>
        </w:rPr>
        <w:t xml:space="preserve">jčky </w:t>
      </w:r>
      <w:r w:rsidR="009A14C1">
        <w:rPr>
          <w:rFonts w:ascii="Arial" w:hAnsi="Arial" w:cs="Arial"/>
          <w:sz w:val="20"/>
          <w:szCs w:val="20"/>
        </w:rPr>
        <w:t>vypůjčiteli</w:t>
      </w:r>
      <w:r w:rsidR="00EC5824" w:rsidRPr="005911E4">
        <w:rPr>
          <w:rFonts w:ascii="Arial" w:hAnsi="Arial" w:cs="Arial"/>
          <w:sz w:val="20"/>
          <w:szCs w:val="20"/>
        </w:rPr>
        <w:t xml:space="preserve"> </w:t>
      </w:r>
      <w:r w:rsidR="00EC5824" w:rsidRPr="005911E4">
        <w:rPr>
          <w:rFonts w:ascii="Arial" w:hAnsi="Arial" w:cs="Arial"/>
          <w:b/>
          <w:sz w:val="20"/>
          <w:szCs w:val="20"/>
        </w:rPr>
        <w:t>nejpozději do</w:t>
      </w:r>
      <w:r w:rsidR="0020262C">
        <w:rPr>
          <w:rFonts w:ascii="Arial" w:hAnsi="Arial" w:cs="Arial"/>
          <w:b/>
          <w:sz w:val="20"/>
          <w:szCs w:val="20"/>
        </w:rPr>
        <w:t> </w:t>
      </w:r>
      <w:r w:rsidR="00DA1088">
        <w:rPr>
          <w:rFonts w:ascii="Arial" w:hAnsi="Arial" w:cs="Arial"/>
          <w:b/>
          <w:sz w:val="20"/>
          <w:szCs w:val="20"/>
        </w:rPr>
        <w:t xml:space="preserve">84  </w:t>
      </w:r>
      <w:r w:rsidR="0042062E">
        <w:rPr>
          <w:rFonts w:ascii="Arial" w:hAnsi="Arial" w:cs="Arial"/>
          <w:b/>
          <w:sz w:val="20"/>
          <w:szCs w:val="20"/>
        </w:rPr>
        <w:t>kalendářních dní</w:t>
      </w:r>
      <w:r w:rsidRPr="005911E4">
        <w:rPr>
          <w:rFonts w:ascii="Arial" w:hAnsi="Arial" w:cs="Arial"/>
          <w:b/>
          <w:sz w:val="20"/>
          <w:szCs w:val="20"/>
        </w:rPr>
        <w:t xml:space="preserve"> ode dne nabytí účinnosti</w:t>
      </w:r>
      <w:r w:rsidRPr="005911E4">
        <w:rPr>
          <w:rFonts w:ascii="Arial" w:hAnsi="Arial" w:cs="Arial"/>
          <w:sz w:val="20"/>
          <w:szCs w:val="20"/>
        </w:rPr>
        <w:t xml:space="preserve"> této</w:t>
      </w:r>
      <w:r w:rsidR="00A53634">
        <w:rPr>
          <w:rFonts w:ascii="Arial" w:hAnsi="Arial" w:cs="Arial"/>
          <w:sz w:val="20"/>
          <w:szCs w:val="20"/>
        </w:rPr>
        <w:t xml:space="preserve"> S</w:t>
      </w:r>
      <w:r w:rsidR="001F3A8C">
        <w:rPr>
          <w:rFonts w:ascii="Arial" w:hAnsi="Arial" w:cs="Arial"/>
          <w:sz w:val="20"/>
          <w:szCs w:val="20"/>
        </w:rPr>
        <w:t>mlouvy</w:t>
      </w:r>
      <w:r w:rsidR="005E6777">
        <w:rPr>
          <w:rFonts w:ascii="Arial" w:hAnsi="Arial" w:cs="Arial"/>
          <w:sz w:val="20"/>
          <w:szCs w:val="20"/>
        </w:rPr>
        <w:t xml:space="preserve">, a umožnit </w:t>
      </w:r>
      <w:r w:rsidR="009A14C1">
        <w:rPr>
          <w:rFonts w:ascii="Arial" w:hAnsi="Arial" w:cs="Arial"/>
          <w:sz w:val="20"/>
          <w:szCs w:val="20"/>
        </w:rPr>
        <w:t>vypůjčiteli</w:t>
      </w:r>
      <w:r w:rsidR="00A7797D">
        <w:rPr>
          <w:rFonts w:ascii="Arial" w:hAnsi="Arial" w:cs="Arial"/>
          <w:sz w:val="20"/>
          <w:szCs w:val="20"/>
        </w:rPr>
        <w:t xml:space="preserve"> </w:t>
      </w:r>
      <w:r w:rsidR="005E6777">
        <w:rPr>
          <w:rFonts w:ascii="Arial" w:hAnsi="Arial" w:cs="Arial"/>
          <w:sz w:val="20"/>
          <w:szCs w:val="20"/>
        </w:rPr>
        <w:t>jeho bezplatné užívání po dobu sjednanou v této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A53634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mlouvě</w:t>
      </w:r>
      <w:r w:rsidRPr="009A1980">
        <w:rPr>
          <w:rFonts w:ascii="Arial" w:hAnsi="Arial" w:cs="Arial"/>
          <w:sz w:val="20"/>
          <w:szCs w:val="20"/>
        </w:rPr>
        <w:t xml:space="preserve">. </w:t>
      </w:r>
      <w:r w:rsidR="00B128D4">
        <w:rPr>
          <w:rFonts w:ascii="Arial" w:hAnsi="Arial" w:cs="Arial"/>
          <w:sz w:val="20"/>
          <w:szCs w:val="20"/>
        </w:rPr>
        <w:t xml:space="preserve">Hodnota </w:t>
      </w:r>
      <w:r w:rsidR="00A53634">
        <w:rPr>
          <w:rFonts w:ascii="Arial" w:hAnsi="Arial" w:cs="Arial"/>
          <w:sz w:val="20"/>
          <w:szCs w:val="20"/>
        </w:rPr>
        <w:t>P</w:t>
      </w:r>
      <w:r w:rsidR="00B128D4">
        <w:rPr>
          <w:rFonts w:ascii="Arial" w:hAnsi="Arial" w:cs="Arial"/>
          <w:sz w:val="20"/>
          <w:szCs w:val="20"/>
        </w:rPr>
        <w:t xml:space="preserve">ředmětu výpůjčky je </w:t>
      </w:r>
      <w:r w:rsidR="00354CF2" w:rsidRPr="00FA072A">
        <w:rPr>
          <w:rFonts w:ascii="Arial" w:hAnsi="Arial" w:cs="Arial"/>
          <w:sz w:val="20"/>
          <w:szCs w:val="20"/>
        </w:rPr>
        <w:t>(</w:t>
      </w:r>
      <w:r w:rsidR="00354CF2" w:rsidRPr="00FA072A">
        <w:rPr>
          <w:rFonts w:ascii="Arial" w:hAnsi="Arial" w:cs="Arial"/>
          <w:color w:val="00B0F0"/>
          <w:sz w:val="20"/>
          <w:szCs w:val="20"/>
        </w:rPr>
        <w:t xml:space="preserve">doplní </w:t>
      </w:r>
      <w:proofErr w:type="spellStart"/>
      <w:r w:rsidR="00354CF2" w:rsidRPr="00FA072A">
        <w:rPr>
          <w:rFonts w:ascii="Arial" w:hAnsi="Arial" w:cs="Arial"/>
          <w:color w:val="00B0F0"/>
          <w:sz w:val="20"/>
          <w:szCs w:val="20"/>
        </w:rPr>
        <w:t>p</w:t>
      </w:r>
      <w:r w:rsidR="00A7797D">
        <w:rPr>
          <w:rFonts w:ascii="Arial" w:hAnsi="Arial" w:cs="Arial"/>
          <w:color w:val="00B0F0"/>
          <w:sz w:val="20"/>
          <w:szCs w:val="20"/>
        </w:rPr>
        <w:t>ůjčitel</w:t>
      </w:r>
      <w:proofErr w:type="spellEnd"/>
      <w:r w:rsidR="00354CF2" w:rsidRPr="00FA072A">
        <w:rPr>
          <w:rFonts w:ascii="Arial" w:hAnsi="Arial" w:cs="Arial"/>
          <w:sz w:val="20"/>
          <w:szCs w:val="20"/>
        </w:rPr>
        <w:t>)</w:t>
      </w:r>
      <w:r w:rsidR="00354CF2">
        <w:rPr>
          <w:rFonts w:ascii="Arial" w:hAnsi="Arial" w:cs="Arial"/>
          <w:sz w:val="20"/>
          <w:szCs w:val="20"/>
        </w:rPr>
        <w:t xml:space="preserve"> Kč bez DPH. </w:t>
      </w:r>
      <w:r w:rsidRPr="009A1980">
        <w:rPr>
          <w:rFonts w:ascii="Arial" w:hAnsi="Arial" w:cs="Arial"/>
          <w:sz w:val="20"/>
          <w:szCs w:val="20"/>
        </w:rPr>
        <w:t xml:space="preserve">O termínu předání musí </w:t>
      </w:r>
      <w:proofErr w:type="spellStart"/>
      <w:r w:rsidRPr="009A1980">
        <w:rPr>
          <w:rFonts w:ascii="Arial" w:hAnsi="Arial" w:cs="Arial"/>
          <w:sz w:val="20"/>
          <w:szCs w:val="20"/>
        </w:rPr>
        <w:t>p</w:t>
      </w:r>
      <w:r w:rsidR="00A7797D">
        <w:rPr>
          <w:rFonts w:ascii="Arial" w:hAnsi="Arial" w:cs="Arial"/>
          <w:sz w:val="20"/>
          <w:szCs w:val="20"/>
        </w:rPr>
        <w:t>ůjčitel</w:t>
      </w:r>
      <w:proofErr w:type="spellEnd"/>
      <w:r w:rsidR="00A7797D">
        <w:rPr>
          <w:rFonts w:ascii="Arial" w:hAnsi="Arial" w:cs="Arial"/>
          <w:sz w:val="20"/>
          <w:szCs w:val="20"/>
        </w:rPr>
        <w:t xml:space="preserve"> </w:t>
      </w:r>
      <w:r w:rsidRPr="009A1980">
        <w:rPr>
          <w:rFonts w:ascii="Arial" w:hAnsi="Arial" w:cs="Arial"/>
          <w:sz w:val="20"/>
          <w:szCs w:val="20"/>
        </w:rPr>
        <w:t xml:space="preserve">informovat pověřené pracovníky (zástupce) </w:t>
      </w:r>
      <w:r w:rsidR="00A7797D">
        <w:rPr>
          <w:rFonts w:ascii="Arial" w:hAnsi="Arial" w:cs="Arial"/>
          <w:sz w:val="20"/>
          <w:szCs w:val="20"/>
        </w:rPr>
        <w:t xml:space="preserve">vypůjčitele </w:t>
      </w:r>
      <w:r w:rsidRPr="00C83F6A">
        <w:rPr>
          <w:rFonts w:ascii="Arial" w:hAnsi="Arial" w:cs="Arial"/>
          <w:b/>
          <w:sz w:val="20"/>
          <w:szCs w:val="20"/>
        </w:rPr>
        <w:t>minimálně 3 pracovní dny předem</w:t>
      </w:r>
      <w:r w:rsidRPr="009A1980">
        <w:rPr>
          <w:rFonts w:ascii="Arial" w:hAnsi="Arial" w:cs="Arial"/>
          <w:sz w:val="20"/>
          <w:szCs w:val="20"/>
        </w:rPr>
        <w:t xml:space="preserve">. Přesný termín a způsob předání </w:t>
      </w:r>
      <w:r w:rsidRPr="0043419B">
        <w:rPr>
          <w:rFonts w:ascii="Arial" w:hAnsi="Arial" w:cs="Arial"/>
          <w:sz w:val="20"/>
          <w:szCs w:val="20"/>
        </w:rPr>
        <w:t xml:space="preserve">bude domluven pověřenými zástupci </w:t>
      </w:r>
      <w:proofErr w:type="spellStart"/>
      <w:r w:rsidRPr="0043419B">
        <w:rPr>
          <w:rFonts w:ascii="Arial" w:hAnsi="Arial" w:cs="Arial"/>
          <w:sz w:val="20"/>
          <w:szCs w:val="20"/>
        </w:rPr>
        <w:t>p</w:t>
      </w:r>
      <w:r w:rsidR="00A02254">
        <w:rPr>
          <w:rFonts w:ascii="Arial" w:hAnsi="Arial" w:cs="Arial"/>
          <w:sz w:val="20"/>
          <w:szCs w:val="20"/>
        </w:rPr>
        <w:t>ůjčitele</w:t>
      </w:r>
      <w:proofErr w:type="spellEnd"/>
      <w:r w:rsidR="00A02254">
        <w:rPr>
          <w:rFonts w:ascii="Arial" w:hAnsi="Arial" w:cs="Arial"/>
          <w:sz w:val="20"/>
          <w:szCs w:val="20"/>
        </w:rPr>
        <w:t xml:space="preserve"> a vypůjčitele</w:t>
      </w:r>
      <w:r w:rsidRPr="0043419B">
        <w:rPr>
          <w:rFonts w:ascii="Arial" w:hAnsi="Arial" w:cs="Arial"/>
          <w:sz w:val="20"/>
          <w:szCs w:val="20"/>
        </w:rPr>
        <w:t xml:space="preserve">. Pověřeným zástupcem </w:t>
      </w:r>
      <w:proofErr w:type="spellStart"/>
      <w:r w:rsidR="00A02254">
        <w:rPr>
          <w:rFonts w:ascii="Arial" w:hAnsi="Arial" w:cs="Arial"/>
          <w:sz w:val="20"/>
          <w:szCs w:val="20"/>
        </w:rPr>
        <w:t>půjčitele</w:t>
      </w:r>
      <w:proofErr w:type="spellEnd"/>
      <w:r w:rsidR="00A02254">
        <w:rPr>
          <w:rFonts w:ascii="Arial" w:hAnsi="Arial" w:cs="Arial"/>
          <w:sz w:val="20"/>
          <w:szCs w:val="20"/>
        </w:rPr>
        <w:t xml:space="preserve"> </w:t>
      </w:r>
      <w:r w:rsidRPr="0043419B">
        <w:rPr>
          <w:rFonts w:ascii="Arial" w:hAnsi="Arial" w:cs="Arial"/>
          <w:sz w:val="20"/>
          <w:szCs w:val="20"/>
        </w:rPr>
        <w:t xml:space="preserve">je: </w:t>
      </w:r>
      <w:r w:rsidR="0096292D" w:rsidRPr="0043419B">
        <w:rPr>
          <w:rFonts w:ascii="Arial" w:hAnsi="Arial" w:cs="Arial"/>
          <w:sz w:val="20"/>
        </w:rPr>
        <w:t>(</w:t>
      </w:r>
      <w:r w:rsidR="0096292D" w:rsidRPr="0043419B">
        <w:rPr>
          <w:rFonts w:ascii="Arial" w:hAnsi="Arial" w:cs="Arial"/>
          <w:color w:val="00B0F0"/>
          <w:sz w:val="20"/>
        </w:rPr>
        <w:t xml:space="preserve">doplní </w:t>
      </w:r>
      <w:proofErr w:type="spellStart"/>
      <w:r w:rsidR="0043419B" w:rsidRPr="0043419B">
        <w:rPr>
          <w:rFonts w:ascii="Arial" w:hAnsi="Arial" w:cs="Arial"/>
          <w:color w:val="00B0F0"/>
          <w:sz w:val="20"/>
        </w:rPr>
        <w:t>p</w:t>
      </w:r>
      <w:r w:rsidR="00A02254">
        <w:rPr>
          <w:rFonts w:ascii="Arial" w:hAnsi="Arial" w:cs="Arial"/>
          <w:color w:val="00B0F0"/>
          <w:sz w:val="20"/>
        </w:rPr>
        <w:t>ůjčitel</w:t>
      </w:r>
      <w:proofErr w:type="spellEnd"/>
      <w:r w:rsidR="0096292D" w:rsidRPr="0043419B">
        <w:rPr>
          <w:rFonts w:ascii="Arial" w:hAnsi="Arial" w:cs="Arial"/>
          <w:sz w:val="20"/>
        </w:rPr>
        <w:t>).</w:t>
      </w:r>
    </w:p>
    <w:p w14:paraId="7B333AF1" w14:textId="0A9D96FF" w:rsidR="00E65A2A" w:rsidRPr="000C64E4" w:rsidRDefault="000D3F2A" w:rsidP="005B4933">
      <w:pPr>
        <w:ind w:left="426"/>
        <w:jc w:val="both"/>
        <w:rPr>
          <w:rFonts w:ascii="Arial" w:hAnsi="Arial" w:cs="Arial"/>
          <w:sz w:val="20"/>
          <w:szCs w:val="20"/>
        </w:rPr>
      </w:pPr>
      <w:r w:rsidRPr="000C64E4">
        <w:rPr>
          <w:rFonts w:ascii="Arial" w:hAnsi="Arial" w:cs="Arial"/>
          <w:sz w:val="20"/>
          <w:szCs w:val="20"/>
        </w:rPr>
        <w:t xml:space="preserve">Pověřeným zástupcem </w:t>
      </w:r>
      <w:r w:rsidR="00A02254">
        <w:rPr>
          <w:rFonts w:ascii="Arial" w:hAnsi="Arial" w:cs="Arial"/>
          <w:sz w:val="20"/>
          <w:szCs w:val="20"/>
        </w:rPr>
        <w:t xml:space="preserve">vypůjčitele </w:t>
      </w:r>
      <w:r w:rsidRPr="000C64E4">
        <w:rPr>
          <w:rFonts w:ascii="Arial" w:hAnsi="Arial" w:cs="Arial"/>
          <w:sz w:val="20"/>
          <w:szCs w:val="20"/>
        </w:rPr>
        <w:t>jsou</w:t>
      </w:r>
      <w:r w:rsidR="00A02254">
        <w:rPr>
          <w:rFonts w:ascii="Arial" w:hAnsi="Arial" w:cs="Arial"/>
          <w:sz w:val="20"/>
          <w:szCs w:val="20"/>
        </w:rPr>
        <w:t>:</w:t>
      </w:r>
      <w:r w:rsidR="00E65A2A" w:rsidRPr="000C64E4">
        <w:rPr>
          <w:rFonts w:ascii="Arial" w:hAnsi="Arial" w:cs="Arial"/>
          <w:sz w:val="20"/>
          <w:szCs w:val="20"/>
        </w:rPr>
        <w:t xml:space="preserve"> </w:t>
      </w:r>
    </w:p>
    <w:p w14:paraId="5017473D" w14:textId="3E0F65B6" w:rsidR="00C63958" w:rsidRPr="001C7BF2" w:rsidRDefault="001C7BF2" w:rsidP="00FC01DF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C7BF2">
        <w:rPr>
          <w:rFonts w:ascii="Arial" w:hAnsi="Arial" w:cs="Arial"/>
          <w:sz w:val="20"/>
          <w:szCs w:val="20"/>
        </w:rPr>
        <w:t>Simona Prchalová</w:t>
      </w:r>
      <w:r w:rsidR="00C63958" w:rsidRPr="001C7BF2">
        <w:rPr>
          <w:rFonts w:ascii="Arial" w:hAnsi="Arial" w:cs="Arial"/>
          <w:sz w:val="20"/>
          <w:szCs w:val="20"/>
        </w:rPr>
        <w:t xml:space="preserve">, tel.: </w:t>
      </w:r>
      <w:r w:rsidRPr="001C7BF2">
        <w:rPr>
          <w:rFonts w:ascii="Arial" w:hAnsi="Arial" w:cs="Arial"/>
          <w:sz w:val="20"/>
          <w:szCs w:val="20"/>
        </w:rPr>
        <w:t>+420 605 226 282</w:t>
      </w:r>
      <w:r w:rsidR="00C63958" w:rsidRPr="001C7BF2">
        <w:rPr>
          <w:rFonts w:ascii="Arial" w:hAnsi="Arial" w:cs="Arial"/>
          <w:sz w:val="20"/>
          <w:szCs w:val="20"/>
        </w:rPr>
        <w:t>, email</w:t>
      </w:r>
      <w:r w:rsidR="000B58AC" w:rsidRPr="001C7BF2">
        <w:rPr>
          <w:rFonts w:ascii="Arial" w:hAnsi="Arial" w:cs="Arial"/>
          <w:sz w:val="20"/>
          <w:szCs w:val="20"/>
        </w:rPr>
        <w:t xml:space="preserve">: </w:t>
      </w:r>
      <w:hyperlink r:id="rId15" w:history="1">
        <w:r w:rsidRPr="001C7BF2">
          <w:rPr>
            <w:rStyle w:val="Hypertextovodkaz"/>
            <w:rFonts w:ascii="Arial" w:hAnsi="Arial" w:cs="Arial"/>
            <w:sz w:val="20"/>
            <w:szCs w:val="20"/>
          </w:rPr>
          <w:t>simona.prchalova@kzcr.eu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r w:rsidR="00C63958" w:rsidRPr="001C7BF2">
        <w:rPr>
          <w:rFonts w:ascii="Arial" w:hAnsi="Arial" w:cs="Arial"/>
          <w:sz w:val="20"/>
          <w:szCs w:val="20"/>
        </w:rPr>
        <w:t>nebo</w:t>
      </w:r>
    </w:p>
    <w:p w14:paraId="0F383AEF" w14:textId="7BE70063" w:rsidR="008D534D" w:rsidRDefault="001C7BF2" w:rsidP="001C7BF2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Miroslav Prchal, tel.: +420 703 471 477, email: </w:t>
      </w:r>
      <w:hyperlink r:id="rId16" w:history="1">
        <w:r w:rsidRPr="00695750">
          <w:rPr>
            <w:rStyle w:val="Hypertextovodkaz"/>
            <w:rFonts w:ascii="Arial" w:hAnsi="Arial" w:cs="Arial"/>
            <w:sz w:val="20"/>
            <w:szCs w:val="20"/>
          </w:rPr>
          <w:t>miroslav.prchal@kzcr.eu</w:t>
        </w:r>
      </w:hyperlink>
      <w:r>
        <w:rPr>
          <w:rFonts w:ascii="Arial" w:hAnsi="Arial" w:cs="Arial"/>
          <w:sz w:val="20"/>
          <w:szCs w:val="20"/>
        </w:rPr>
        <w:t>, nebo</w:t>
      </w:r>
    </w:p>
    <w:p w14:paraId="06187184" w14:textId="7F335DFF" w:rsidR="001C7BF2" w:rsidRPr="001C7BF2" w:rsidRDefault="001C7BF2" w:rsidP="00FC01D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1C7BF2">
        <w:rPr>
          <w:rFonts w:ascii="Arial" w:hAnsi="Arial" w:cs="Arial"/>
          <w:sz w:val="20"/>
          <w:szCs w:val="20"/>
        </w:rPr>
        <w:t xml:space="preserve">Petr Kabrle, tel.: +420 704 992 990, email: </w:t>
      </w:r>
      <w:hyperlink r:id="rId17" w:history="1">
        <w:r w:rsidRPr="001C7BF2">
          <w:rPr>
            <w:rStyle w:val="Hypertextovodkaz"/>
            <w:rFonts w:ascii="Arial" w:hAnsi="Arial" w:cs="Arial"/>
            <w:sz w:val="20"/>
            <w:szCs w:val="20"/>
          </w:rPr>
          <w:t>petr.kabrle@kzcr.eu</w:t>
        </w:r>
      </w:hyperlink>
      <w:r w:rsidRPr="001C7BF2">
        <w:rPr>
          <w:rFonts w:ascii="Arial" w:hAnsi="Arial" w:cs="Arial"/>
          <w:sz w:val="20"/>
          <w:szCs w:val="20"/>
        </w:rPr>
        <w:t>,</w:t>
      </w:r>
    </w:p>
    <w:p w14:paraId="6B16FBD7" w14:textId="336F570E" w:rsidR="008D534D" w:rsidRPr="00D54CC3" w:rsidRDefault="008D534D" w:rsidP="004338B6">
      <w:pPr>
        <w:ind w:left="1077"/>
        <w:jc w:val="both"/>
        <w:rPr>
          <w:rFonts w:ascii="Arial" w:hAnsi="Arial" w:cs="Arial"/>
          <w:sz w:val="20"/>
          <w:szCs w:val="20"/>
        </w:rPr>
      </w:pPr>
      <w:r w:rsidRPr="00D54CC3">
        <w:rPr>
          <w:rFonts w:ascii="Arial" w:hAnsi="Arial" w:cs="Arial"/>
          <w:sz w:val="20"/>
          <w:szCs w:val="20"/>
        </w:rPr>
        <w:t xml:space="preserve">nebo jiný pověřený pracovník OOKC kupujícího. </w:t>
      </w:r>
    </w:p>
    <w:p w14:paraId="0BD58DC4" w14:textId="77977FB0" w:rsidR="008D6F46" w:rsidRPr="00FE555A" w:rsidRDefault="008B6614" w:rsidP="00C01644">
      <w:pPr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B6614">
        <w:rPr>
          <w:rFonts w:ascii="Arial" w:hAnsi="Arial" w:cs="Arial"/>
          <w:sz w:val="20"/>
          <w:szCs w:val="20"/>
        </w:rPr>
        <w:t xml:space="preserve">Za předání </w:t>
      </w:r>
      <w:r w:rsidR="00C63501">
        <w:rPr>
          <w:rFonts w:ascii="Arial" w:hAnsi="Arial" w:cs="Arial"/>
          <w:sz w:val="20"/>
          <w:szCs w:val="20"/>
        </w:rPr>
        <w:t>P</w:t>
      </w:r>
      <w:r w:rsidRPr="008B6614">
        <w:rPr>
          <w:rFonts w:ascii="Arial" w:hAnsi="Arial" w:cs="Arial"/>
          <w:sz w:val="20"/>
          <w:szCs w:val="20"/>
        </w:rPr>
        <w:t>ředmětu výpůjčky se považuje:</w:t>
      </w:r>
    </w:p>
    <w:p w14:paraId="3CA0A048" w14:textId="5AB66FC1" w:rsidR="00BF25D2" w:rsidRPr="007371F9" w:rsidRDefault="008F0BAD" w:rsidP="00C01644">
      <w:pPr>
        <w:pStyle w:val="Odstavecseseznamem"/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7371F9">
        <w:rPr>
          <w:rFonts w:ascii="Arial" w:hAnsi="Arial" w:cs="Arial"/>
          <w:sz w:val="20"/>
          <w:szCs w:val="20"/>
        </w:rPr>
        <w:t>d</w:t>
      </w:r>
      <w:r w:rsidR="00C63501" w:rsidRPr="007371F9">
        <w:rPr>
          <w:rFonts w:ascii="Arial" w:hAnsi="Arial" w:cs="Arial"/>
          <w:sz w:val="20"/>
          <w:szCs w:val="20"/>
        </w:rPr>
        <w:t>odání P</w:t>
      </w:r>
      <w:r w:rsidR="008B6614" w:rsidRPr="007371F9">
        <w:rPr>
          <w:rFonts w:ascii="Arial" w:hAnsi="Arial" w:cs="Arial"/>
          <w:sz w:val="20"/>
          <w:szCs w:val="20"/>
        </w:rPr>
        <w:t>ředmětu výpůjčky na</w:t>
      </w:r>
      <w:r w:rsidR="0072178F" w:rsidRPr="007371F9">
        <w:rPr>
          <w:rFonts w:ascii="Arial" w:hAnsi="Arial" w:cs="Arial"/>
          <w:sz w:val="20"/>
          <w:szCs w:val="20"/>
        </w:rPr>
        <w:t xml:space="preserve"> adresu</w:t>
      </w:r>
      <w:r w:rsidRPr="007371F9">
        <w:rPr>
          <w:rFonts w:ascii="Arial" w:hAnsi="Arial" w:cs="Arial"/>
          <w:sz w:val="20"/>
          <w:szCs w:val="20"/>
        </w:rPr>
        <w:t xml:space="preserve"> příslušn</w:t>
      </w:r>
      <w:r w:rsidR="0072178F" w:rsidRPr="007371F9">
        <w:rPr>
          <w:rFonts w:ascii="Arial" w:hAnsi="Arial" w:cs="Arial"/>
          <w:sz w:val="20"/>
          <w:szCs w:val="20"/>
        </w:rPr>
        <w:t>ého</w:t>
      </w:r>
      <w:r w:rsidRPr="007371F9">
        <w:rPr>
          <w:rFonts w:ascii="Arial" w:hAnsi="Arial" w:cs="Arial"/>
          <w:sz w:val="20"/>
          <w:szCs w:val="20"/>
        </w:rPr>
        <w:t xml:space="preserve"> pracoviš</w:t>
      </w:r>
      <w:r w:rsidR="0072178F" w:rsidRPr="007371F9">
        <w:rPr>
          <w:rFonts w:ascii="Arial" w:hAnsi="Arial" w:cs="Arial"/>
          <w:sz w:val="20"/>
          <w:szCs w:val="20"/>
        </w:rPr>
        <w:t>tě</w:t>
      </w:r>
      <w:r w:rsidRPr="007371F9">
        <w:rPr>
          <w:rFonts w:ascii="Arial" w:hAnsi="Arial" w:cs="Arial"/>
          <w:sz w:val="20"/>
          <w:szCs w:val="20"/>
        </w:rPr>
        <w:t xml:space="preserve"> </w:t>
      </w:r>
      <w:r w:rsidR="00C4251F">
        <w:rPr>
          <w:rFonts w:ascii="Arial" w:hAnsi="Arial" w:cs="Arial"/>
          <w:sz w:val="20"/>
          <w:szCs w:val="20"/>
        </w:rPr>
        <w:t>vypůjčitele</w:t>
      </w:r>
      <w:r w:rsidR="002310CB" w:rsidRPr="007371F9">
        <w:rPr>
          <w:rFonts w:ascii="Arial" w:hAnsi="Arial" w:cs="Arial"/>
          <w:sz w:val="20"/>
          <w:szCs w:val="20"/>
        </w:rPr>
        <w:t>:</w:t>
      </w:r>
    </w:p>
    <w:p w14:paraId="78C8D22A" w14:textId="588A4B18" w:rsidR="007371F9" w:rsidRDefault="00B6170A" w:rsidP="00C01644">
      <w:pPr>
        <w:pStyle w:val="Odstavecseseznamem"/>
        <w:ind w:left="1866"/>
        <w:jc w:val="both"/>
        <w:rPr>
          <w:rFonts w:ascii="Arial" w:hAnsi="Arial" w:cs="Arial"/>
          <w:sz w:val="20"/>
          <w:szCs w:val="20"/>
        </w:rPr>
      </w:pPr>
      <w:r w:rsidRPr="00B6170A">
        <w:rPr>
          <w:rFonts w:ascii="Arial" w:hAnsi="Arial" w:cs="Arial"/>
          <w:bCs/>
          <w:sz w:val="20"/>
          <w:szCs w:val="20"/>
        </w:rPr>
        <w:t xml:space="preserve">Krajská zdravotní, a.s. – Nemocnice Teplice, </w:t>
      </w:r>
      <w:proofErr w:type="spellStart"/>
      <w:r w:rsidRPr="00B6170A">
        <w:rPr>
          <w:rFonts w:ascii="Arial" w:hAnsi="Arial" w:cs="Arial"/>
          <w:bCs/>
          <w:sz w:val="20"/>
          <w:szCs w:val="20"/>
        </w:rPr>
        <w:t>o.z</w:t>
      </w:r>
      <w:proofErr w:type="spellEnd"/>
      <w:r w:rsidRPr="00B6170A">
        <w:rPr>
          <w:rFonts w:ascii="Arial" w:hAnsi="Arial" w:cs="Arial"/>
          <w:bCs/>
          <w:sz w:val="20"/>
          <w:szCs w:val="20"/>
        </w:rPr>
        <w:t>., Pavilon D, Duchcovská 53, 415 29 Teplice</w:t>
      </w:r>
      <w:r w:rsidR="00295C68" w:rsidRPr="007371F9">
        <w:rPr>
          <w:rFonts w:ascii="Arial" w:hAnsi="Arial" w:cs="Arial"/>
          <w:sz w:val="20"/>
          <w:szCs w:val="20"/>
        </w:rPr>
        <w:t>,</w:t>
      </w:r>
      <w:r w:rsidR="005F5D7B">
        <w:rPr>
          <w:rFonts w:ascii="Arial" w:hAnsi="Arial" w:cs="Arial"/>
          <w:sz w:val="20"/>
          <w:szCs w:val="20"/>
        </w:rPr>
        <w:t xml:space="preserve"> Oddělení laboratorního komplementu</w:t>
      </w:r>
    </w:p>
    <w:p w14:paraId="5C62EC4A" w14:textId="612DCE52" w:rsidR="008B6614" w:rsidRDefault="008B6614" w:rsidP="00C01644">
      <w:pPr>
        <w:pStyle w:val="Odstavecseseznamem"/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7371F9">
        <w:rPr>
          <w:rFonts w:ascii="Arial" w:hAnsi="Arial" w:cs="Arial"/>
          <w:sz w:val="20"/>
          <w:szCs w:val="20"/>
        </w:rPr>
        <w:t xml:space="preserve">uvedení </w:t>
      </w:r>
      <w:r w:rsidR="006B6FC4">
        <w:rPr>
          <w:rFonts w:ascii="Arial" w:hAnsi="Arial" w:cs="Arial"/>
          <w:sz w:val="20"/>
          <w:szCs w:val="20"/>
        </w:rPr>
        <w:t>P</w:t>
      </w:r>
      <w:r w:rsidRPr="007371F9">
        <w:rPr>
          <w:rFonts w:ascii="Arial" w:hAnsi="Arial" w:cs="Arial"/>
          <w:sz w:val="20"/>
          <w:szCs w:val="20"/>
        </w:rPr>
        <w:t>ředmětu výpůjčky do provozu včetně ověření jeho funkčnosti</w:t>
      </w:r>
      <w:r w:rsidR="00295C68" w:rsidRPr="007371F9">
        <w:rPr>
          <w:rFonts w:ascii="Arial" w:hAnsi="Arial" w:cs="Arial"/>
          <w:sz w:val="20"/>
          <w:szCs w:val="20"/>
        </w:rPr>
        <w:t>,</w:t>
      </w:r>
      <w:r w:rsidRPr="007371F9">
        <w:rPr>
          <w:rFonts w:ascii="Arial" w:hAnsi="Arial" w:cs="Arial"/>
          <w:sz w:val="20"/>
          <w:szCs w:val="20"/>
        </w:rPr>
        <w:t xml:space="preserve"> </w:t>
      </w:r>
    </w:p>
    <w:p w14:paraId="5D379B92" w14:textId="77777777" w:rsidR="006B6FC4" w:rsidRDefault="008B6614" w:rsidP="00C01644">
      <w:pPr>
        <w:pStyle w:val="Odstavecseseznamem"/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6B6FC4">
        <w:rPr>
          <w:rFonts w:ascii="Arial" w:hAnsi="Arial" w:cs="Arial"/>
          <w:sz w:val="20"/>
          <w:szCs w:val="20"/>
        </w:rPr>
        <w:t>provedení všech přejímacích a provozních testů a zkoušek dle platné legislativy a provedení příslušných revizí</w:t>
      </w:r>
      <w:r w:rsidR="00295C68" w:rsidRPr="006B6FC4">
        <w:rPr>
          <w:rFonts w:ascii="Arial" w:hAnsi="Arial" w:cs="Arial"/>
          <w:sz w:val="20"/>
          <w:szCs w:val="20"/>
        </w:rPr>
        <w:t>,</w:t>
      </w:r>
    </w:p>
    <w:p w14:paraId="2A6438B6" w14:textId="75633F65" w:rsidR="008B6614" w:rsidRDefault="0058283E" w:rsidP="00C01644">
      <w:pPr>
        <w:pStyle w:val="Odstavecseseznamem"/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6B6FC4">
        <w:rPr>
          <w:rFonts w:ascii="Arial" w:hAnsi="Arial" w:cs="Arial"/>
          <w:sz w:val="20"/>
          <w:szCs w:val="20"/>
        </w:rPr>
        <w:t xml:space="preserve">instruktáž zdravotnických pracovníků a pracovníka odboru obslužných klinických činností </w:t>
      </w:r>
      <w:r w:rsidR="00C4251F">
        <w:rPr>
          <w:rFonts w:ascii="Arial" w:hAnsi="Arial" w:cs="Arial"/>
          <w:sz w:val="20"/>
          <w:szCs w:val="20"/>
        </w:rPr>
        <w:t>vypůjčitele</w:t>
      </w:r>
      <w:r w:rsidR="00CE60F1">
        <w:rPr>
          <w:rFonts w:ascii="Arial" w:hAnsi="Arial" w:cs="Arial"/>
          <w:sz w:val="20"/>
          <w:szCs w:val="20"/>
        </w:rPr>
        <w:t xml:space="preserve"> </w:t>
      </w:r>
      <w:r w:rsidRPr="006B6FC4">
        <w:rPr>
          <w:rFonts w:ascii="Arial" w:hAnsi="Arial" w:cs="Arial"/>
          <w:sz w:val="20"/>
          <w:szCs w:val="20"/>
        </w:rPr>
        <w:t>dle § 41 odst. 2 zákona</w:t>
      </w:r>
      <w:r w:rsidR="00CE60F1">
        <w:rPr>
          <w:rFonts w:ascii="Arial" w:hAnsi="Arial" w:cs="Arial"/>
          <w:sz w:val="20"/>
          <w:szCs w:val="20"/>
        </w:rPr>
        <w:t xml:space="preserve"> </w:t>
      </w:r>
      <w:r w:rsidRPr="006B6FC4">
        <w:rPr>
          <w:rFonts w:ascii="Arial" w:hAnsi="Arial" w:cs="Arial"/>
          <w:sz w:val="20"/>
          <w:szCs w:val="20"/>
        </w:rPr>
        <w:t>o zdravotnických prostředcích, včetně vystavení protokolu o instruktáži</w:t>
      </w:r>
      <w:r w:rsidR="00CE60F1">
        <w:rPr>
          <w:rFonts w:ascii="Arial" w:hAnsi="Arial" w:cs="Arial"/>
          <w:sz w:val="20"/>
          <w:szCs w:val="20"/>
        </w:rPr>
        <w:t xml:space="preserve">, </w:t>
      </w:r>
      <w:r w:rsidRPr="006B6FC4">
        <w:rPr>
          <w:rFonts w:ascii="Arial" w:hAnsi="Arial" w:cs="Arial"/>
          <w:sz w:val="20"/>
          <w:szCs w:val="20"/>
        </w:rPr>
        <w:t xml:space="preserve"> </w:t>
      </w:r>
    </w:p>
    <w:p w14:paraId="61E06A18" w14:textId="1EDB32C6" w:rsidR="008B6614" w:rsidRDefault="008B6614" w:rsidP="00C01644">
      <w:pPr>
        <w:pStyle w:val="Odstavecseseznamem"/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2" w:name="_Hlk182552583"/>
      <w:r w:rsidRPr="008D4E77">
        <w:rPr>
          <w:rFonts w:ascii="Arial" w:hAnsi="Arial" w:cs="Arial"/>
          <w:sz w:val="20"/>
          <w:szCs w:val="20"/>
        </w:rPr>
        <w:t xml:space="preserve">vystavení protokolu určenému zdravotnickému pracovníkovi, který opravňuje provádět následné instruktáže zdravotnického personálu v používání zboží ve smyslu § </w:t>
      </w:r>
      <w:r w:rsidR="0075678A" w:rsidRPr="008D4E77">
        <w:rPr>
          <w:rFonts w:ascii="Arial" w:hAnsi="Arial" w:cs="Arial"/>
          <w:sz w:val="20"/>
          <w:szCs w:val="20"/>
        </w:rPr>
        <w:t>4</w:t>
      </w:r>
      <w:r w:rsidR="00241017">
        <w:rPr>
          <w:rFonts w:ascii="Arial" w:hAnsi="Arial" w:cs="Arial"/>
          <w:sz w:val="20"/>
          <w:szCs w:val="20"/>
        </w:rPr>
        <w:t xml:space="preserve">1 </w:t>
      </w:r>
      <w:r w:rsidRPr="008D4E77">
        <w:rPr>
          <w:rFonts w:ascii="Arial" w:hAnsi="Arial" w:cs="Arial"/>
          <w:sz w:val="20"/>
          <w:szCs w:val="20"/>
        </w:rPr>
        <w:t>odst. 2 zákona o zdravotnických prostředcích</w:t>
      </w:r>
      <w:r w:rsidR="00494499">
        <w:rPr>
          <w:rFonts w:ascii="Arial" w:hAnsi="Arial" w:cs="Arial"/>
          <w:sz w:val="20"/>
          <w:szCs w:val="20"/>
        </w:rPr>
        <w:t xml:space="preserve">, </w:t>
      </w:r>
    </w:p>
    <w:bookmarkEnd w:id="2"/>
    <w:p w14:paraId="7952FB99" w14:textId="37370CE2" w:rsidR="008F0BAD" w:rsidRDefault="008B6614" w:rsidP="00C01644">
      <w:pPr>
        <w:pStyle w:val="Odstavecseseznamem"/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F040AB">
        <w:rPr>
          <w:rFonts w:ascii="Arial" w:hAnsi="Arial" w:cs="Arial"/>
          <w:sz w:val="20"/>
          <w:szCs w:val="20"/>
        </w:rPr>
        <w:t>dodání dokladů, kte</w:t>
      </w:r>
      <w:r w:rsidR="00F040AB">
        <w:rPr>
          <w:rFonts w:ascii="Arial" w:hAnsi="Arial" w:cs="Arial"/>
          <w:sz w:val="20"/>
          <w:szCs w:val="20"/>
        </w:rPr>
        <w:t xml:space="preserve">ré jsou potřebné pro používání Předmětu výpůjčky </w:t>
      </w:r>
      <w:r w:rsidRPr="00F040AB">
        <w:rPr>
          <w:rFonts w:ascii="Arial" w:hAnsi="Arial" w:cs="Arial"/>
          <w:sz w:val="20"/>
          <w:szCs w:val="20"/>
        </w:rPr>
        <w:t xml:space="preserve">(event., které jsou kupujícím požadovány pro připojení do IT infrastruktury, NIS, PACS apod.), a které osvědčují technické požadavky na zdravotnické prostředky, jako např. návod k použití v českém jazyce </w:t>
      </w:r>
      <w:r w:rsidR="00EC6E9C" w:rsidRPr="00F040AB">
        <w:rPr>
          <w:rFonts w:ascii="Arial" w:hAnsi="Arial" w:cs="Arial"/>
          <w:sz w:val="20"/>
          <w:szCs w:val="20"/>
        </w:rPr>
        <w:br/>
      </w:r>
      <w:r w:rsidRPr="00F040AB">
        <w:rPr>
          <w:rFonts w:ascii="Arial" w:hAnsi="Arial" w:cs="Arial"/>
          <w:sz w:val="20"/>
          <w:szCs w:val="20"/>
        </w:rPr>
        <w:t>(i v elektronické podobě na CD/DVD), příslušné certifikáty, atesty osvědčující, že přístroj je</w:t>
      </w:r>
      <w:r w:rsidR="0020262C" w:rsidRPr="00F040AB">
        <w:rPr>
          <w:rFonts w:ascii="Arial" w:hAnsi="Arial" w:cs="Arial"/>
          <w:sz w:val="20"/>
          <w:szCs w:val="20"/>
        </w:rPr>
        <w:t> </w:t>
      </w:r>
      <w:r w:rsidRPr="00F040AB">
        <w:rPr>
          <w:rFonts w:ascii="Arial" w:hAnsi="Arial" w:cs="Arial"/>
          <w:sz w:val="20"/>
          <w:szCs w:val="20"/>
        </w:rPr>
        <w:t xml:space="preserve">vyroben v souladu s platnými bezpečnostními normami a ČSN, kopii prohlášení o shodě (CE </w:t>
      </w:r>
      <w:proofErr w:type="spellStart"/>
      <w:r w:rsidRPr="00F040AB">
        <w:rPr>
          <w:rFonts w:ascii="Arial" w:hAnsi="Arial" w:cs="Arial"/>
          <w:sz w:val="20"/>
          <w:szCs w:val="20"/>
        </w:rPr>
        <w:t>declaration</w:t>
      </w:r>
      <w:proofErr w:type="spellEnd"/>
      <w:r w:rsidRPr="00F040AB">
        <w:rPr>
          <w:rFonts w:ascii="Arial" w:hAnsi="Arial" w:cs="Arial"/>
          <w:sz w:val="20"/>
          <w:szCs w:val="20"/>
        </w:rPr>
        <w:t xml:space="preserve">) a další dle zákona </w:t>
      </w:r>
      <w:r w:rsidR="00B70833" w:rsidRPr="00F040AB">
        <w:rPr>
          <w:rFonts w:ascii="Arial" w:hAnsi="Arial" w:cs="Arial"/>
          <w:sz w:val="20"/>
          <w:szCs w:val="20"/>
        </w:rPr>
        <w:t>o zdravotnických prostředcích</w:t>
      </w:r>
      <w:r w:rsidR="00A055A8">
        <w:rPr>
          <w:rFonts w:ascii="Arial" w:hAnsi="Arial" w:cs="Arial"/>
          <w:sz w:val="20"/>
          <w:szCs w:val="20"/>
        </w:rPr>
        <w:t>,</w:t>
      </w:r>
      <w:r w:rsidR="008F0BAD" w:rsidRPr="00F040AB">
        <w:rPr>
          <w:rFonts w:ascii="Arial" w:hAnsi="Arial" w:cs="Arial"/>
          <w:sz w:val="20"/>
          <w:szCs w:val="20"/>
        </w:rPr>
        <w:t xml:space="preserve"> </w:t>
      </w:r>
    </w:p>
    <w:p w14:paraId="7F8B1776" w14:textId="1ADC15EB" w:rsidR="008B6614" w:rsidRDefault="008B6614" w:rsidP="00C01644">
      <w:pPr>
        <w:pStyle w:val="Odstavecseseznamem"/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5E7520">
        <w:rPr>
          <w:rFonts w:ascii="Arial" w:hAnsi="Arial" w:cs="Arial"/>
          <w:sz w:val="20"/>
          <w:szCs w:val="20"/>
        </w:rPr>
        <w:t>likvidace obalového materiálu</w:t>
      </w:r>
      <w:r w:rsidR="00295C68" w:rsidRPr="005E7520">
        <w:rPr>
          <w:rFonts w:ascii="Arial" w:hAnsi="Arial" w:cs="Arial"/>
          <w:sz w:val="20"/>
          <w:szCs w:val="20"/>
        </w:rPr>
        <w:t>,</w:t>
      </w:r>
      <w:r w:rsidRPr="005E7520">
        <w:rPr>
          <w:rFonts w:ascii="Arial" w:hAnsi="Arial" w:cs="Arial"/>
          <w:sz w:val="20"/>
          <w:szCs w:val="20"/>
        </w:rPr>
        <w:t xml:space="preserve"> a</w:t>
      </w:r>
    </w:p>
    <w:p w14:paraId="161005E0" w14:textId="55F61211" w:rsidR="008B6614" w:rsidRPr="005E7520" w:rsidRDefault="008B6614" w:rsidP="00C01644">
      <w:pPr>
        <w:pStyle w:val="Odstavecseseznamem"/>
        <w:numPr>
          <w:ilvl w:val="1"/>
          <w:numId w:val="34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5E7520">
        <w:rPr>
          <w:rFonts w:ascii="Arial" w:hAnsi="Arial" w:cs="Arial"/>
          <w:sz w:val="20"/>
          <w:szCs w:val="20"/>
        </w:rPr>
        <w:t xml:space="preserve">podpis protokolu o předání </w:t>
      </w:r>
      <w:r w:rsidR="00364A89">
        <w:rPr>
          <w:rFonts w:ascii="Arial" w:hAnsi="Arial" w:cs="Arial"/>
          <w:sz w:val="20"/>
          <w:szCs w:val="20"/>
        </w:rPr>
        <w:t>P</w:t>
      </w:r>
      <w:r w:rsidRPr="005E7520">
        <w:rPr>
          <w:rFonts w:ascii="Arial" w:hAnsi="Arial" w:cs="Arial"/>
          <w:sz w:val="20"/>
          <w:szCs w:val="20"/>
        </w:rPr>
        <w:t>ředmětu výpůjčky pověřenými zástupci obou smluvních stran (dále t</w:t>
      </w:r>
      <w:r w:rsidR="008F0BAD" w:rsidRPr="005E7520">
        <w:rPr>
          <w:rFonts w:ascii="Arial" w:hAnsi="Arial" w:cs="Arial"/>
          <w:sz w:val="20"/>
          <w:szCs w:val="20"/>
        </w:rPr>
        <w:t>éž „předání předmětu výpůjčky“), p</w:t>
      </w:r>
      <w:r w:rsidRPr="005E7520">
        <w:rPr>
          <w:rFonts w:ascii="Arial" w:hAnsi="Arial" w:cs="Arial"/>
          <w:sz w:val="20"/>
          <w:szCs w:val="20"/>
        </w:rPr>
        <w:t xml:space="preserve">rotokol  musí být na straně </w:t>
      </w:r>
      <w:r w:rsidR="00A055A8">
        <w:rPr>
          <w:rFonts w:ascii="Arial" w:hAnsi="Arial" w:cs="Arial"/>
          <w:sz w:val="20"/>
          <w:szCs w:val="20"/>
        </w:rPr>
        <w:t>vypůjčitele</w:t>
      </w:r>
      <w:r w:rsidRPr="005E7520">
        <w:rPr>
          <w:rFonts w:ascii="Arial" w:hAnsi="Arial" w:cs="Arial"/>
          <w:sz w:val="20"/>
          <w:szCs w:val="20"/>
        </w:rPr>
        <w:t xml:space="preserve"> podepsán pracovníkem odboru obslužných klinických činností, v opačném případě není </w:t>
      </w:r>
      <w:r w:rsidR="00364A89">
        <w:rPr>
          <w:rFonts w:ascii="Arial" w:hAnsi="Arial" w:cs="Arial"/>
          <w:sz w:val="20"/>
          <w:szCs w:val="20"/>
        </w:rPr>
        <w:t xml:space="preserve">předání Předmětu výpůjčky </w:t>
      </w:r>
      <w:r w:rsidRPr="005E7520">
        <w:rPr>
          <w:rFonts w:ascii="Arial" w:hAnsi="Arial" w:cs="Arial"/>
          <w:sz w:val="20"/>
          <w:szCs w:val="20"/>
        </w:rPr>
        <w:t>považováno za úplné.</w:t>
      </w:r>
    </w:p>
    <w:p w14:paraId="0727258D" w14:textId="2CBF123D" w:rsidR="003E2118" w:rsidRDefault="00A055A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364A89">
        <w:rPr>
          <w:rFonts w:ascii="Arial" w:hAnsi="Arial" w:cs="Arial"/>
          <w:sz w:val="20"/>
          <w:szCs w:val="20"/>
        </w:rPr>
        <w:t>se zavazuje P</w:t>
      </w:r>
      <w:r w:rsidR="003E2118" w:rsidRPr="003E2118">
        <w:rPr>
          <w:rFonts w:ascii="Arial" w:hAnsi="Arial" w:cs="Arial"/>
          <w:sz w:val="20"/>
          <w:szCs w:val="20"/>
        </w:rPr>
        <w:t xml:space="preserve">ředmět výpůjčky užívat řádně v souladu s účelem, ke kterému je určen, </w:t>
      </w:r>
      <w:r w:rsidR="00EC6E9C">
        <w:rPr>
          <w:rFonts w:ascii="Arial" w:hAnsi="Arial" w:cs="Arial"/>
          <w:sz w:val="20"/>
          <w:szCs w:val="20"/>
        </w:rPr>
        <w:br/>
      </w:r>
      <w:r w:rsidR="003E2118" w:rsidRPr="003E2118">
        <w:rPr>
          <w:rFonts w:ascii="Arial" w:hAnsi="Arial" w:cs="Arial"/>
          <w:sz w:val="20"/>
          <w:szCs w:val="20"/>
        </w:rPr>
        <w:t xml:space="preserve">a chránit před odcizením, poškozením a znehodnocením. Odpovídá za škodu způsobenou </w:t>
      </w:r>
      <w:proofErr w:type="spellStart"/>
      <w:r w:rsidR="00DB5FD4">
        <w:rPr>
          <w:rFonts w:ascii="Arial" w:hAnsi="Arial" w:cs="Arial"/>
          <w:sz w:val="20"/>
          <w:szCs w:val="20"/>
        </w:rPr>
        <w:t>p</w:t>
      </w:r>
      <w:r w:rsidR="00DE2B5F">
        <w:rPr>
          <w:rFonts w:ascii="Arial" w:hAnsi="Arial" w:cs="Arial"/>
          <w:sz w:val="20"/>
          <w:szCs w:val="20"/>
        </w:rPr>
        <w:t>ůjčiteli</w:t>
      </w:r>
      <w:proofErr w:type="spellEnd"/>
      <w:r w:rsidR="00DB5FD4">
        <w:rPr>
          <w:rFonts w:ascii="Arial" w:hAnsi="Arial" w:cs="Arial"/>
          <w:sz w:val="20"/>
          <w:szCs w:val="20"/>
        </w:rPr>
        <w:t xml:space="preserve"> </w:t>
      </w:r>
      <w:r w:rsidR="003E2118" w:rsidRPr="003E2118">
        <w:rPr>
          <w:rFonts w:ascii="Arial" w:hAnsi="Arial" w:cs="Arial"/>
          <w:sz w:val="20"/>
          <w:szCs w:val="20"/>
        </w:rPr>
        <w:t xml:space="preserve">nesplněním této povinnosti. </w:t>
      </w:r>
    </w:p>
    <w:p w14:paraId="03D83FEF" w14:textId="55A2DE75" w:rsidR="003E2118" w:rsidRDefault="00DE2B5F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3E2118" w:rsidRPr="00DB5FD4">
        <w:rPr>
          <w:rFonts w:ascii="Arial" w:hAnsi="Arial" w:cs="Arial"/>
          <w:sz w:val="20"/>
          <w:szCs w:val="20"/>
        </w:rPr>
        <w:t xml:space="preserve">hradí běžné náklady spojené s užíváním </w:t>
      </w:r>
      <w:r w:rsidR="00EE1D9A">
        <w:rPr>
          <w:rFonts w:ascii="Arial" w:hAnsi="Arial" w:cs="Arial"/>
          <w:sz w:val="20"/>
          <w:szCs w:val="20"/>
        </w:rPr>
        <w:t>P</w:t>
      </w:r>
      <w:r w:rsidR="003E2118" w:rsidRPr="00DB5FD4">
        <w:rPr>
          <w:rFonts w:ascii="Arial" w:hAnsi="Arial" w:cs="Arial"/>
          <w:sz w:val="20"/>
          <w:szCs w:val="20"/>
        </w:rPr>
        <w:t>ředmětu výpůjčky i obvyklé náklady na jeho zachování</w:t>
      </w:r>
      <w:r>
        <w:rPr>
          <w:rFonts w:ascii="Arial" w:hAnsi="Arial" w:cs="Arial"/>
          <w:sz w:val="20"/>
          <w:szCs w:val="20"/>
        </w:rPr>
        <w:t>,</w:t>
      </w:r>
      <w:r w:rsidR="003E2118" w:rsidRPr="00DB5FD4">
        <w:rPr>
          <w:rFonts w:ascii="Arial" w:hAnsi="Arial" w:cs="Arial"/>
          <w:sz w:val="20"/>
          <w:szCs w:val="20"/>
        </w:rPr>
        <w:t xml:space="preserve"> není-li v této </w:t>
      </w:r>
      <w:r>
        <w:rPr>
          <w:rFonts w:ascii="Arial" w:hAnsi="Arial" w:cs="Arial"/>
          <w:sz w:val="20"/>
          <w:szCs w:val="20"/>
        </w:rPr>
        <w:t>S</w:t>
      </w:r>
      <w:r w:rsidR="003E2118" w:rsidRPr="00DB5FD4">
        <w:rPr>
          <w:rFonts w:ascii="Arial" w:hAnsi="Arial" w:cs="Arial"/>
          <w:sz w:val="20"/>
          <w:szCs w:val="20"/>
        </w:rPr>
        <w:t>mlouvě stanoveno jinak.</w:t>
      </w:r>
    </w:p>
    <w:p w14:paraId="1A195FA9" w14:textId="5B57360B" w:rsidR="003E2118" w:rsidRDefault="00EE1D9A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reklamace vad P</w:t>
      </w:r>
      <w:r w:rsidR="003E2118" w:rsidRPr="00120CA6">
        <w:rPr>
          <w:rFonts w:ascii="Arial" w:hAnsi="Arial" w:cs="Arial"/>
          <w:sz w:val="20"/>
          <w:szCs w:val="20"/>
        </w:rPr>
        <w:t xml:space="preserve">ředmětu výpůjčky je </w:t>
      </w:r>
      <w:r w:rsidR="00837118">
        <w:rPr>
          <w:rFonts w:ascii="Arial" w:hAnsi="Arial" w:cs="Arial"/>
          <w:sz w:val="20"/>
          <w:szCs w:val="20"/>
        </w:rPr>
        <w:t xml:space="preserve">vypůjčitel </w:t>
      </w:r>
      <w:r w:rsidR="003E2118" w:rsidRPr="00120CA6">
        <w:rPr>
          <w:rFonts w:ascii="Arial" w:hAnsi="Arial" w:cs="Arial"/>
          <w:sz w:val="20"/>
          <w:szCs w:val="20"/>
        </w:rPr>
        <w:t>povinen neprodleně oznámit</w:t>
      </w:r>
      <w:r w:rsidR="0083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118">
        <w:rPr>
          <w:rFonts w:ascii="Arial" w:hAnsi="Arial" w:cs="Arial"/>
          <w:sz w:val="20"/>
          <w:szCs w:val="20"/>
        </w:rPr>
        <w:t>půjčiteli</w:t>
      </w:r>
      <w:proofErr w:type="spellEnd"/>
      <w:r w:rsidR="00837118">
        <w:rPr>
          <w:rFonts w:ascii="Arial" w:hAnsi="Arial" w:cs="Arial"/>
          <w:sz w:val="20"/>
          <w:szCs w:val="20"/>
        </w:rPr>
        <w:t xml:space="preserve">. </w:t>
      </w:r>
      <w:r w:rsidR="00120CA6">
        <w:rPr>
          <w:rFonts w:ascii="Arial" w:hAnsi="Arial" w:cs="Arial"/>
          <w:sz w:val="20"/>
          <w:szCs w:val="20"/>
        </w:rPr>
        <w:t xml:space="preserve"> </w:t>
      </w:r>
    </w:p>
    <w:p w14:paraId="5A7793D6" w14:textId="7D938A87" w:rsidR="003E2118" w:rsidRDefault="0083711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3E2118" w:rsidRPr="00120CA6">
        <w:rPr>
          <w:rFonts w:ascii="Arial" w:hAnsi="Arial" w:cs="Arial"/>
          <w:sz w:val="20"/>
          <w:szCs w:val="20"/>
        </w:rPr>
        <w:t xml:space="preserve">je povinen umožnit </w:t>
      </w:r>
      <w:proofErr w:type="spellStart"/>
      <w:r w:rsidR="00120CA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ůjčiteli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E1D9A">
        <w:rPr>
          <w:rFonts w:ascii="Arial" w:hAnsi="Arial" w:cs="Arial"/>
          <w:sz w:val="20"/>
          <w:szCs w:val="20"/>
        </w:rPr>
        <w:t>přístup k P</w:t>
      </w:r>
      <w:r w:rsidR="003E2118" w:rsidRPr="00120CA6">
        <w:rPr>
          <w:rFonts w:ascii="Arial" w:hAnsi="Arial" w:cs="Arial"/>
          <w:sz w:val="20"/>
          <w:szCs w:val="20"/>
        </w:rPr>
        <w:t>ředmětu výpůjčky za účelem kontroly jeho technického stavu a za účelem provádění inventarizace.</w:t>
      </w:r>
    </w:p>
    <w:p w14:paraId="01EF07C3" w14:textId="0EFB5427" w:rsidR="00FB7846" w:rsidRDefault="003E211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356EA9">
        <w:rPr>
          <w:rFonts w:ascii="Arial" w:hAnsi="Arial" w:cs="Arial"/>
          <w:sz w:val="20"/>
          <w:szCs w:val="20"/>
        </w:rPr>
        <w:t>P</w:t>
      </w:r>
      <w:r w:rsidR="00837118">
        <w:rPr>
          <w:rFonts w:ascii="Arial" w:hAnsi="Arial" w:cs="Arial"/>
          <w:sz w:val="20"/>
          <w:szCs w:val="20"/>
        </w:rPr>
        <w:t>ůjčitel</w:t>
      </w:r>
      <w:proofErr w:type="spellEnd"/>
      <w:r w:rsidR="00837118">
        <w:rPr>
          <w:rFonts w:ascii="Arial" w:hAnsi="Arial" w:cs="Arial"/>
          <w:sz w:val="20"/>
          <w:szCs w:val="20"/>
        </w:rPr>
        <w:t xml:space="preserve"> </w:t>
      </w:r>
      <w:r w:rsidR="008464CE">
        <w:rPr>
          <w:rFonts w:ascii="Arial" w:hAnsi="Arial" w:cs="Arial"/>
          <w:sz w:val="20"/>
          <w:szCs w:val="20"/>
        </w:rPr>
        <w:t xml:space="preserve">bude poskytovat </w:t>
      </w:r>
      <w:r w:rsidR="008464CE" w:rsidRPr="003E2118">
        <w:rPr>
          <w:rFonts w:ascii="Arial" w:hAnsi="Arial" w:cs="Arial"/>
          <w:sz w:val="20"/>
          <w:szCs w:val="20"/>
        </w:rPr>
        <w:t>v průběhu výpůjčky na své náklady</w:t>
      </w:r>
      <w:r w:rsidRPr="00356EA9">
        <w:rPr>
          <w:rFonts w:ascii="Arial" w:hAnsi="Arial" w:cs="Arial"/>
          <w:sz w:val="20"/>
          <w:szCs w:val="20"/>
        </w:rPr>
        <w:t xml:space="preserve"> veškerý případný servis (opravy)</w:t>
      </w:r>
      <w:r w:rsidR="008464CE">
        <w:rPr>
          <w:rFonts w:ascii="Arial" w:hAnsi="Arial" w:cs="Arial"/>
          <w:sz w:val="20"/>
          <w:szCs w:val="20"/>
        </w:rPr>
        <w:t xml:space="preserve"> Předmětu výpůjčky</w:t>
      </w:r>
      <w:r w:rsidRPr="00356EA9">
        <w:rPr>
          <w:rFonts w:ascii="Arial" w:hAnsi="Arial" w:cs="Arial"/>
          <w:sz w:val="20"/>
          <w:szCs w:val="20"/>
        </w:rPr>
        <w:t>, periodické kontroly a prohlídky nařízené výrobcem, kalibrace, validace, bezpečnostně technické kontroly</w:t>
      </w:r>
      <w:r w:rsidR="009D2C71">
        <w:rPr>
          <w:rFonts w:ascii="Arial" w:hAnsi="Arial" w:cs="Arial"/>
          <w:sz w:val="20"/>
          <w:szCs w:val="20"/>
        </w:rPr>
        <w:t xml:space="preserve">, </w:t>
      </w:r>
      <w:r w:rsidR="009D2C71" w:rsidRPr="003E2118">
        <w:rPr>
          <w:rFonts w:ascii="Arial" w:hAnsi="Arial" w:cs="Arial"/>
          <w:sz w:val="20"/>
          <w:szCs w:val="20"/>
        </w:rPr>
        <w:t>kontroly elektrické bezpečnosti (</w:t>
      </w:r>
      <w:proofErr w:type="spellStart"/>
      <w:r w:rsidR="009D2C71" w:rsidRPr="003E2118">
        <w:rPr>
          <w:rFonts w:ascii="Arial" w:hAnsi="Arial" w:cs="Arial"/>
          <w:sz w:val="20"/>
          <w:szCs w:val="20"/>
        </w:rPr>
        <w:t>elektrorevize</w:t>
      </w:r>
      <w:proofErr w:type="spellEnd"/>
      <w:r w:rsidR="009D2C71" w:rsidRPr="003E2118">
        <w:rPr>
          <w:rFonts w:ascii="Arial" w:hAnsi="Arial" w:cs="Arial"/>
          <w:sz w:val="20"/>
          <w:szCs w:val="20"/>
        </w:rPr>
        <w:t xml:space="preserve">) dle závazných technických norem, revize dle § </w:t>
      </w:r>
      <w:r w:rsidR="009D2C71">
        <w:rPr>
          <w:rFonts w:ascii="Arial" w:hAnsi="Arial" w:cs="Arial"/>
          <w:sz w:val="20"/>
          <w:szCs w:val="20"/>
        </w:rPr>
        <w:t>4</w:t>
      </w:r>
      <w:r w:rsidR="009D2C71" w:rsidRPr="003E2118">
        <w:rPr>
          <w:rFonts w:ascii="Arial" w:hAnsi="Arial" w:cs="Arial"/>
          <w:sz w:val="20"/>
          <w:szCs w:val="20"/>
        </w:rPr>
        <w:t>7</w:t>
      </w:r>
      <w:r w:rsidR="006E67DD">
        <w:rPr>
          <w:rFonts w:ascii="Arial" w:hAnsi="Arial" w:cs="Arial"/>
          <w:sz w:val="20"/>
          <w:szCs w:val="20"/>
        </w:rPr>
        <w:t xml:space="preserve"> </w:t>
      </w:r>
      <w:r w:rsidRPr="00356EA9">
        <w:rPr>
          <w:rFonts w:ascii="Arial" w:hAnsi="Arial" w:cs="Arial"/>
          <w:sz w:val="20"/>
          <w:szCs w:val="20"/>
        </w:rPr>
        <w:t xml:space="preserve">dle zákona </w:t>
      </w:r>
      <w:r w:rsidR="00356EA9" w:rsidRPr="008B6614">
        <w:rPr>
          <w:rFonts w:ascii="Arial" w:hAnsi="Arial" w:cs="Arial"/>
          <w:sz w:val="20"/>
          <w:szCs w:val="20"/>
        </w:rPr>
        <w:t>o zdravotnických prostředcích</w:t>
      </w:r>
      <w:r w:rsidRPr="003E2118">
        <w:rPr>
          <w:rFonts w:ascii="Arial" w:hAnsi="Arial" w:cs="Arial"/>
          <w:sz w:val="20"/>
          <w:szCs w:val="20"/>
        </w:rPr>
        <w:t xml:space="preserve">, </w:t>
      </w:r>
      <w:r w:rsidR="004F3AB2">
        <w:rPr>
          <w:rFonts w:ascii="Arial" w:hAnsi="Arial" w:cs="Arial"/>
          <w:sz w:val="20"/>
          <w:szCs w:val="20"/>
        </w:rPr>
        <w:t xml:space="preserve">a </w:t>
      </w:r>
      <w:r w:rsidRPr="003E2118">
        <w:rPr>
          <w:rFonts w:ascii="Arial" w:hAnsi="Arial" w:cs="Arial"/>
          <w:sz w:val="20"/>
          <w:szCs w:val="20"/>
        </w:rPr>
        <w:t>dále bude prov</w:t>
      </w:r>
      <w:r w:rsidR="007F7F81">
        <w:rPr>
          <w:rFonts w:ascii="Arial" w:hAnsi="Arial" w:cs="Arial"/>
          <w:sz w:val="20"/>
          <w:szCs w:val="20"/>
        </w:rPr>
        <w:t>ádět na své náklady verifikace P</w:t>
      </w:r>
      <w:r w:rsidRPr="003E2118">
        <w:rPr>
          <w:rFonts w:ascii="Arial" w:hAnsi="Arial" w:cs="Arial"/>
          <w:sz w:val="20"/>
          <w:szCs w:val="20"/>
        </w:rPr>
        <w:t xml:space="preserve">ředmětu výpůjčky během celé doby výpůjčky, a to včetně </w:t>
      </w:r>
      <w:r w:rsidR="007F7F81">
        <w:rPr>
          <w:rFonts w:ascii="Arial" w:hAnsi="Arial" w:cs="Arial"/>
          <w:sz w:val="20"/>
          <w:szCs w:val="20"/>
        </w:rPr>
        <w:t xml:space="preserve">dodání </w:t>
      </w:r>
      <w:r w:rsidRPr="003E2118">
        <w:rPr>
          <w:rFonts w:ascii="Arial" w:hAnsi="Arial" w:cs="Arial"/>
          <w:sz w:val="20"/>
          <w:szCs w:val="20"/>
        </w:rPr>
        <w:t xml:space="preserve">veškerého potřebného spotřebního materiálu měněného při těchto kontrolách. </w:t>
      </w:r>
    </w:p>
    <w:p w14:paraId="216F736D" w14:textId="6008A7F2" w:rsidR="003E2118" w:rsidRDefault="004F3AB2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Vypůjčitel </w:t>
      </w:r>
      <w:r w:rsidR="003E2118" w:rsidRPr="003E2118">
        <w:rPr>
          <w:rFonts w:ascii="Arial" w:hAnsi="Arial" w:cs="Arial"/>
          <w:sz w:val="20"/>
          <w:szCs w:val="20"/>
        </w:rPr>
        <w:t>se zavazuje</w:t>
      </w:r>
      <w:r w:rsidR="006E3873">
        <w:rPr>
          <w:rFonts w:ascii="Arial" w:hAnsi="Arial" w:cs="Arial"/>
          <w:sz w:val="20"/>
          <w:szCs w:val="20"/>
        </w:rPr>
        <w:t xml:space="preserve"> pro případ </w:t>
      </w:r>
      <w:r w:rsidR="003E2118" w:rsidRPr="003E2118">
        <w:rPr>
          <w:rFonts w:ascii="Arial" w:hAnsi="Arial" w:cs="Arial"/>
          <w:sz w:val="20"/>
          <w:szCs w:val="20"/>
        </w:rPr>
        <w:t>poš</w:t>
      </w:r>
      <w:r w:rsidR="007F7F81">
        <w:rPr>
          <w:rFonts w:ascii="Arial" w:hAnsi="Arial" w:cs="Arial"/>
          <w:sz w:val="20"/>
          <w:szCs w:val="20"/>
        </w:rPr>
        <w:t>kození P</w:t>
      </w:r>
      <w:r w:rsidR="003E2118" w:rsidRPr="003E2118">
        <w:rPr>
          <w:rFonts w:ascii="Arial" w:hAnsi="Arial" w:cs="Arial"/>
          <w:sz w:val="20"/>
          <w:szCs w:val="20"/>
        </w:rPr>
        <w:t xml:space="preserve">ředmětu </w:t>
      </w:r>
      <w:r w:rsidR="00697D1B">
        <w:rPr>
          <w:rFonts w:ascii="Arial" w:hAnsi="Arial" w:cs="Arial"/>
          <w:sz w:val="20"/>
          <w:szCs w:val="20"/>
        </w:rPr>
        <w:t xml:space="preserve">výpůjčky </w:t>
      </w:r>
      <w:r w:rsidR="006E3873">
        <w:rPr>
          <w:rFonts w:ascii="Arial" w:hAnsi="Arial" w:cs="Arial"/>
          <w:sz w:val="20"/>
          <w:szCs w:val="20"/>
        </w:rPr>
        <w:t>vypůjčitelem</w:t>
      </w:r>
      <w:r w:rsidR="003E2118" w:rsidRPr="003E2118">
        <w:rPr>
          <w:rFonts w:ascii="Arial" w:hAnsi="Arial" w:cs="Arial"/>
          <w:sz w:val="20"/>
          <w:szCs w:val="20"/>
        </w:rPr>
        <w:t>, hradit veškeré náklady spojené s jeho oprav</w:t>
      </w:r>
      <w:r w:rsidR="00AB4A9A">
        <w:rPr>
          <w:rFonts w:ascii="Arial" w:hAnsi="Arial" w:cs="Arial"/>
          <w:sz w:val="20"/>
          <w:szCs w:val="20"/>
        </w:rPr>
        <w:t>ou</w:t>
      </w:r>
      <w:r w:rsidR="003E2118" w:rsidRPr="003E2118">
        <w:rPr>
          <w:rFonts w:ascii="Arial" w:hAnsi="Arial" w:cs="Arial"/>
          <w:sz w:val="20"/>
          <w:szCs w:val="20"/>
        </w:rPr>
        <w:t xml:space="preserve">. </w:t>
      </w:r>
    </w:p>
    <w:p w14:paraId="49831C58" w14:textId="417E83DE" w:rsidR="0087159A" w:rsidRDefault="003E211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87159A">
        <w:rPr>
          <w:rFonts w:ascii="Arial" w:hAnsi="Arial" w:cs="Arial"/>
          <w:sz w:val="20"/>
          <w:szCs w:val="20"/>
        </w:rPr>
        <w:t>P</w:t>
      </w:r>
      <w:r w:rsidR="006E3873">
        <w:rPr>
          <w:rFonts w:ascii="Arial" w:hAnsi="Arial" w:cs="Arial"/>
          <w:sz w:val="20"/>
          <w:szCs w:val="20"/>
        </w:rPr>
        <w:t>ůjčitel</w:t>
      </w:r>
      <w:proofErr w:type="spellEnd"/>
      <w:r w:rsidR="006E3873">
        <w:rPr>
          <w:rFonts w:ascii="Arial" w:hAnsi="Arial" w:cs="Arial"/>
          <w:sz w:val="20"/>
          <w:szCs w:val="20"/>
        </w:rPr>
        <w:t xml:space="preserve"> </w:t>
      </w:r>
      <w:r w:rsidRPr="0087159A">
        <w:rPr>
          <w:rFonts w:ascii="Arial" w:hAnsi="Arial" w:cs="Arial"/>
          <w:sz w:val="20"/>
          <w:szCs w:val="20"/>
        </w:rPr>
        <w:t>se zavazuje seznámit zdravotnický personál a určeného pracovníka odboru obslužných klinických činností vypůjčitele s návodem k použití, který je nutn</w:t>
      </w:r>
      <w:r w:rsidR="007F7F81">
        <w:rPr>
          <w:rFonts w:ascii="Arial" w:hAnsi="Arial" w:cs="Arial"/>
          <w:sz w:val="20"/>
          <w:szCs w:val="20"/>
        </w:rPr>
        <w:t>o při užívání P</w:t>
      </w:r>
      <w:r w:rsidRPr="0087159A">
        <w:rPr>
          <w:rFonts w:ascii="Arial" w:hAnsi="Arial" w:cs="Arial"/>
          <w:sz w:val="20"/>
          <w:szCs w:val="20"/>
        </w:rPr>
        <w:t xml:space="preserve">ředmětu výpůjčky dodržovat, i se všemi zvláštnostmi, které </w:t>
      </w:r>
      <w:r w:rsidR="007F7F81">
        <w:rPr>
          <w:rFonts w:ascii="Arial" w:hAnsi="Arial" w:cs="Arial"/>
          <w:sz w:val="20"/>
          <w:szCs w:val="20"/>
        </w:rPr>
        <w:t>je třeba dodržovat při užívání P</w:t>
      </w:r>
      <w:r w:rsidRPr="0087159A">
        <w:rPr>
          <w:rFonts w:ascii="Arial" w:hAnsi="Arial" w:cs="Arial"/>
          <w:sz w:val="20"/>
          <w:szCs w:val="20"/>
        </w:rPr>
        <w:t xml:space="preserve">ředmětu výpůjčky oproti obecně známým pravidlům. </w:t>
      </w:r>
    </w:p>
    <w:p w14:paraId="19547AD6" w14:textId="2D95A54E" w:rsidR="003E2118" w:rsidRDefault="00065DC2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2432B0">
        <w:rPr>
          <w:rFonts w:ascii="Arial" w:hAnsi="Arial" w:cs="Arial"/>
          <w:sz w:val="20"/>
          <w:szCs w:val="20"/>
        </w:rPr>
        <w:t>je povinen uvedený P</w:t>
      </w:r>
      <w:r w:rsidR="003E2118" w:rsidRPr="0087159A">
        <w:rPr>
          <w:rFonts w:ascii="Arial" w:hAnsi="Arial" w:cs="Arial"/>
          <w:sz w:val="20"/>
          <w:szCs w:val="20"/>
        </w:rPr>
        <w:t>ředmět výpůjčky užívat v</w:t>
      </w:r>
      <w:r w:rsidR="0087159A" w:rsidRPr="0087159A">
        <w:rPr>
          <w:rFonts w:ascii="Arial" w:hAnsi="Arial" w:cs="Arial"/>
          <w:sz w:val="20"/>
          <w:szCs w:val="20"/>
        </w:rPr>
        <w:t> </w:t>
      </w:r>
      <w:r w:rsidR="003E2118" w:rsidRPr="0087159A">
        <w:rPr>
          <w:rFonts w:ascii="Arial" w:hAnsi="Arial" w:cs="Arial"/>
          <w:sz w:val="20"/>
          <w:szCs w:val="20"/>
        </w:rPr>
        <w:t>souladu</w:t>
      </w:r>
      <w:r w:rsidR="0087159A" w:rsidRPr="0087159A">
        <w:rPr>
          <w:rFonts w:ascii="Arial" w:hAnsi="Arial" w:cs="Arial"/>
          <w:sz w:val="20"/>
          <w:szCs w:val="20"/>
        </w:rPr>
        <w:t xml:space="preserve"> </w:t>
      </w:r>
      <w:r w:rsidR="003E2118" w:rsidRPr="0087159A">
        <w:rPr>
          <w:rFonts w:ascii="Arial" w:hAnsi="Arial" w:cs="Arial"/>
          <w:sz w:val="20"/>
          <w:szCs w:val="20"/>
        </w:rPr>
        <w:t xml:space="preserve">s návodem k jeho obsluze. </w:t>
      </w:r>
    </w:p>
    <w:p w14:paraId="4EEF2479" w14:textId="51A4A406" w:rsidR="003E2118" w:rsidRDefault="003E211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DF1AA9">
        <w:rPr>
          <w:rFonts w:ascii="Arial" w:hAnsi="Arial" w:cs="Arial"/>
          <w:sz w:val="20"/>
          <w:szCs w:val="20"/>
        </w:rPr>
        <w:t>P</w:t>
      </w:r>
      <w:r w:rsidR="00065DC2">
        <w:rPr>
          <w:rFonts w:ascii="Arial" w:hAnsi="Arial" w:cs="Arial"/>
          <w:sz w:val="20"/>
          <w:szCs w:val="20"/>
        </w:rPr>
        <w:t>ůjčitel</w:t>
      </w:r>
      <w:proofErr w:type="spellEnd"/>
      <w:r w:rsidR="00065DC2">
        <w:rPr>
          <w:rFonts w:ascii="Arial" w:hAnsi="Arial" w:cs="Arial"/>
          <w:sz w:val="20"/>
          <w:szCs w:val="20"/>
        </w:rPr>
        <w:t xml:space="preserve"> </w:t>
      </w:r>
      <w:r w:rsidRPr="00DF1AA9">
        <w:rPr>
          <w:rFonts w:ascii="Arial" w:hAnsi="Arial" w:cs="Arial"/>
          <w:sz w:val="20"/>
          <w:szCs w:val="20"/>
        </w:rPr>
        <w:t>se zavazuje dodat veškeré do</w:t>
      </w:r>
      <w:r w:rsidR="002432B0">
        <w:rPr>
          <w:rFonts w:ascii="Arial" w:hAnsi="Arial" w:cs="Arial"/>
          <w:sz w:val="20"/>
          <w:szCs w:val="20"/>
        </w:rPr>
        <w:t>klady, které jsou potřebné pro P</w:t>
      </w:r>
      <w:r w:rsidRPr="00DF1AA9">
        <w:rPr>
          <w:rFonts w:ascii="Arial" w:hAnsi="Arial" w:cs="Arial"/>
          <w:sz w:val="20"/>
          <w:szCs w:val="20"/>
        </w:rPr>
        <w:t xml:space="preserve">oužívání předmětu výpůjčky (event., které jsou </w:t>
      </w:r>
      <w:r w:rsidR="00DF1AA9" w:rsidRPr="00DF1AA9">
        <w:rPr>
          <w:rFonts w:ascii="Arial" w:hAnsi="Arial" w:cs="Arial"/>
          <w:sz w:val="20"/>
          <w:szCs w:val="20"/>
        </w:rPr>
        <w:t xml:space="preserve">prodávajícím </w:t>
      </w:r>
      <w:r w:rsidRPr="00DF1AA9">
        <w:rPr>
          <w:rFonts w:ascii="Arial" w:hAnsi="Arial" w:cs="Arial"/>
          <w:sz w:val="20"/>
          <w:szCs w:val="20"/>
        </w:rPr>
        <w:t>požadovány pro připojení do IT infrastruktury, NIS, PACS</w:t>
      </w:r>
      <w:r w:rsidR="006E67DD">
        <w:rPr>
          <w:rFonts w:ascii="Arial" w:hAnsi="Arial" w:cs="Arial"/>
          <w:sz w:val="20"/>
          <w:szCs w:val="20"/>
        </w:rPr>
        <w:t>, LIS</w:t>
      </w:r>
      <w:r w:rsidR="00B019CC">
        <w:rPr>
          <w:rFonts w:ascii="Arial" w:hAnsi="Arial" w:cs="Arial"/>
          <w:sz w:val="20"/>
          <w:szCs w:val="20"/>
        </w:rPr>
        <w:t xml:space="preserve"> (TIS)</w:t>
      </w:r>
      <w:r w:rsidRPr="00DF1AA9">
        <w:rPr>
          <w:rFonts w:ascii="Arial" w:hAnsi="Arial" w:cs="Arial"/>
          <w:sz w:val="20"/>
          <w:szCs w:val="20"/>
        </w:rPr>
        <w:t xml:space="preserve"> apod.)</w:t>
      </w:r>
      <w:r w:rsidR="00DF1AA9" w:rsidRPr="00DF1AA9">
        <w:rPr>
          <w:rFonts w:ascii="Arial" w:hAnsi="Arial" w:cs="Arial"/>
          <w:sz w:val="20"/>
          <w:szCs w:val="20"/>
        </w:rPr>
        <w:t xml:space="preserve">, </w:t>
      </w:r>
      <w:r w:rsidRPr="00DF1AA9">
        <w:rPr>
          <w:rFonts w:ascii="Arial" w:hAnsi="Arial" w:cs="Arial"/>
          <w:sz w:val="20"/>
          <w:szCs w:val="20"/>
        </w:rPr>
        <w:t xml:space="preserve">a které osvědčují technické požadavky na zdravotnické prostředky, jako např. návod k použití </w:t>
      </w:r>
      <w:r w:rsidRPr="00D25F8D">
        <w:rPr>
          <w:rFonts w:ascii="Arial" w:hAnsi="Arial" w:cs="Arial"/>
          <w:sz w:val="20"/>
          <w:szCs w:val="20"/>
        </w:rPr>
        <w:t xml:space="preserve">v českém jazyce (i v elektronické podobě na CD/DVD nebo </w:t>
      </w:r>
      <w:proofErr w:type="spellStart"/>
      <w:r w:rsidRPr="00D25F8D">
        <w:rPr>
          <w:rFonts w:ascii="Arial" w:hAnsi="Arial" w:cs="Arial"/>
          <w:sz w:val="20"/>
          <w:szCs w:val="20"/>
        </w:rPr>
        <w:t>flash</w:t>
      </w:r>
      <w:proofErr w:type="spellEnd"/>
      <w:r w:rsidRPr="00D25F8D">
        <w:rPr>
          <w:rFonts w:ascii="Arial" w:hAnsi="Arial" w:cs="Arial"/>
          <w:sz w:val="20"/>
          <w:szCs w:val="20"/>
        </w:rPr>
        <w:t xml:space="preserve"> disk), příslušné certifikáty, atesty osvědčující, že předmět výpůjčky je vyroben v souladu s platnými normami, kopii prohlášení o shodě (CE </w:t>
      </w:r>
      <w:proofErr w:type="spellStart"/>
      <w:r w:rsidRPr="00D25F8D">
        <w:rPr>
          <w:rFonts w:ascii="Arial" w:hAnsi="Arial" w:cs="Arial"/>
          <w:sz w:val="20"/>
          <w:szCs w:val="20"/>
        </w:rPr>
        <w:t>declaration</w:t>
      </w:r>
      <w:proofErr w:type="spellEnd"/>
      <w:r w:rsidRPr="00D25F8D">
        <w:rPr>
          <w:rFonts w:ascii="Arial" w:hAnsi="Arial" w:cs="Arial"/>
          <w:sz w:val="20"/>
          <w:szCs w:val="20"/>
        </w:rPr>
        <w:t xml:space="preserve">) a další dle zákona </w:t>
      </w:r>
      <w:r w:rsidR="00D25F8D" w:rsidRPr="008B6614">
        <w:rPr>
          <w:rFonts w:ascii="Arial" w:hAnsi="Arial" w:cs="Arial"/>
          <w:sz w:val="20"/>
          <w:szCs w:val="20"/>
        </w:rPr>
        <w:t>o zdravotnických prostředcích</w:t>
      </w:r>
      <w:r w:rsidR="00065DC2">
        <w:rPr>
          <w:rFonts w:ascii="Arial" w:hAnsi="Arial" w:cs="Arial"/>
          <w:sz w:val="20"/>
          <w:szCs w:val="20"/>
        </w:rPr>
        <w:t xml:space="preserve">, </w:t>
      </w:r>
      <w:r w:rsidRPr="00D25F8D">
        <w:rPr>
          <w:rFonts w:ascii="Arial" w:hAnsi="Arial" w:cs="Arial"/>
          <w:sz w:val="20"/>
          <w:szCs w:val="20"/>
        </w:rPr>
        <w:t>a nařízení vlády č. 54/2015 Sb., o technických požadavcích na zdravotnické prostředky, ve znění pozdějších předpisů.</w:t>
      </w:r>
    </w:p>
    <w:p w14:paraId="26C65CA4" w14:textId="343548C8" w:rsidR="00C22640" w:rsidRPr="003673E9" w:rsidRDefault="00C22640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673E9">
        <w:rPr>
          <w:rFonts w:ascii="Arial" w:hAnsi="Arial" w:cs="Arial"/>
          <w:sz w:val="20"/>
          <w:szCs w:val="20"/>
        </w:rPr>
        <w:t>Smluvní strany se dohodly, že po skončení vý</w:t>
      </w:r>
      <w:r w:rsidR="00E53D5A">
        <w:rPr>
          <w:rFonts w:ascii="Arial" w:hAnsi="Arial" w:cs="Arial"/>
          <w:sz w:val="20"/>
          <w:szCs w:val="20"/>
        </w:rPr>
        <w:t>půjčky bude P</w:t>
      </w:r>
      <w:r w:rsidR="00373903" w:rsidRPr="003673E9">
        <w:rPr>
          <w:rFonts w:ascii="Arial" w:hAnsi="Arial" w:cs="Arial"/>
          <w:sz w:val="20"/>
          <w:szCs w:val="20"/>
        </w:rPr>
        <w:t>ředmět</w:t>
      </w:r>
      <w:r w:rsidR="006C735E" w:rsidRPr="003673E9">
        <w:rPr>
          <w:rFonts w:ascii="Arial" w:hAnsi="Arial" w:cs="Arial"/>
          <w:sz w:val="20"/>
          <w:szCs w:val="20"/>
        </w:rPr>
        <w:t xml:space="preserve"> výpůjčky</w:t>
      </w:r>
      <w:r w:rsidR="00373903" w:rsidRPr="003673E9">
        <w:rPr>
          <w:rFonts w:ascii="Arial" w:hAnsi="Arial" w:cs="Arial"/>
          <w:sz w:val="20"/>
          <w:szCs w:val="20"/>
        </w:rPr>
        <w:t xml:space="preserve"> vrácen</w:t>
      </w:r>
      <w:r w:rsidR="008F0BAD" w:rsidRPr="003673E9">
        <w:rPr>
          <w:rFonts w:ascii="Arial" w:hAnsi="Arial" w:cs="Arial"/>
          <w:sz w:val="20"/>
          <w:szCs w:val="20"/>
        </w:rPr>
        <w:t xml:space="preserve"> na náklady </w:t>
      </w:r>
      <w:proofErr w:type="spellStart"/>
      <w:r w:rsidR="008F0BAD" w:rsidRPr="003673E9">
        <w:rPr>
          <w:rFonts w:ascii="Arial" w:hAnsi="Arial" w:cs="Arial"/>
          <w:sz w:val="20"/>
          <w:szCs w:val="20"/>
        </w:rPr>
        <w:t>p</w:t>
      </w:r>
      <w:r w:rsidR="00065DC2">
        <w:rPr>
          <w:rFonts w:ascii="Arial" w:hAnsi="Arial" w:cs="Arial"/>
          <w:sz w:val="20"/>
          <w:szCs w:val="20"/>
        </w:rPr>
        <w:t>ůjčitele</w:t>
      </w:r>
      <w:proofErr w:type="spellEnd"/>
      <w:r w:rsidR="008F0BAD" w:rsidRPr="003673E9">
        <w:rPr>
          <w:rFonts w:ascii="Arial" w:hAnsi="Arial" w:cs="Arial"/>
          <w:sz w:val="20"/>
          <w:szCs w:val="20"/>
        </w:rPr>
        <w:t xml:space="preserve">, který provede </w:t>
      </w:r>
      <w:r w:rsidR="00E53D5A">
        <w:rPr>
          <w:rFonts w:ascii="Arial" w:hAnsi="Arial" w:cs="Arial"/>
          <w:sz w:val="20"/>
          <w:szCs w:val="20"/>
        </w:rPr>
        <w:t xml:space="preserve">jeho </w:t>
      </w:r>
      <w:r w:rsidR="008F0BAD" w:rsidRPr="003673E9">
        <w:rPr>
          <w:rFonts w:ascii="Arial" w:hAnsi="Arial" w:cs="Arial"/>
          <w:sz w:val="20"/>
          <w:szCs w:val="20"/>
        </w:rPr>
        <w:t>demontáž a odvoz, včetně vyhotovení písemného protokolu</w:t>
      </w:r>
      <w:r w:rsidR="00E53D5A">
        <w:rPr>
          <w:rFonts w:ascii="Arial" w:hAnsi="Arial" w:cs="Arial"/>
          <w:sz w:val="20"/>
          <w:szCs w:val="20"/>
        </w:rPr>
        <w:t xml:space="preserve"> o vrácení P</w:t>
      </w:r>
      <w:r w:rsidR="007F62A0">
        <w:rPr>
          <w:rFonts w:ascii="Arial" w:hAnsi="Arial" w:cs="Arial"/>
          <w:sz w:val="20"/>
          <w:szCs w:val="20"/>
        </w:rPr>
        <w:t>ředmětu výpůjčky</w:t>
      </w:r>
      <w:r w:rsidR="008F0BAD" w:rsidRPr="003673E9">
        <w:rPr>
          <w:rFonts w:ascii="Arial" w:hAnsi="Arial" w:cs="Arial"/>
          <w:sz w:val="20"/>
          <w:szCs w:val="20"/>
        </w:rPr>
        <w:t>.</w:t>
      </w:r>
    </w:p>
    <w:p w14:paraId="22DCB8AD" w14:textId="7E3D4E30" w:rsidR="008F0BAD" w:rsidRDefault="003746AB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8F0BAD">
        <w:rPr>
          <w:rFonts w:ascii="Arial" w:hAnsi="Arial" w:cs="Arial"/>
          <w:sz w:val="20"/>
          <w:szCs w:val="20"/>
        </w:rPr>
        <w:t xml:space="preserve">se zavazuje poskytnout </w:t>
      </w:r>
      <w:proofErr w:type="spellStart"/>
      <w:r w:rsidR="008F0BAD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ůjčiteli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F0BAD">
        <w:rPr>
          <w:rFonts w:ascii="Arial" w:hAnsi="Arial" w:cs="Arial"/>
          <w:sz w:val="20"/>
          <w:szCs w:val="20"/>
        </w:rPr>
        <w:t xml:space="preserve">nezbytnou součinnost pro zajištění činností dle </w:t>
      </w:r>
      <w:r w:rsidR="006C735E">
        <w:rPr>
          <w:rFonts w:ascii="Arial" w:hAnsi="Arial" w:cs="Arial"/>
          <w:sz w:val="20"/>
          <w:szCs w:val="20"/>
        </w:rPr>
        <w:t>této</w:t>
      </w:r>
      <w:r w:rsidR="001F3A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="008F0BAD">
        <w:rPr>
          <w:rFonts w:ascii="Arial" w:hAnsi="Arial" w:cs="Arial"/>
          <w:sz w:val="20"/>
          <w:szCs w:val="20"/>
        </w:rPr>
        <w:t>.</w:t>
      </w:r>
    </w:p>
    <w:p w14:paraId="10ED8A31" w14:textId="0A65A36E" w:rsidR="00E02BF2" w:rsidRPr="00B118B7" w:rsidRDefault="00E02BF2" w:rsidP="00B118B7">
      <w:pPr>
        <w:pStyle w:val="Zhlav"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Půjčitel</w:t>
      </w:r>
      <w:proofErr w:type="spellEnd"/>
      <w:r>
        <w:rPr>
          <w:rFonts w:ascii="Arial" w:hAnsi="Arial" w:cs="Arial"/>
        </w:rPr>
        <w:t xml:space="preserve"> se zavazuje</w:t>
      </w:r>
      <w:r w:rsidRPr="00F87C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zajistit</w:t>
      </w:r>
      <w:r w:rsidRPr="00F87C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propojení </w:t>
      </w:r>
      <w:r w:rsidRPr="00F87C89">
        <w:rPr>
          <w:rFonts w:ascii="Arial" w:hAnsi="Arial" w:cs="Arial"/>
        </w:rPr>
        <w:t xml:space="preserve">předmětu </w:t>
      </w:r>
      <w:r>
        <w:rPr>
          <w:rFonts w:ascii="Arial" w:hAnsi="Arial" w:cs="Arial"/>
        </w:rPr>
        <w:t>výpůjčky</w:t>
      </w:r>
      <w:r w:rsidRPr="00F87C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F87C89">
        <w:rPr>
          <w:rFonts w:ascii="Arial" w:hAnsi="Arial" w:cs="Arial"/>
        </w:rPr>
        <w:t xml:space="preserve"> NIS/LIS (</w:t>
      </w:r>
      <w:r>
        <w:rPr>
          <w:rFonts w:ascii="Arial" w:hAnsi="Arial" w:cs="Arial"/>
        </w:rPr>
        <w:t>nemocničního či laboratorního informačního systému)</w:t>
      </w:r>
      <w:r w:rsidRPr="00F87C89">
        <w:rPr>
          <w:rFonts w:ascii="Arial" w:hAnsi="Arial" w:cs="Arial"/>
        </w:rPr>
        <w:t xml:space="preserve">, </w:t>
      </w:r>
      <w:proofErr w:type="spellStart"/>
      <w:r w:rsidRPr="00F87C89">
        <w:rPr>
          <w:rFonts w:ascii="Arial" w:hAnsi="Arial" w:cs="Arial"/>
        </w:rPr>
        <w:t>p</w:t>
      </w:r>
      <w:r>
        <w:rPr>
          <w:rFonts w:ascii="Arial" w:hAnsi="Arial" w:cs="Arial"/>
        </w:rPr>
        <w:t>ůjčitel</w:t>
      </w:r>
      <w:proofErr w:type="spellEnd"/>
      <w:r>
        <w:rPr>
          <w:rFonts w:ascii="Arial" w:hAnsi="Arial" w:cs="Arial"/>
        </w:rPr>
        <w:t xml:space="preserve"> se zavazuje na své náklady připojit předmět výpůjčky do NIS/LIS vypůjčitele vč. případných převodníků. </w:t>
      </w:r>
      <w:proofErr w:type="spellStart"/>
      <w:r>
        <w:rPr>
          <w:rFonts w:ascii="Arial" w:hAnsi="Arial" w:cs="Arial"/>
        </w:rPr>
        <w:t>Půjčitel</w:t>
      </w:r>
      <w:proofErr w:type="spellEnd"/>
      <w:r>
        <w:rPr>
          <w:rFonts w:ascii="Arial" w:hAnsi="Arial" w:cs="Arial"/>
        </w:rPr>
        <w:t xml:space="preserve"> je povinen v průběhu výpůjčky na své náklady měnit konfiguraci připojení do LIS dle požadavků vypůjčitele. Požadavek na připojení do LIS a změny v konfiguraci je nutno řešit přes </w:t>
      </w:r>
      <w:proofErr w:type="spellStart"/>
      <w:r>
        <w:rPr>
          <w:rFonts w:ascii="Arial" w:hAnsi="Arial" w:cs="Arial"/>
        </w:rPr>
        <w:t>HelpDesk</w:t>
      </w:r>
      <w:proofErr w:type="spellEnd"/>
      <w:r>
        <w:rPr>
          <w:rFonts w:ascii="Arial" w:hAnsi="Arial" w:cs="Arial"/>
        </w:rPr>
        <w:t xml:space="preserve"> Odboru informačních technologií (email: </w:t>
      </w:r>
      <w:hyperlink r:id="rId18" w:history="1">
        <w:r w:rsidRPr="001D5FEE">
          <w:rPr>
            <w:rStyle w:val="Hypertextovodkaz"/>
            <w:rFonts w:ascii="Arial" w:hAnsi="Arial" w:cs="Arial"/>
          </w:rPr>
          <w:t>servicedesk@kzcr.eu</w:t>
        </w:r>
      </w:hyperlink>
      <w:r>
        <w:rPr>
          <w:rFonts w:ascii="Arial" w:hAnsi="Arial" w:cs="Arial"/>
        </w:rPr>
        <w:t>, tel. 477 115 270).</w:t>
      </w:r>
    </w:p>
    <w:p w14:paraId="51617EAA" w14:textId="77777777" w:rsidR="0031314E" w:rsidRDefault="0031314E" w:rsidP="00B118B7">
      <w:pPr>
        <w:ind w:left="426" w:hanging="426"/>
        <w:rPr>
          <w:rFonts w:ascii="Arial" w:hAnsi="Arial" w:cs="Arial"/>
          <w:sz w:val="20"/>
          <w:szCs w:val="20"/>
        </w:rPr>
      </w:pPr>
    </w:p>
    <w:p w14:paraId="24452A15" w14:textId="28BD9148" w:rsidR="00F00D02" w:rsidRDefault="00F9393E" w:rsidP="00B118B7">
      <w:pPr>
        <w:pStyle w:val="Nadpis4"/>
        <w:ind w:left="426" w:hanging="426"/>
      </w:pPr>
      <w:r>
        <w:t>VI.</w:t>
      </w:r>
      <w:r w:rsidR="00B75B73">
        <w:t xml:space="preserve"> </w:t>
      </w:r>
      <w:r w:rsidR="00F00D02">
        <w:t>Reklamace</w:t>
      </w:r>
      <w:r w:rsidR="00303D1F">
        <w:t>, záruka za jakost</w:t>
      </w:r>
    </w:p>
    <w:p w14:paraId="2EA59AF3" w14:textId="6FE33E7C" w:rsidR="00F00D02" w:rsidRPr="00F00D02" w:rsidRDefault="00F00D02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F00D02">
        <w:rPr>
          <w:rFonts w:ascii="Arial" w:hAnsi="Arial" w:cs="Arial"/>
          <w:sz w:val="20"/>
        </w:rPr>
        <w:t>Prodávající se zavazuje</w:t>
      </w:r>
      <w:r w:rsidR="00EB2DE6">
        <w:rPr>
          <w:rFonts w:ascii="Arial" w:hAnsi="Arial" w:cs="Arial"/>
          <w:sz w:val="20"/>
        </w:rPr>
        <w:t xml:space="preserve"> dodat kupujícímu </w:t>
      </w:r>
      <w:r w:rsidR="00671ADF">
        <w:rPr>
          <w:rFonts w:ascii="Arial" w:hAnsi="Arial" w:cs="Arial"/>
          <w:sz w:val="20"/>
        </w:rPr>
        <w:t>Zboží a P</w:t>
      </w:r>
      <w:r w:rsidR="006C735E">
        <w:rPr>
          <w:rFonts w:ascii="Arial" w:hAnsi="Arial" w:cs="Arial"/>
          <w:sz w:val="20"/>
        </w:rPr>
        <w:t>ředmět výpůjčky</w:t>
      </w:r>
      <w:r w:rsidR="006C735E" w:rsidRPr="00F00D02">
        <w:rPr>
          <w:rFonts w:ascii="Arial" w:hAnsi="Arial" w:cs="Arial"/>
          <w:sz w:val="20"/>
        </w:rPr>
        <w:t xml:space="preserve"> </w:t>
      </w:r>
      <w:r w:rsidRPr="00F00D02">
        <w:rPr>
          <w:rFonts w:ascii="Arial" w:hAnsi="Arial" w:cs="Arial"/>
          <w:sz w:val="20"/>
        </w:rPr>
        <w:t xml:space="preserve">bez jakýchkoliv faktických </w:t>
      </w:r>
      <w:r w:rsidR="004E7170">
        <w:rPr>
          <w:rFonts w:ascii="Arial" w:hAnsi="Arial" w:cs="Arial"/>
          <w:sz w:val="20"/>
        </w:rPr>
        <w:br/>
      </w:r>
      <w:r w:rsidRPr="00F00D02">
        <w:rPr>
          <w:rFonts w:ascii="Arial" w:hAnsi="Arial" w:cs="Arial"/>
          <w:sz w:val="20"/>
        </w:rPr>
        <w:t>i právních vad. Pokud není písemně dohodnuto jinak, nemá kupující zájem na plnění, kter</w:t>
      </w:r>
      <w:r w:rsidR="006C735E">
        <w:rPr>
          <w:rFonts w:ascii="Arial" w:hAnsi="Arial" w:cs="Arial"/>
          <w:sz w:val="20"/>
        </w:rPr>
        <w:t>é</w:t>
      </w:r>
      <w:r w:rsidRPr="00F00D02">
        <w:rPr>
          <w:rFonts w:ascii="Arial" w:hAnsi="Arial" w:cs="Arial"/>
          <w:sz w:val="20"/>
        </w:rPr>
        <w:t xml:space="preserve"> by měl</w:t>
      </w:r>
      <w:r w:rsidR="006C735E">
        <w:rPr>
          <w:rFonts w:ascii="Arial" w:hAnsi="Arial" w:cs="Arial"/>
          <w:sz w:val="20"/>
        </w:rPr>
        <w:t>o</w:t>
      </w:r>
      <w:r w:rsidRPr="00F00D02">
        <w:rPr>
          <w:rFonts w:ascii="Arial" w:hAnsi="Arial" w:cs="Arial"/>
          <w:sz w:val="20"/>
        </w:rPr>
        <w:t xml:space="preserve"> jakékoliv vady, a to včetně vad, na které prodávající kupujícího upozornil.</w:t>
      </w:r>
    </w:p>
    <w:p w14:paraId="22363033" w14:textId="3A677234" w:rsidR="00F00D02" w:rsidRDefault="00F00D02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F00D02">
        <w:rPr>
          <w:rFonts w:ascii="Arial" w:hAnsi="Arial" w:cs="Arial"/>
          <w:sz w:val="20"/>
        </w:rPr>
        <w:t xml:space="preserve">Prodávající odpovídá za vady </w:t>
      </w:r>
      <w:r w:rsidR="00671ADF">
        <w:rPr>
          <w:rFonts w:ascii="Arial" w:hAnsi="Arial" w:cs="Arial"/>
          <w:sz w:val="20"/>
        </w:rPr>
        <w:t xml:space="preserve">Zboží </w:t>
      </w:r>
      <w:r w:rsidR="006C735E">
        <w:rPr>
          <w:rFonts w:ascii="Arial" w:hAnsi="Arial" w:cs="Arial"/>
          <w:sz w:val="20"/>
        </w:rPr>
        <w:t xml:space="preserve">a </w:t>
      </w:r>
      <w:r w:rsidR="001B4DFE">
        <w:rPr>
          <w:rFonts w:ascii="Arial" w:hAnsi="Arial" w:cs="Arial"/>
          <w:sz w:val="20"/>
        </w:rPr>
        <w:t>P</w:t>
      </w:r>
      <w:r w:rsidR="006C735E">
        <w:rPr>
          <w:rFonts w:ascii="Arial" w:hAnsi="Arial" w:cs="Arial"/>
          <w:sz w:val="20"/>
        </w:rPr>
        <w:t>ředmětu výpůjčky</w:t>
      </w:r>
      <w:r w:rsidRPr="00F00D02">
        <w:rPr>
          <w:rFonts w:ascii="Arial" w:hAnsi="Arial" w:cs="Arial"/>
          <w:sz w:val="20"/>
        </w:rPr>
        <w:t>, které má</w:t>
      </w:r>
      <w:r w:rsidR="006C735E">
        <w:rPr>
          <w:rFonts w:ascii="Arial" w:hAnsi="Arial" w:cs="Arial"/>
          <w:sz w:val="20"/>
        </w:rPr>
        <w:t>jí</w:t>
      </w:r>
      <w:r w:rsidRPr="00F00D02">
        <w:rPr>
          <w:rFonts w:ascii="Arial" w:hAnsi="Arial" w:cs="Arial"/>
          <w:sz w:val="20"/>
        </w:rPr>
        <w:t xml:space="preserve"> v době převzetí</w:t>
      </w:r>
      <w:r w:rsidR="006C735E">
        <w:rPr>
          <w:rFonts w:ascii="Arial" w:hAnsi="Arial" w:cs="Arial"/>
          <w:sz w:val="20"/>
        </w:rPr>
        <w:t>,</w:t>
      </w:r>
      <w:r w:rsidRPr="00F00D02">
        <w:rPr>
          <w:rFonts w:ascii="Arial" w:hAnsi="Arial" w:cs="Arial"/>
          <w:sz w:val="20"/>
        </w:rPr>
        <w:t xml:space="preserve"> nebo které se objeví kdykoliv později. Práva kupujícího z vadného plnění se řídí zejména § 2099 </w:t>
      </w:r>
      <w:r w:rsidR="00E70FE5">
        <w:rPr>
          <w:rFonts w:ascii="Arial" w:hAnsi="Arial" w:cs="Arial"/>
          <w:sz w:val="20"/>
        </w:rPr>
        <w:br/>
      </w:r>
      <w:r w:rsidRPr="00F00D02">
        <w:rPr>
          <w:rFonts w:ascii="Arial" w:hAnsi="Arial" w:cs="Arial"/>
          <w:sz w:val="20"/>
        </w:rPr>
        <w:t xml:space="preserve">a násl. občanského zákoníku. </w:t>
      </w:r>
    </w:p>
    <w:p w14:paraId="4DE0850E" w14:textId="175CD1E3" w:rsidR="00927BFB" w:rsidRDefault="0031314E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EF5D0D">
        <w:rPr>
          <w:rFonts w:ascii="Arial" w:hAnsi="Arial" w:cs="Arial"/>
          <w:sz w:val="20"/>
        </w:rPr>
        <w:t>Prodávající poskyt</w:t>
      </w:r>
      <w:r w:rsidR="00721242">
        <w:rPr>
          <w:rFonts w:ascii="Arial" w:hAnsi="Arial" w:cs="Arial"/>
          <w:sz w:val="20"/>
        </w:rPr>
        <w:t>ne</w:t>
      </w:r>
      <w:r w:rsidRPr="00EF5D0D">
        <w:rPr>
          <w:rFonts w:ascii="Arial" w:hAnsi="Arial" w:cs="Arial"/>
          <w:sz w:val="20"/>
        </w:rPr>
        <w:t xml:space="preserve"> kupujícímu na </w:t>
      </w:r>
      <w:r w:rsidR="001B4DFE">
        <w:rPr>
          <w:rFonts w:ascii="Arial" w:hAnsi="Arial" w:cs="Arial"/>
          <w:sz w:val="20"/>
        </w:rPr>
        <w:t>P</w:t>
      </w:r>
      <w:r w:rsidR="006C735E" w:rsidRPr="00EF5D0D">
        <w:rPr>
          <w:rFonts w:ascii="Arial" w:hAnsi="Arial" w:cs="Arial"/>
          <w:sz w:val="20"/>
        </w:rPr>
        <w:t>ředmět plnění</w:t>
      </w:r>
      <w:r w:rsidR="00822B2B" w:rsidRPr="00EF5D0D">
        <w:rPr>
          <w:rFonts w:ascii="Arial" w:hAnsi="Arial" w:cs="Arial"/>
          <w:sz w:val="20"/>
        </w:rPr>
        <w:t xml:space="preserve"> </w:t>
      </w:r>
      <w:r w:rsidRPr="00EF5D0D">
        <w:rPr>
          <w:rFonts w:ascii="Arial" w:hAnsi="Arial" w:cs="Arial"/>
          <w:sz w:val="20"/>
        </w:rPr>
        <w:t>záruku za jakost a kvalitu v délce rovnající se</w:t>
      </w:r>
      <w:r w:rsidR="0020262C">
        <w:rPr>
          <w:rFonts w:ascii="Arial" w:hAnsi="Arial" w:cs="Arial"/>
          <w:sz w:val="20"/>
        </w:rPr>
        <w:t> </w:t>
      </w:r>
      <w:r w:rsidRPr="00EF5D0D">
        <w:rPr>
          <w:rFonts w:ascii="Arial" w:hAnsi="Arial" w:cs="Arial"/>
          <w:sz w:val="20"/>
        </w:rPr>
        <w:t xml:space="preserve">době použitelnosti (doba exspirace) </w:t>
      </w:r>
      <w:r w:rsidR="00634784" w:rsidRPr="00927BFB">
        <w:rPr>
          <w:rFonts w:ascii="Arial" w:hAnsi="Arial" w:cs="Arial"/>
          <w:sz w:val="20"/>
        </w:rPr>
        <w:t xml:space="preserve">vyznačené výrobcem, </w:t>
      </w:r>
      <w:r w:rsidR="00164B2F" w:rsidRPr="00927BFB">
        <w:rPr>
          <w:rFonts w:ascii="Arial" w:hAnsi="Arial" w:cs="Arial"/>
          <w:sz w:val="20"/>
        </w:rPr>
        <w:t xml:space="preserve">nejméně však </w:t>
      </w:r>
      <w:r w:rsidR="00B118B7">
        <w:rPr>
          <w:rFonts w:ascii="Arial" w:hAnsi="Arial" w:cs="Arial"/>
          <w:sz w:val="20"/>
        </w:rPr>
        <w:t>6</w:t>
      </w:r>
      <w:r w:rsidR="00B118B7" w:rsidRPr="007247F3">
        <w:rPr>
          <w:rFonts w:ascii="Arial" w:hAnsi="Arial" w:cs="Arial"/>
          <w:sz w:val="20"/>
        </w:rPr>
        <w:t xml:space="preserve"> </w:t>
      </w:r>
      <w:r w:rsidR="007247F3" w:rsidRPr="007247F3">
        <w:rPr>
          <w:rFonts w:ascii="Arial" w:hAnsi="Arial" w:cs="Arial"/>
          <w:sz w:val="20"/>
        </w:rPr>
        <w:t xml:space="preserve">měsíců </w:t>
      </w:r>
      <w:r w:rsidR="00164B2F" w:rsidRPr="00927BFB">
        <w:rPr>
          <w:rFonts w:ascii="Arial" w:hAnsi="Arial" w:cs="Arial"/>
          <w:sz w:val="20"/>
        </w:rPr>
        <w:t>od okamžiku jejich dodání kupujícímu.</w:t>
      </w:r>
      <w:r w:rsidR="00164B2F" w:rsidRPr="00927BFB" w:rsidDel="00164B2F">
        <w:rPr>
          <w:rFonts w:ascii="Arial" w:hAnsi="Arial" w:cs="Arial"/>
          <w:sz w:val="20"/>
          <w:highlight w:val="yellow"/>
        </w:rPr>
        <w:t xml:space="preserve"> </w:t>
      </w:r>
    </w:p>
    <w:p w14:paraId="60C75C35" w14:textId="5B918F35" w:rsidR="00EB2DE6" w:rsidRPr="00EF5D0D" w:rsidRDefault="00EB2DE6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BA1EC6">
        <w:rPr>
          <w:rFonts w:ascii="Arial" w:hAnsi="Arial" w:cs="Arial"/>
          <w:sz w:val="20"/>
        </w:rPr>
        <w:t xml:space="preserve">Prodávající se </w:t>
      </w:r>
      <w:r w:rsidR="00721242">
        <w:rPr>
          <w:rFonts w:ascii="Arial" w:hAnsi="Arial" w:cs="Arial"/>
          <w:sz w:val="20"/>
        </w:rPr>
        <w:t xml:space="preserve">rovněž </w:t>
      </w:r>
      <w:r w:rsidRPr="00BA1EC6">
        <w:rPr>
          <w:rFonts w:ascii="Arial" w:hAnsi="Arial" w:cs="Arial"/>
          <w:sz w:val="20"/>
        </w:rPr>
        <w:t xml:space="preserve">zavazuje zajistit </w:t>
      </w:r>
      <w:r w:rsidR="00BC37F6">
        <w:rPr>
          <w:rFonts w:ascii="Arial" w:hAnsi="Arial" w:cs="Arial"/>
          <w:sz w:val="20"/>
        </w:rPr>
        <w:t xml:space="preserve">v pracovních dnech v době od 08:00 – 18:00 hod. </w:t>
      </w:r>
      <w:r>
        <w:rPr>
          <w:rFonts w:ascii="Arial" w:hAnsi="Arial" w:cs="Arial"/>
          <w:sz w:val="20"/>
        </w:rPr>
        <w:t xml:space="preserve">po celou dobu trvání této Smlouvy </w:t>
      </w:r>
      <w:r w:rsidR="002F5EE0">
        <w:rPr>
          <w:rFonts w:ascii="Arial" w:hAnsi="Arial" w:cs="Arial"/>
          <w:sz w:val="20"/>
        </w:rPr>
        <w:t xml:space="preserve">bezplatnou možnost </w:t>
      </w:r>
      <w:r w:rsidRPr="00BA1EC6">
        <w:rPr>
          <w:rFonts w:ascii="Arial" w:hAnsi="Arial" w:cs="Arial"/>
          <w:sz w:val="20"/>
        </w:rPr>
        <w:t xml:space="preserve">přímé telefonické konzultace klinického nebo technického problému se zástupcem </w:t>
      </w:r>
      <w:r w:rsidR="00157F30">
        <w:rPr>
          <w:rFonts w:ascii="Arial" w:hAnsi="Arial" w:cs="Arial"/>
          <w:sz w:val="20"/>
        </w:rPr>
        <w:t>prodávajícího</w:t>
      </w:r>
      <w:r w:rsidRPr="00BA1EC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Pro tento účel je kontakt na prodávajícího: </w:t>
      </w:r>
      <w:r w:rsidRPr="00BA1EC6">
        <w:rPr>
          <w:rFonts w:ascii="Arial" w:hAnsi="Arial" w:cs="Arial"/>
          <w:sz w:val="20"/>
        </w:rPr>
        <w:t>(</w:t>
      </w:r>
      <w:r w:rsidRPr="00BA1EC6">
        <w:rPr>
          <w:rFonts w:ascii="Arial" w:hAnsi="Arial" w:cs="Arial"/>
          <w:color w:val="00B0F0"/>
          <w:sz w:val="20"/>
        </w:rPr>
        <w:t>doplní prodávající</w:t>
      </w:r>
      <w:r w:rsidRPr="00BA1EC6">
        <w:rPr>
          <w:rFonts w:ascii="Arial" w:hAnsi="Arial" w:cs="Arial"/>
          <w:sz w:val="20"/>
        </w:rPr>
        <w:t>)</w:t>
      </w:r>
      <w:r w:rsidR="009E4F90">
        <w:rPr>
          <w:rFonts w:ascii="Arial" w:hAnsi="Arial" w:cs="Arial"/>
          <w:sz w:val="20"/>
        </w:rPr>
        <w:t>.</w:t>
      </w:r>
    </w:p>
    <w:p w14:paraId="3F4BE198" w14:textId="77777777" w:rsidR="0064765C" w:rsidRPr="0064765C" w:rsidRDefault="00F00D02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CB5F56">
        <w:rPr>
          <w:rFonts w:ascii="Arial" w:hAnsi="Arial" w:cs="Arial"/>
          <w:sz w:val="20"/>
        </w:rPr>
        <w:t xml:space="preserve">Kupující uplatní </w:t>
      </w:r>
      <w:r w:rsidR="006163A9">
        <w:rPr>
          <w:rFonts w:ascii="Arial" w:hAnsi="Arial" w:cs="Arial"/>
          <w:sz w:val="20"/>
        </w:rPr>
        <w:t xml:space="preserve">případnou </w:t>
      </w:r>
      <w:r w:rsidRPr="00EF5D0D">
        <w:rPr>
          <w:rFonts w:ascii="Arial" w:hAnsi="Arial" w:cs="Arial"/>
          <w:sz w:val="20"/>
        </w:rPr>
        <w:t>reklamaci u prodávajícího bez zbytečného odkladu po zjištění vady, a</w:t>
      </w:r>
      <w:r w:rsidR="0020262C">
        <w:rPr>
          <w:rFonts w:ascii="Arial" w:hAnsi="Arial" w:cs="Arial"/>
          <w:sz w:val="20"/>
        </w:rPr>
        <w:t> </w:t>
      </w:r>
      <w:r w:rsidRPr="00EF5D0D">
        <w:rPr>
          <w:rFonts w:ascii="Arial" w:hAnsi="Arial" w:cs="Arial"/>
          <w:sz w:val="20"/>
        </w:rPr>
        <w:t xml:space="preserve">to </w:t>
      </w:r>
      <w:r w:rsidRPr="00BA1EC6">
        <w:rPr>
          <w:rFonts w:ascii="Arial" w:hAnsi="Arial" w:cs="Arial"/>
          <w:sz w:val="20"/>
        </w:rPr>
        <w:t>písemnou formou na kontaktní adresu nebo údaje prodávajícího.</w:t>
      </w:r>
      <w:r w:rsidR="0093426B" w:rsidRPr="00BA1EC6">
        <w:rPr>
          <w:rFonts w:ascii="Arial" w:hAnsi="Arial" w:cs="Arial"/>
          <w:sz w:val="20"/>
        </w:rPr>
        <w:t xml:space="preserve"> </w:t>
      </w:r>
      <w:r w:rsidR="000B0D4F" w:rsidRPr="00BA1EC6">
        <w:rPr>
          <w:rFonts w:ascii="Arial" w:hAnsi="Arial" w:cs="Arial"/>
          <w:sz w:val="20"/>
        </w:rPr>
        <w:t>Kontaktní osobou prodávajícího je (</w:t>
      </w:r>
      <w:r w:rsidR="000B0D4F" w:rsidRPr="00BA1EC6">
        <w:rPr>
          <w:rFonts w:ascii="Arial" w:hAnsi="Arial" w:cs="Arial"/>
          <w:color w:val="00B0F0"/>
          <w:sz w:val="20"/>
        </w:rPr>
        <w:t xml:space="preserve">doplní </w:t>
      </w:r>
      <w:r w:rsidR="00BA1EC6" w:rsidRPr="00BA1EC6">
        <w:rPr>
          <w:rFonts w:ascii="Arial" w:hAnsi="Arial" w:cs="Arial"/>
          <w:color w:val="00B0F0"/>
          <w:sz w:val="20"/>
        </w:rPr>
        <w:t>prodávající</w:t>
      </w:r>
      <w:r w:rsidR="000B0D4F" w:rsidRPr="00BA1EC6">
        <w:rPr>
          <w:rFonts w:ascii="Arial" w:hAnsi="Arial" w:cs="Arial"/>
          <w:sz w:val="20"/>
        </w:rPr>
        <w:t>)</w:t>
      </w:r>
      <w:r w:rsidR="000B0D4F" w:rsidRPr="00BA1EC6">
        <w:rPr>
          <w:rFonts w:ascii="Arial" w:hAnsi="Arial" w:cs="Arial"/>
          <w:snapToGrid w:val="0"/>
          <w:sz w:val="20"/>
        </w:rPr>
        <w:t xml:space="preserve">, tel: </w:t>
      </w:r>
      <w:r w:rsidR="000B0D4F" w:rsidRPr="00BA1EC6">
        <w:rPr>
          <w:rFonts w:ascii="Arial" w:hAnsi="Arial" w:cs="Arial"/>
          <w:sz w:val="20"/>
        </w:rPr>
        <w:t>(</w:t>
      </w:r>
      <w:r w:rsidR="000B0D4F" w:rsidRPr="00BA1EC6">
        <w:rPr>
          <w:rFonts w:ascii="Arial" w:hAnsi="Arial" w:cs="Arial"/>
          <w:color w:val="00B0F0"/>
          <w:sz w:val="20"/>
        </w:rPr>
        <w:t xml:space="preserve">doplní </w:t>
      </w:r>
      <w:r w:rsidR="00BA1EC6" w:rsidRPr="00BA1EC6">
        <w:rPr>
          <w:rFonts w:ascii="Arial" w:hAnsi="Arial" w:cs="Arial"/>
          <w:color w:val="00B0F0"/>
          <w:sz w:val="20"/>
        </w:rPr>
        <w:t>prodávající</w:t>
      </w:r>
      <w:r w:rsidR="000B0D4F" w:rsidRPr="00BA1EC6">
        <w:rPr>
          <w:rFonts w:ascii="Arial" w:hAnsi="Arial" w:cs="Arial"/>
          <w:sz w:val="20"/>
        </w:rPr>
        <w:t>)</w:t>
      </w:r>
      <w:r w:rsidR="000B0D4F" w:rsidRPr="00BA1EC6">
        <w:rPr>
          <w:rFonts w:ascii="Arial" w:hAnsi="Arial" w:cs="Arial"/>
          <w:snapToGrid w:val="0"/>
          <w:sz w:val="20"/>
        </w:rPr>
        <w:t xml:space="preserve">, email: </w:t>
      </w:r>
      <w:r w:rsidR="000B0D4F" w:rsidRPr="00BA1EC6">
        <w:rPr>
          <w:rFonts w:ascii="Arial" w:hAnsi="Arial" w:cs="Arial"/>
          <w:sz w:val="20"/>
        </w:rPr>
        <w:t>(</w:t>
      </w:r>
      <w:r w:rsidR="000B0D4F" w:rsidRPr="00BA1EC6">
        <w:rPr>
          <w:rFonts w:ascii="Arial" w:hAnsi="Arial" w:cs="Arial"/>
          <w:color w:val="00B0F0"/>
          <w:sz w:val="20"/>
        </w:rPr>
        <w:t xml:space="preserve">doplní </w:t>
      </w:r>
      <w:r w:rsidR="00BA1EC6" w:rsidRPr="00BA1EC6">
        <w:rPr>
          <w:rFonts w:ascii="Arial" w:hAnsi="Arial" w:cs="Arial"/>
          <w:color w:val="00B0F0"/>
          <w:sz w:val="20"/>
        </w:rPr>
        <w:t>prodávající</w:t>
      </w:r>
      <w:r w:rsidR="000B0D4F" w:rsidRPr="00BA1EC6">
        <w:rPr>
          <w:rFonts w:ascii="Arial" w:hAnsi="Arial" w:cs="Arial"/>
          <w:sz w:val="20"/>
        </w:rPr>
        <w:t>)</w:t>
      </w:r>
      <w:r w:rsidR="000B0D4F" w:rsidRPr="00BA1EC6">
        <w:rPr>
          <w:rFonts w:ascii="Arial" w:hAnsi="Arial" w:cs="Arial"/>
          <w:snapToGrid w:val="0"/>
          <w:sz w:val="20"/>
        </w:rPr>
        <w:t xml:space="preserve">. </w:t>
      </w:r>
    </w:p>
    <w:p w14:paraId="6D7DADFC" w14:textId="5AEC17B5" w:rsidR="00927BFB" w:rsidRPr="00F11B85" w:rsidRDefault="002E6C3B" w:rsidP="00AD4F3A">
      <w:pPr>
        <w:pStyle w:val="rove2"/>
        <w:numPr>
          <w:ilvl w:val="0"/>
          <w:numId w:val="6"/>
        </w:numPr>
        <w:tabs>
          <w:tab w:val="clear" w:pos="851"/>
          <w:tab w:val="left" w:pos="0"/>
        </w:tabs>
        <w:spacing w:after="0"/>
        <w:ind w:left="426" w:hanging="426"/>
        <w:contextualSpacing/>
        <w:rPr>
          <w:rFonts w:ascii="Arial" w:hAnsi="Arial" w:cs="Arial"/>
          <w:sz w:val="20"/>
        </w:rPr>
      </w:pPr>
      <w:r w:rsidRPr="00F11B85">
        <w:rPr>
          <w:rFonts w:ascii="Arial" w:hAnsi="Arial" w:cs="Arial"/>
          <w:sz w:val="20"/>
          <w:szCs w:val="20"/>
        </w:rPr>
        <w:t xml:space="preserve">U oznámené vady Zboží </w:t>
      </w:r>
      <w:r w:rsidR="008C1AEA" w:rsidRPr="00F11B85">
        <w:rPr>
          <w:rFonts w:ascii="Arial" w:hAnsi="Arial" w:cs="Arial"/>
          <w:sz w:val="20"/>
          <w:szCs w:val="20"/>
        </w:rPr>
        <w:t>prodávající neprodleně</w:t>
      </w:r>
      <w:r w:rsidR="00F11B85" w:rsidRPr="00F11B85">
        <w:rPr>
          <w:rFonts w:ascii="Arial" w:hAnsi="Arial" w:cs="Arial"/>
          <w:sz w:val="20"/>
          <w:szCs w:val="20"/>
        </w:rPr>
        <w:t xml:space="preserve">, nejpozději však do 24 hodin od oznámení, </w:t>
      </w:r>
      <w:r w:rsidR="008C1AEA" w:rsidRPr="00F11B85">
        <w:rPr>
          <w:rFonts w:ascii="Arial" w:hAnsi="Arial" w:cs="Arial"/>
          <w:sz w:val="20"/>
          <w:szCs w:val="20"/>
        </w:rPr>
        <w:t>vymění vadné Zboží za bezvadné</w:t>
      </w:r>
      <w:r w:rsidR="00F11B85" w:rsidRPr="00F11B85">
        <w:rPr>
          <w:rFonts w:ascii="Arial" w:hAnsi="Arial" w:cs="Arial"/>
          <w:sz w:val="20"/>
          <w:szCs w:val="20"/>
        </w:rPr>
        <w:t>. U vady Předmětu výpůjčky</w:t>
      </w:r>
      <w:r w:rsidR="00FA2AA9">
        <w:rPr>
          <w:rFonts w:ascii="Arial" w:hAnsi="Arial" w:cs="Arial"/>
          <w:sz w:val="20"/>
          <w:szCs w:val="20"/>
        </w:rPr>
        <w:t xml:space="preserve">, kterou kupující oznámil prodávajícímu dle předchozího odstavce, bude </w:t>
      </w:r>
      <w:r w:rsidR="00285573">
        <w:rPr>
          <w:rFonts w:ascii="Arial" w:hAnsi="Arial" w:cs="Arial"/>
          <w:sz w:val="20"/>
          <w:szCs w:val="20"/>
        </w:rPr>
        <w:t>n</w:t>
      </w:r>
      <w:r w:rsidR="00F51BFD" w:rsidRPr="00F11B85">
        <w:rPr>
          <w:rFonts w:ascii="Arial" w:hAnsi="Arial" w:cs="Arial"/>
          <w:sz w:val="20"/>
        </w:rPr>
        <w:t xml:space="preserve">ástup servisního technika na opravu </w:t>
      </w:r>
      <w:r w:rsidR="0093426B" w:rsidRPr="00F11B85">
        <w:rPr>
          <w:rFonts w:ascii="Arial" w:hAnsi="Arial" w:cs="Arial"/>
          <w:sz w:val="20"/>
        </w:rPr>
        <w:t xml:space="preserve">nejpozději do </w:t>
      </w:r>
      <w:r w:rsidR="005542BF">
        <w:rPr>
          <w:rFonts w:ascii="Arial" w:hAnsi="Arial" w:cs="Arial"/>
          <w:sz w:val="20"/>
        </w:rPr>
        <w:t>24</w:t>
      </w:r>
      <w:r w:rsidR="005542BF" w:rsidRPr="00F11B85">
        <w:rPr>
          <w:rFonts w:ascii="Arial" w:hAnsi="Arial" w:cs="Arial"/>
          <w:sz w:val="20"/>
        </w:rPr>
        <w:t xml:space="preserve"> </w:t>
      </w:r>
      <w:r w:rsidR="0093426B" w:rsidRPr="00F11B85">
        <w:rPr>
          <w:rFonts w:ascii="Arial" w:hAnsi="Arial" w:cs="Arial"/>
          <w:sz w:val="20"/>
        </w:rPr>
        <w:t>hodin po okamžiku nahlášení vady</w:t>
      </w:r>
      <w:r w:rsidR="00E4479E" w:rsidRPr="00F11B85">
        <w:rPr>
          <w:rFonts w:ascii="Arial" w:hAnsi="Arial" w:cs="Arial"/>
          <w:sz w:val="20"/>
        </w:rPr>
        <w:t xml:space="preserve">. </w:t>
      </w:r>
    </w:p>
    <w:p w14:paraId="13F1036F" w14:textId="05939461" w:rsidR="00AC412D" w:rsidRPr="00EF5D0D" w:rsidRDefault="00927BFB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EF5D0D">
        <w:rPr>
          <w:rFonts w:ascii="Arial" w:hAnsi="Arial" w:cs="Arial"/>
          <w:sz w:val="20"/>
        </w:rPr>
        <w:t>L</w:t>
      </w:r>
      <w:r w:rsidR="00AC412D" w:rsidRPr="00EF5D0D">
        <w:rPr>
          <w:rFonts w:ascii="Arial" w:hAnsi="Arial" w:cs="Arial"/>
          <w:sz w:val="20"/>
        </w:rPr>
        <w:t xml:space="preserve">hůta pro odstranění </w:t>
      </w:r>
      <w:r w:rsidR="001A7192" w:rsidRPr="00EF5D0D">
        <w:rPr>
          <w:rFonts w:ascii="Arial" w:hAnsi="Arial" w:cs="Arial"/>
          <w:sz w:val="20"/>
        </w:rPr>
        <w:t xml:space="preserve">vady </w:t>
      </w:r>
      <w:r w:rsidR="002B2154">
        <w:rPr>
          <w:rFonts w:ascii="Arial" w:hAnsi="Arial" w:cs="Arial"/>
          <w:sz w:val="20"/>
        </w:rPr>
        <w:t xml:space="preserve">Předmětu výpůjčky </w:t>
      </w:r>
      <w:r w:rsidR="00AC412D" w:rsidRPr="00B9501A">
        <w:rPr>
          <w:rFonts w:ascii="Arial" w:hAnsi="Arial" w:cs="Arial"/>
          <w:sz w:val="20"/>
        </w:rPr>
        <w:t xml:space="preserve">nepřekročí 3 </w:t>
      </w:r>
      <w:r w:rsidR="005542BF">
        <w:rPr>
          <w:rFonts w:ascii="Arial" w:hAnsi="Arial" w:cs="Arial"/>
          <w:sz w:val="20"/>
        </w:rPr>
        <w:t>kalendářní</w:t>
      </w:r>
      <w:r w:rsidR="005542BF" w:rsidRPr="00B9501A">
        <w:rPr>
          <w:rFonts w:ascii="Arial" w:hAnsi="Arial" w:cs="Arial"/>
          <w:sz w:val="20"/>
        </w:rPr>
        <w:t xml:space="preserve"> </w:t>
      </w:r>
      <w:r w:rsidR="00AC412D" w:rsidRPr="00B9501A">
        <w:rPr>
          <w:rFonts w:ascii="Arial" w:hAnsi="Arial" w:cs="Arial"/>
          <w:sz w:val="20"/>
        </w:rPr>
        <w:t>dny</w:t>
      </w:r>
      <w:r w:rsidR="00AC412D" w:rsidRPr="00EF5D0D">
        <w:rPr>
          <w:rFonts w:ascii="Arial" w:hAnsi="Arial" w:cs="Arial"/>
          <w:sz w:val="20"/>
        </w:rPr>
        <w:t>. Lhůta pro odstranění vad</w:t>
      </w:r>
      <w:r w:rsidR="001A7192" w:rsidRPr="00EF5D0D">
        <w:rPr>
          <w:rFonts w:ascii="Arial" w:hAnsi="Arial" w:cs="Arial"/>
          <w:sz w:val="20"/>
        </w:rPr>
        <w:t>y</w:t>
      </w:r>
      <w:r w:rsidR="00AC412D" w:rsidRPr="00EF5D0D">
        <w:rPr>
          <w:rFonts w:ascii="Arial" w:hAnsi="Arial" w:cs="Arial"/>
          <w:sz w:val="20"/>
        </w:rPr>
        <w:t xml:space="preserve"> začíná plynout ode dne </w:t>
      </w:r>
      <w:r w:rsidR="001A7192" w:rsidRPr="00EF5D0D">
        <w:rPr>
          <w:rFonts w:ascii="Arial" w:hAnsi="Arial" w:cs="Arial"/>
          <w:sz w:val="20"/>
        </w:rPr>
        <w:t xml:space="preserve">jejího </w:t>
      </w:r>
      <w:r w:rsidR="009C045B">
        <w:rPr>
          <w:rFonts w:ascii="Arial" w:hAnsi="Arial" w:cs="Arial"/>
          <w:sz w:val="20"/>
        </w:rPr>
        <w:t>nahlášení (telefonicky, e-</w:t>
      </w:r>
      <w:r w:rsidR="00AC412D" w:rsidRPr="00EF5D0D">
        <w:rPr>
          <w:rFonts w:ascii="Arial" w:hAnsi="Arial" w:cs="Arial"/>
          <w:sz w:val="20"/>
        </w:rPr>
        <w:t>mailem, příp. poštou)</w:t>
      </w:r>
      <w:r w:rsidR="001A7192" w:rsidRPr="00EF5D0D">
        <w:rPr>
          <w:rFonts w:ascii="Arial" w:hAnsi="Arial" w:cs="Arial"/>
          <w:sz w:val="20"/>
        </w:rPr>
        <w:t>.</w:t>
      </w:r>
      <w:r w:rsidR="00AC412D" w:rsidRPr="00EF5D0D">
        <w:rPr>
          <w:rFonts w:ascii="Arial" w:hAnsi="Arial" w:cs="Arial"/>
          <w:sz w:val="20"/>
        </w:rPr>
        <w:t xml:space="preserve"> </w:t>
      </w:r>
    </w:p>
    <w:p w14:paraId="27008311" w14:textId="243F853F" w:rsidR="00F00D02" w:rsidRPr="00343862" w:rsidRDefault="00E70FE5" w:rsidP="0012396F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bookmarkStart w:id="3" w:name="_Hlk172873084"/>
      <w:r w:rsidRPr="00343862">
        <w:rPr>
          <w:rFonts w:ascii="Arial" w:hAnsi="Arial" w:cs="Arial"/>
          <w:sz w:val="20"/>
        </w:rPr>
        <w:t xml:space="preserve">V případě, že nebude možné opravit </w:t>
      </w:r>
      <w:r w:rsidR="00F20F1A">
        <w:rPr>
          <w:rFonts w:ascii="Arial" w:hAnsi="Arial" w:cs="Arial"/>
          <w:sz w:val="20"/>
        </w:rPr>
        <w:t>P</w:t>
      </w:r>
      <w:r w:rsidRPr="00343862">
        <w:rPr>
          <w:rFonts w:ascii="Arial" w:hAnsi="Arial" w:cs="Arial"/>
          <w:sz w:val="20"/>
        </w:rPr>
        <w:t xml:space="preserve">ředmět </w:t>
      </w:r>
      <w:r w:rsidRPr="003D28A2">
        <w:rPr>
          <w:rFonts w:ascii="Arial" w:hAnsi="Arial" w:cs="Arial"/>
          <w:sz w:val="20"/>
        </w:rPr>
        <w:t xml:space="preserve">výpůjčky na místě </w:t>
      </w:r>
      <w:r w:rsidRPr="00AF25A7">
        <w:rPr>
          <w:rFonts w:ascii="Arial" w:hAnsi="Arial" w:cs="Arial"/>
          <w:sz w:val="20"/>
        </w:rPr>
        <w:t xml:space="preserve">do 3 </w:t>
      </w:r>
      <w:r w:rsidR="005542BF">
        <w:rPr>
          <w:rFonts w:ascii="Arial" w:hAnsi="Arial" w:cs="Arial"/>
          <w:sz w:val="20"/>
        </w:rPr>
        <w:t>kalendářních</w:t>
      </w:r>
      <w:r w:rsidR="005542BF" w:rsidRPr="00AF25A7">
        <w:rPr>
          <w:rFonts w:ascii="Arial" w:hAnsi="Arial" w:cs="Arial"/>
          <w:sz w:val="20"/>
        </w:rPr>
        <w:t xml:space="preserve"> </w:t>
      </w:r>
      <w:r w:rsidRPr="00AF25A7">
        <w:rPr>
          <w:rFonts w:ascii="Arial" w:hAnsi="Arial" w:cs="Arial"/>
          <w:sz w:val="20"/>
        </w:rPr>
        <w:t>dn</w:t>
      </w:r>
      <w:r w:rsidR="000B0925">
        <w:rPr>
          <w:rFonts w:ascii="Arial" w:hAnsi="Arial" w:cs="Arial"/>
          <w:sz w:val="20"/>
        </w:rPr>
        <w:t>í</w:t>
      </w:r>
      <w:r w:rsidRPr="00AF25A7">
        <w:rPr>
          <w:rFonts w:ascii="Arial" w:hAnsi="Arial" w:cs="Arial"/>
          <w:sz w:val="20"/>
        </w:rPr>
        <w:t xml:space="preserve"> od nahlášení vady, poskytne </w:t>
      </w:r>
      <w:proofErr w:type="spellStart"/>
      <w:r w:rsidRPr="00AF25A7">
        <w:rPr>
          <w:rFonts w:ascii="Arial" w:hAnsi="Arial" w:cs="Arial"/>
          <w:sz w:val="20"/>
        </w:rPr>
        <w:t>půjčitel</w:t>
      </w:r>
      <w:proofErr w:type="spellEnd"/>
      <w:r w:rsidRPr="00AF25A7">
        <w:rPr>
          <w:rFonts w:ascii="Arial" w:hAnsi="Arial" w:cs="Arial"/>
          <w:sz w:val="20"/>
        </w:rPr>
        <w:t xml:space="preserve"> nejpozději do </w:t>
      </w:r>
      <w:r w:rsidR="005542BF">
        <w:rPr>
          <w:rFonts w:ascii="Arial" w:hAnsi="Arial" w:cs="Arial"/>
          <w:sz w:val="20"/>
        </w:rPr>
        <w:t>24</w:t>
      </w:r>
      <w:r w:rsidR="005542BF" w:rsidRPr="00AF25A7">
        <w:rPr>
          <w:rFonts w:ascii="Arial" w:hAnsi="Arial" w:cs="Arial"/>
          <w:sz w:val="20"/>
        </w:rPr>
        <w:t xml:space="preserve"> </w:t>
      </w:r>
      <w:r w:rsidRPr="00AF25A7">
        <w:rPr>
          <w:rFonts w:ascii="Arial" w:hAnsi="Arial" w:cs="Arial"/>
          <w:sz w:val="20"/>
        </w:rPr>
        <w:t>hodin</w:t>
      </w:r>
      <w:r w:rsidRPr="003D28A2">
        <w:rPr>
          <w:rFonts w:ascii="Arial" w:hAnsi="Arial" w:cs="Arial"/>
          <w:sz w:val="20"/>
        </w:rPr>
        <w:t xml:space="preserve"> po uplynutí</w:t>
      </w:r>
      <w:r w:rsidRPr="00343862">
        <w:rPr>
          <w:rFonts w:ascii="Arial" w:hAnsi="Arial" w:cs="Arial"/>
          <w:sz w:val="20"/>
        </w:rPr>
        <w:t xml:space="preserve"> lhůty k opravě až do doby úplné</w:t>
      </w:r>
      <w:r w:rsidR="00F20F1A">
        <w:rPr>
          <w:rFonts w:ascii="Arial" w:hAnsi="Arial" w:cs="Arial"/>
          <w:sz w:val="20"/>
        </w:rPr>
        <w:t>ho vyřízení reklamace náhradní P</w:t>
      </w:r>
      <w:r w:rsidRPr="00343862">
        <w:rPr>
          <w:rFonts w:ascii="Arial" w:hAnsi="Arial" w:cs="Arial"/>
          <w:sz w:val="20"/>
        </w:rPr>
        <w:t xml:space="preserve">ředmět výpůjčky, a to bezplatně, nedohodnou-li se smluvní strany jinak. Dovoz a odvoz náhradního </w:t>
      </w:r>
      <w:r w:rsidR="00F20F1A">
        <w:rPr>
          <w:rFonts w:ascii="Arial" w:hAnsi="Arial" w:cs="Arial"/>
          <w:sz w:val="20"/>
        </w:rPr>
        <w:t>P</w:t>
      </w:r>
      <w:r w:rsidRPr="00343862">
        <w:rPr>
          <w:rFonts w:ascii="Arial" w:hAnsi="Arial" w:cs="Arial"/>
          <w:sz w:val="20"/>
        </w:rPr>
        <w:t xml:space="preserve">ředmětu výpůjčky zajistí </w:t>
      </w:r>
      <w:proofErr w:type="spellStart"/>
      <w:r w:rsidRPr="00343862">
        <w:rPr>
          <w:rFonts w:ascii="Arial" w:hAnsi="Arial" w:cs="Arial"/>
          <w:sz w:val="20"/>
        </w:rPr>
        <w:t>půjčitel</w:t>
      </w:r>
      <w:proofErr w:type="spellEnd"/>
      <w:r w:rsidRPr="00343862">
        <w:rPr>
          <w:rFonts w:ascii="Arial" w:hAnsi="Arial" w:cs="Arial"/>
          <w:sz w:val="20"/>
        </w:rPr>
        <w:t xml:space="preserve"> na vlastní náklady.</w:t>
      </w:r>
    </w:p>
    <w:bookmarkEnd w:id="3"/>
    <w:p w14:paraId="59B0FA2B" w14:textId="722F21B7" w:rsidR="00F00D02" w:rsidRPr="00E70FE5" w:rsidRDefault="00B802DB" w:rsidP="0012396F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F5D0D">
        <w:rPr>
          <w:rFonts w:ascii="Arial" w:hAnsi="Arial" w:cs="Arial"/>
          <w:sz w:val="20"/>
          <w:szCs w:val="20"/>
        </w:rPr>
        <w:t xml:space="preserve">V případě reklamace z důvodu pochybnosti o jakosti nebo kvalitě </w:t>
      </w:r>
      <w:r w:rsidR="00F20F1A">
        <w:rPr>
          <w:rFonts w:ascii="Arial" w:hAnsi="Arial" w:cs="Arial"/>
          <w:sz w:val="20"/>
          <w:szCs w:val="20"/>
        </w:rPr>
        <w:t>P</w:t>
      </w:r>
      <w:r w:rsidR="006C735E" w:rsidRPr="00EF5D0D">
        <w:rPr>
          <w:rFonts w:ascii="Arial" w:hAnsi="Arial" w:cs="Arial"/>
          <w:sz w:val="20"/>
          <w:szCs w:val="20"/>
        </w:rPr>
        <w:t xml:space="preserve">ředmětu plnění </w:t>
      </w:r>
      <w:r w:rsidRPr="00EF5D0D">
        <w:rPr>
          <w:rFonts w:ascii="Arial" w:hAnsi="Arial" w:cs="Arial"/>
          <w:sz w:val="20"/>
          <w:szCs w:val="20"/>
        </w:rPr>
        <w:t xml:space="preserve">nebo v případě </w:t>
      </w:r>
      <w:r w:rsidR="00FF7C03">
        <w:rPr>
          <w:rFonts w:ascii="Arial" w:hAnsi="Arial" w:cs="Arial"/>
          <w:sz w:val="20"/>
          <w:szCs w:val="20"/>
        </w:rPr>
        <w:t xml:space="preserve">jeho </w:t>
      </w:r>
      <w:r w:rsidRPr="00EF5D0D">
        <w:rPr>
          <w:rFonts w:ascii="Arial" w:hAnsi="Arial" w:cs="Arial"/>
          <w:sz w:val="20"/>
          <w:szCs w:val="20"/>
        </w:rPr>
        <w:t xml:space="preserve">vyřazení z důvodu nevyhovující kvality dle informace SÚKL, </w:t>
      </w:r>
      <w:r w:rsidR="00C7535F">
        <w:rPr>
          <w:rFonts w:ascii="Arial" w:hAnsi="Arial" w:cs="Arial"/>
          <w:sz w:val="20"/>
          <w:szCs w:val="20"/>
        </w:rPr>
        <w:t>p</w:t>
      </w:r>
      <w:r w:rsidR="00886888">
        <w:rPr>
          <w:rFonts w:ascii="Arial" w:hAnsi="Arial" w:cs="Arial"/>
          <w:sz w:val="20"/>
          <w:szCs w:val="20"/>
        </w:rPr>
        <w:t xml:space="preserve">rodávající </w:t>
      </w:r>
      <w:r w:rsidR="00F20F1A">
        <w:rPr>
          <w:rFonts w:ascii="Arial" w:hAnsi="Arial" w:cs="Arial"/>
          <w:sz w:val="20"/>
          <w:szCs w:val="20"/>
        </w:rPr>
        <w:t>P</w:t>
      </w:r>
      <w:r w:rsidR="006C735E" w:rsidRPr="00EF5D0D">
        <w:rPr>
          <w:rFonts w:ascii="Arial" w:hAnsi="Arial" w:cs="Arial"/>
          <w:sz w:val="20"/>
          <w:szCs w:val="20"/>
        </w:rPr>
        <w:t xml:space="preserve">ředmět plnění </w:t>
      </w:r>
      <w:r w:rsidRPr="00EF5D0D">
        <w:rPr>
          <w:rFonts w:ascii="Arial" w:hAnsi="Arial" w:cs="Arial"/>
          <w:sz w:val="20"/>
          <w:szCs w:val="20"/>
        </w:rPr>
        <w:t>obratem, nejpozději však do 24 hod. od obdržení reklamace či informace o vyřazení z důvodu nevyhovující kvality, vyměn</w:t>
      </w:r>
      <w:r w:rsidR="00C7535F">
        <w:rPr>
          <w:rFonts w:ascii="Arial" w:hAnsi="Arial" w:cs="Arial"/>
          <w:sz w:val="20"/>
          <w:szCs w:val="20"/>
        </w:rPr>
        <w:t xml:space="preserve">í </w:t>
      </w:r>
      <w:r w:rsidRPr="00EF5D0D">
        <w:rPr>
          <w:rFonts w:ascii="Arial" w:hAnsi="Arial" w:cs="Arial"/>
          <w:sz w:val="20"/>
          <w:szCs w:val="20"/>
        </w:rPr>
        <w:t>za nov</w:t>
      </w:r>
      <w:r w:rsidR="00C7535F">
        <w:rPr>
          <w:rFonts w:ascii="Arial" w:hAnsi="Arial" w:cs="Arial"/>
          <w:sz w:val="20"/>
          <w:szCs w:val="20"/>
        </w:rPr>
        <w:t>ý</w:t>
      </w:r>
      <w:r w:rsidRPr="00EF5D0D">
        <w:rPr>
          <w:rFonts w:ascii="Arial" w:hAnsi="Arial" w:cs="Arial"/>
          <w:sz w:val="20"/>
          <w:szCs w:val="20"/>
        </w:rPr>
        <w:t>, kter</w:t>
      </w:r>
      <w:r w:rsidR="00FF7C03">
        <w:rPr>
          <w:rFonts w:ascii="Arial" w:hAnsi="Arial" w:cs="Arial"/>
          <w:sz w:val="20"/>
          <w:szCs w:val="20"/>
        </w:rPr>
        <w:t>ý</w:t>
      </w:r>
      <w:r w:rsidRPr="00E70FE5">
        <w:rPr>
          <w:rFonts w:ascii="Arial" w:hAnsi="Arial" w:cs="Arial"/>
          <w:sz w:val="20"/>
          <w:szCs w:val="20"/>
        </w:rPr>
        <w:t xml:space="preserve"> nebude vykazovat </w:t>
      </w:r>
      <w:r w:rsidR="007E6CB7">
        <w:rPr>
          <w:rFonts w:ascii="Arial" w:hAnsi="Arial" w:cs="Arial"/>
          <w:sz w:val="20"/>
          <w:szCs w:val="20"/>
        </w:rPr>
        <w:t>předmětné</w:t>
      </w:r>
      <w:r w:rsidR="007E6CB7" w:rsidRPr="00E70FE5">
        <w:rPr>
          <w:rFonts w:ascii="Arial" w:hAnsi="Arial" w:cs="Arial"/>
          <w:sz w:val="20"/>
          <w:szCs w:val="20"/>
        </w:rPr>
        <w:t xml:space="preserve"> </w:t>
      </w:r>
      <w:r w:rsidRPr="00E70FE5">
        <w:rPr>
          <w:rFonts w:ascii="Arial" w:hAnsi="Arial" w:cs="Arial"/>
          <w:sz w:val="20"/>
          <w:szCs w:val="20"/>
        </w:rPr>
        <w:t xml:space="preserve">vady, </w:t>
      </w:r>
      <w:r w:rsidR="00FF7C03">
        <w:rPr>
          <w:rFonts w:ascii="Arial" w:hAnsi="Arial" w:cs="Arial"/>
          <w:sz w:val="20"/>
          <w:szCs w:val="20"/>
        </w:rPr>
        <w:t xml:space="preserve">a to </w:t>
      </w:r>
      <w:r w:rsidRPr="00E70FE5">
        <w:rPr>
          <w:rFonts w:ascii="Arial" w:hAnsi="Arial" w:cs="Arial"/>
          <w:sz w:val="20"/>
          <w:szCs w:val="20"/>
        </w:rPr>
        <w:t xml:space="preserve">bez ohledu na aktuální stav průběhu reklamačního řízení, nedohodnou-li se strany jinak. </w:t>
      </w:r>
    </w:p>
    <w:p w14:paraId="757A1909" w14:textId="4834EE2F" w:rsidR="00F00D02" w:rsidRPr="00F00D02" w:rsidRDefault="00F00D02" w:rsidP="0034522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lastRenderedPageBreak/>
        <w:t xml:space="preserve">Jestliže má </w:t>
      </w:r>
      <w:r w:rsidR="001068D9">
        <w:rPr>
          <w:rFonts w:ascii="Arial" w:hAnsi="Arial" w:cs="Arial"/>
          <w:sz w:val="20"/>
          <w:szCs w:val="20"/>
        </w:rPr>
        <w:t>P</w:t>
      </w:r>
      <w:r w:rsidRPr="00F00D02">
        <w:rPr>
          <w:rFonts w:ascii="Arial" w:hAnsi="Arial" w:cs="Arial"/>
          <w:sz w:val="20"/>
          <w:szCs w:val="20"/>
        </w:rPr>
        <w:t>ředmět plnění vady (vadné plnění je podstatným porušením smlouvy)</w:t>
      </w:r>
      <w:r w:rsidR="0013249C">
        <w:rPr>
          <w:rFonts w:ascii="Arial" w:hAnsi="Arial" w:cs="Arial"/>
          <w:sz w:val="20"/>
          <w:szCs w:val="20"/>
        </w:rPr>
        <w:t>,</w:t>
      </w:r>
      <w:r w:rsidRPr="00F00D02">
        <w:rPr>
          <w:rFonts w:ascii="Arial" w:hAnsi="Arial" w:cs="Arial"/>
          <w:sz w:val="20"/>
          <w:szCs w:val="20"/>
        </w:rPr>
        <w:t xml:space="preserve"> může kupující podle své volby požadovat</w:t>
      </w:r>
      <w:r w:rsidR="00E50770">
        <w:rPr>
          <w:rFonts w:ascii="Arial" w:hAnsi="Arial" w:cs="Arial"/>
          <w:sz w:val="20"/>
          <w:szCs w:val="20"/>
        </w:rPr>
        <w:t>:</w:t>
      </w:r>
    </w:p>
    <w:p w14:paraId="681F712B" w14:textId="77777777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jde-li o vady provedení a jakosti:  </w:t>
      </w:r>
      <w:r w:rsidRPr="00F00D02">
        <w:rPr>
          <w:rFonts w:ascii="Arial" w:hAnsi="Arial" w:cs="Arial"/>
          <w:sz w:val="20"/>
          <w:szCs w:val="20"/>
        </w:rPr>
        <w:tab/>
      </w:r>
    </w:p>
    <w:p w14:paraId="1945650D" w14:textId="117763AD" w:rsidR="00F00D02" w:rsidRPr="00F00D02" w:rsidRDefault="001068D9" w:rsidP="00345220">
      <w:pPr>
        <w:numPr>
          <w:ilvl w:val="0"/>
          <w:numId w:val="8"/>
        </w:numPr>
        <w:ind w:left="425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dodání P</w:t>
      </w:r>
      <w:r w:rsidR="00F00D02" w:rsidRPr="00F00D02">
        <w:rPr>
          <w:rFonts w:ascii="Arial" w:hAnsi="Arial" w:cs="Arial"/>
          <w:sz w:val="20"/>
          <w:szCs w:val="20"/>
        </w:rPr>
        <w:t>ředmětu plnění bez vad, kdy vadn</w:t>
      </w:r>
      <w:r w:rsidR="00EE0935">
        <w:rPr>
          <w:rFonts w:ascii="Arial" w:hAnsi="Arial" w:cs="Arial"/>
          <w:sz w:val="20"/>
          <w:szCs w:val="20"/>
        </w:rPr>
        <w:t>ý</w:t>
      </w:r>
      <w:r w:rsidR="00F00D02" w:rsidRPr="00F00D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F00D02" w:rsidRPr="00F00D02">
        <w:rPr>
          <w:rFonts w:ascii="Arial" w:hAnsi="Arial" w:cs="Arial"/>
          <w:sz w:val="20"/>
          <w:szCs w:val="20"/>
        </w:rPr>
        <w:t xml:space="preserve">ředmět plnění je povinen vrátit; </w:t>
      </w:r>
    </w:p>
    <w:p w14:paraId="164262D1" w14:textId="77777777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jde-li o vady množství: </w:t>
      </w:r>
    </w:p>
    <w:p w14:paraId="0BD59D28" w14:textId="77777777" w:rsidR="00F00D02" w:rsidRPr="00F00D02" w:rsidRDefault="00F00D02" w:rsidP="00345220">
      <w:pPr>
        <w:numPr>
          <w:ilvl w:val="0"/>
          <w:numId w:val="8"/>
        </w:numPr>
        <w:ind w:left="567" w:firstLine="142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dodání chybějícího množství,</w:t>
      </w:r>
    </w:p>
    <w:p w14:paraId="1CFAC7F9" w14:textId="77777777" w:rsidR="00F00D02" w:rsidRPr="00F00D02" w:rsidRDefault="00F00D02" w:rsidP="00345220">
      <w:pPr>
        <w:numPr>
          <w:ilvl w:val="0"/>
          <w:numId w:val="8"/>
        </w:numPr>
        <w:ind w:left="567" w:firstLine="142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nebo poskytnutí přiměřené slevy z kupní ceny;</w:t>
      </w:r>
    </w:p>
    <w:p w14:paraId="5BD65706" w14:textId="77777777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jde-li o vady právní – odstranění těchto vad;</w:t>
      </w:r>
    </w:p>
    <w:p w14:paraId="48D56A87" w14:textId="1FDC1DDE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jde-li o neodstranitelnou vadu – odstoupení od </w:t>
      </w:r>
      <w:r w:rsidR="0020725E">
        <w:rPr>
          <w:rFonts w:ascii="Arial" w:hAnsi="Arial" w:cs="Arial"/>
          <w:sz w:val="20"/>
          <w:szCs w:val="20"/>
        </w:rPr>
        <w:t>jednotlivé</w:t>
      </w:r>
      <w:r w:rsidRPr="00F00D02">
        <w:rPr>
          <w:rFonts w:ascii="Arial" w:hAnsi="Arial" w:cs="Arial"/>
          <w:sz w:val="20"/>
          <w:szCs w:val="20"/>
        </w:rPr>
        <w:t xml:space="preserve"> kupní smlouvy (objednávky) </w:t>
      </w:r>
      <w:r w:rsidR="0013249C">
        <w:rPr>
          <w:rFonts w:ascii="Arial" w:hAnsi="Arial" w:cs="Arial"/>
          <w:sz w:val="20"/>
          <w:szCs w:val="20"/>
        </w:rPr>
        <w:tab/>
      </w:r>
      <w:r w:rsidRPr="00F00D02">
        <w:rPr>
          <w:rFonts w:ascii="Arial" w:hAnsi="Arial" w:cs="Arial"/>
          <w:sz w:val="20"/>
          <w:szCs w:val="20"/>
        </w:rPr>
        <w:t>nebo</w:t>
      </w:r>
      <w:r w:rsidR="0020262C">
        <w:rPr>
          <w:rFonts w:ascii="Arial" w:hAnsi="Arial" w:cs="Arial"/>
          <w:sz w:val="20"/>
          <w:szCs w:val="20"/>
        </w:rPr>
        <w:t> </w:t>
      </w:r>
      <w:r w:rsidRPr="00F00D02">
        <w:rPr>
          <w:rFonts w:ascii="Arial" w:hAnsi="Arial" w:cs="Arial"/>
          <w:sz w:val="20"/>
          <w:szCs w:val="20"/>
        </w:rPr>
        <w:t xml:space="preserve">odstoupení od </w:t>
      </w:r>
      <w:r w:rsidR="0020725E">
        <w:rPr>
          <w:rFonts w:ascii="Arial" w:hAnsi="Arial" w:cs="Arial"/>
          <w:sz w:val="20"/>
          <w:szCs w:val="20"/>
        </w:rPr>
        <w:t xml:space="preserve">jednotlivé </w:t>
      </w:r>
      <w:r w:rsidRPr="00F00D02">
        <w:rPr>
          <w:rFonts w:ascii="Arial" w:hAnsi="Arial" w:cs="Arial"/>
          <w:sz w:val="20"/>
          <w:szCs w:val="20"/>
        </w:rPr>
        <w:t>kupní smlouvy a zároveň i od této rámcové dohody.</w:t>
      </w:r>
    </w:p>
    <w:p w14:paraId="52AF6BE1" w14:textId="77777777" w:rsidR="00BD033A" w:rsidRDefault="00BD033A" w:rsidP="00A26326">
      <w:pPr>
        <w:rPr>
          <w:rFonts w:ascii="Arial" w:hAnsi="Arial" w:cs="Arial"/>
          <w:sz w:val="20"/>
          <w:szCs w:val="20"/>
        </w:rPr>
      </w:pPr>
    </w:p>
    <w:p w14:paraId="3636542B" w14:textId="37F9C8C0" w:rsidR="005F270B" w:rsidRDefault="00F40AF6" w:rsidP="00051696">
      <w:pPr>
        <w:pStyle w:val="Nadpis4"/>
      </w:pPr>
      <w:r>
        <w:t>VI</w:t>
      </w:r>
      <w:r w:rsidR="00EB0694">
        <w:t xml:space="preserve">I. </w:t>
      </w:r>
      <w:r w:rsidR="00F00D02">
        <w:t>Sankční ujednání</w:t>
      </w:r>
    </w:p>
    <w:p w14:paraId="2550C62A" w14:textId="417FA75D" w:rsidR="00F00D02" w:rsidRDefault="00F00D02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Nezaplatí-li kupující prodá</w:t>
      </w:r>
      <w:r w:rsidR="00F40AF6">
        <w:rPr>
          <w:rFonts w:ascii="Arial" w:hAnsi="Arial" w:cs="Arial"/>
          <w:sz w:val="20"/>
          <w:szCs w:val="20"/>
        </w:rPr>
        <w:t xml:space="preserve">vajícímu jakoukoliv kupní cenu Zboží </w:t>
      </w:r>
      <w:r w:rsidRPr="00F00D02">
        <w:rPr>
          <w:rFonts w:ascii="Arial" w:hAnsi="Arial" w:cs="Arial"/>
          <w:sz w:val="20"/>
          <w:szCs w:val="20"/>
        </w:rPr>
        <w:t>řádně a včas, je</w:t>
      </w:r>
      <w:r w:rsidR="0020262C">
        <w:rPr>
          <w:rFonts w:ascii="Arial" w:hAnsi="Arial" w:cs="Arial"/>
          <w:sz w:val="20"/>
          <w:szCs w:val="20"/>
        </w:rPr>
        <w:t> </w:t>
      </w:r>
      <w:r w:rsidRPr="00F00D02">
        <w:rPr>
          <w:rFonts w:ascii="Arial" w:hAnsi="Arial" w:cs="Arial"/>
          <w:sz w:val="20"/>
          <w:szCs w:val="20"/>
        </w:rPr>
        <w:t>prodávající oprávněn požadovat po kupujícím úrok z prodlení ve výši 0,</w:t>
      </w:r>
      <w:r w:rsidR="00230AAB">
        <w:rPr>
          <w:rFonts w:ascii="Arial" w:hAnsi="Arial" w:cs="Arial"/>
          <w:sz w:val="20"/>
          <w:szCs w:val="20"/>
        </w:rPr>
        <w:t>01</w:t>
      </w:r>
      <w:r w:rsidRPr="00F00D02">
        <w:rPr>
          <w:rFonts w:ascii="Arial" w:hAnsi="Arial" w:cs="Arial"/>
          <w:sz w:val="20"/>
          <w:szCs w:val="20"/>
        </w:rPr>
        <w:t xml:space="preserve"> % z dlužné částky za každý den prodlení, a to až do úplného zaplacení dlužné částky.</w:t>
      </w:r>
    </w:p>
    <w:p w14:paraId="2D34CF3B" w14:textId="7F47E7C5" w:rsidR="00B06728" w:rsidRPr="00D453D7" w:rsidRDefault="00B802DB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 w:rsidRPr="00B802DB">
        <w:rPr>
          <w:rFonts w:ascii="Arial" w:hAnsi="Arial" w:cs="Arial"/>
          <w:sz w:val="20"/>
        </w:rPr>
        <w:t xml:space="preserve">Nedodá-li prodávající kupujícímu </w:t>
      </w:r>
      <w:r w:rsidR="00BA71E0">
        <w:rPr>
          <w:rFonts w:ascii="Arial" w:hAnsi="Arial" w:cs="Arial"/>
          <w:sz w:val="20"/>
        </w:rPr>
        <w:t>Z</w:t>
      </w:r>
      <w:r w:rsidR="00822B2B">
        <w:rPr>
          <w:rFonts w:ascii="Arial" w:hAnsi="Arial" w:cs="Arial"/>
          <w:sz w:val="20"/>
        </w:rPr>
        <w:t>boží</w:t>
      </w:r>
      <w:r w:rsidR="00E050D5"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 xml:space="preserve">řádně a včas, tj. bude v prodlení </w:t>
      </w:r>
      <w:r w:rsidR="00E050D5">
        <w:rPr>
          <w:rFonts w:ascii="Arial" w:hAnsi="Arial" w:cs="Arial"/>
          <w:sz w:val="20"/>
        </w:rPr>
        <w:t xml:space="preserve">s </w:t>
      </w:r>
      <w:r w:rsidRPr="00B802DB">
        <w:rPr>
          <w:rFonts w:ascii="Arial" w:hAnsi="Arial" w:cs="Arial"/>
          <w:sz w:val="20"/>
        </w:rPr>
        <w:t>termínem plnění dle</w:t>
      </w:r>
      <w:r w:rsidR="0020262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jednotlivé objednávky </w:t>
      </w:r>
      <w:r w:rsidRPr="00B802DB">
        <w:rPr>
          <w:rFonts w:ascii="Arial" w:hAnsi="Arial" w:cs="Arial"/>
          <w:sz w:val="20"/>
        </w:rPr>
        <w:t>nebo dodávka nebude kompletní dle konkrétní</w:t>
      </w:r>
      <w:r>
        <w:rPr>
          <w:rFonts w:ascii="Arial" w:hAnsi="Arial" w:cs="Arial"/>
          <w:sz w:val="20"/>
        </w:rPr>
        <w:t xml:space="preserve"> objednávky</w:t>
      </w:r>
      <w:r w:rsidR="00B06728">
        <w:rPr>
          <w:rFonts w:ascii="Arial" w:hAnsi="Arial" w:cs="Arial"/>
          <w:sz w:val="20"/>
        </w:rPr>
        <w:t>,</w:t>
      </w:r>
      <w:r w:rsidR="003D3572">
        <w:rPr>
          <w:rFonts w:ascii="Arial" w:hAnsi="Arial" w:cs="Arial"/>
          <w:sz w:val="20"/>
        </w:rPr>
        <w:t xml:space="preserve"> </w:t>
      </w:r>
      <w:r w:rsidR="00B06728">
        <w:rPr>
          <w:rFonts w:ascii="Arial" w:hAnsi="Arial" w:cs="Arial"/>
          <w:sz w:val="20"/>
        </w:rPr>
        <w:t>je kupujíc</w:t>
      </w:r>
      <w:r w:rsidR="00D4670D">
        <w:rPr>
          <w:rFonts w:ascii="Arial" w:hAnsi="Arial" w:cs="Arial"/>
          <w:sz w:val="20"/>
        </w:rPr>
        <w:t>í</w:t>
      </w:r>
      <w:r w:rsidR="00B06728">
        <w:rPr>
          <w:rFonts w:ascii="Arial" w:hAnsi="Arial" w:cs="Arial"/>
          <w:sz w:val="20"/>
        </w:rPr>
        <w:t xml:space="preserve"> oprávněn po prodávajícím požadovat za prvních 15 dnů prodlení </w:t>
      </w:r>
      <w:r w:rsidR="00D4670D">
        <w:rPr>
          <w:rFonts w:ascii="Arial" w:hAnsi="Arial" w:cs="Arial"/>
          <w:sz w:val="20"/>
        </w:rPr>
        <w:t xml:space="preserve">s dodáním celé nebo částečné dodávky </w:t>
      </w:r>
      <w:r w:rsidR="00B06728" w:rsidRPr="00B802DB">
        <w:rPr>
          <w:rFonts w:ascii="Arial" w:hAnsi="Arial" w:cs="Arial"/>
          <w:sz w:val="20"/>
        </w:rPr>
        <w:t>smluvní pokutu</w:t>
      </w:r>
      <w:r w:rsidR="00B0672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>ve výši 0,</w:t>
      </w:r>
      <w:r w:rsidR="00B06728">
        <w:rPr>
          <w:rFonts w:ascii="Arial" w:hAnsi="Arial" w:cs="Arial"/>
          <w:sz w:val="20"/>
        </w:rPr>
        <w:t xml:space="preserve">2 </w:t>
      </w:r>
      <w:r w:rsidR="003F05A8">
        <w:rPr>
          <w:rFonts w:ascii="Arial" w:hAnsi="Arial" w:cs="Arial"/>
          <w:sz w:val="20"/>
        </w:rPr>
        <w:t xml:space="preserve">% z ceny </w:t>
      </w:r>
      <w:r w:rsidR="00FC01DF">
        <w:rPr>
          <w:rFonts w:ascii="Arial" w:hAnsi="Arial" w:cs="Arial"/>
          <w:sz w:val="20"/>
        </w:rPr>
        <w:t xml:space="preserve">nedodané </w:t>
      </w:r>
      <w:r w:rsidR="003F05A8">
        <w:rPr>
          <w:rFonts w:ascii="Arial" w:hAnsi="Arial" w:cs="Arial"/>
          <w:sz w:val="20"/>
        </w:rPr>
        <w:t>objednávky</w:t>
      </w:r>
      <w:r w:rsidR="00FC01DF">
        <w:rPr>
          <w:rFonts w:ascii="Arial" w:hAnsi="Arial" w:cs="Arial"/>
          <w:sz w:val="20"/>
        </w:rPr>
        <w:t xml:space="preserve"> nebo její nedodané části</w:t>
      </w:r>
      <w:r w:rsidR="003F05A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>za každý,</w:t>
      </w:r>
      <w:r w:rsidR="00B0672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>i započatý den prodlení</w:t>
      </w:r>
      <w:r w:rsidR="006A0EDA">
        <w:rPr>
          <w:rFonts w:ascii="Arial" w:hAnsi="Arial" w:cs="Arial"/>
          <w:sz w:val="20"/>
        </w:rPr>
        <w:t xml:space="preserve"> s </w:t>
      </w:r>
      <w:r w:rsidR="00B06728" w:rsidRPr="00B802DB">
        <w:rPr>
          <w:rFonts w:ascii="Arial" w:hAnsi="Arial" w:cs="Arial"/>
          <w:sz w:val="20"/>
        </w:rPr>
        <w:t>dodání</w:t>
      </w:r>
      <w:r w:rsidR="006A0EDA">
        <w:rPr>
          <w:rFonts w:ascii="Arial" w:hAnsi="Arial" w:cs="Arial"/>
          <w:sz w:val="20"/>
        </w:rPr>
        <w:t xml:space="preserve">m celé nebo částečné dodávky. </w:t>
      </w:r>
      <w:r w:rsidR="00B06728" w:rsidRPr="00B802DB">
        <w:rPr>
          <w:rFonts w:ascii="Arial" w:hAnsi="Arial" w:cs="Arial"/>
          <w:sz w:val="20"/>
        </w:rPr>
        <w:t>Pokud prodlení</w:t>
      </w:r>
      <w:r w:rsidR="00B0672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 xml:space="preserve">s plněním dodávky nebo její části bude trvat déle než </w:t>
      </w:r>
      <w:r w:rsidR="00B06728" w:rsidRPr="007D6E9C">
        <w:rPr>
          <w:rFonts w:ascii="Arial" w:hAnsi="Arial" w:cs="Arial"/>
          <w:sz w:val="20"/>
        </w:rPr>
        <w:t xml:space="preserve">15 dní, zavazuje se prodávající zaplatit kupujícímu </w:t>
      </w:r>
      <w:r w:rsidR="005F51B9">
        <w:rPr>
          <w:rFonts w:ascii="Arial" w:hAnsi="Arial" w:cs="Arial"/>
          <w:sz w:val="20"/>
        </w:rPr>
        <w:t xml:space="preserve">jednorázovou </w:t>
      </w:r>
      <w:r w:rsidR="00B06728" w:rsidRPr="007D6E9C">
        <w:rPr>
          <w:rFonts w:ascii="Arial" w:hAnsi="Arial" w:cs="Arial"/>
          <w:sz w:val="20"/>
        </w:rPr>
        <w:t xml:space="preserve">smluvní pokutu ve výši 10 % z ceny </w:t>
      </w:r>
      <w:r w:rsidR="00F14821">
        <w:rPr>
          <w:rFonts w:ascii="Arial" w:hAnsi="Arial" w:cs="Arial"/>
          <w:sz w:val="20"/>
        </w:rPr>
        <w:t xml:space="preserve">nedodané </w:t>
      </w:r>
      <w:r w:rsidR="00AD6801">
        <w:rPr>
          <w:rFonts w:ascii="Arial" w:hAnsi="Arial" w:cs="Arial"/>
          <w:sz w:val="20"/>
        </w:rPr>
        <w:t>objednávky</w:t>
      </w:r>
      <w:r w:rsidR="00F14821">
        <w:rPr>
          <w:rFonts w:ascii="Arial" w:hAnsi="Arial" w:cs="Arial"/>
          <w:sz w:val="20"/>
        </w:rPr>
        <w:t xml:space="preserve"> nebo nedodané části objednávky</w:t>
      </w:r>
      <w:r w:rsidR="00B06728" w:rsidRPr="007D6E9C">
        <w:rPr>
          <w:rFonts w:ascii="Arial" w:hAnsi="Arial" w:cs="Arial"/>
          <w:sz w:val="20"/>
        </w:rPr>
        <w:t xml:space="preserve">, nedohodnou-li se smluvní strany jinak. Nedodá-li prodávající kupujícímu </w:t>
      </w:r>
      <w:r w:rsidR="00AD6801">
        <w:rPr>
          <w:rFonts w:ascii="Arial" w:hAnsi="Arial" w:cs="Arial"/>
          <w:sz w:val="20"/>
        </w:rPr>
        <w:t xml:space="preserve">Zboží </w:t>
      </w:r>
      <w:r w:rsidR="00B06728" w:rsidRPr="007D6E9C">
        <w:rPr>
          <w:rFonts w:ascii="Arial" w:hAnsi="Arial" w:cs="Arial"/>
          <w:sz w:val="20"/>
        </w:rPr>
        <w:t>řádně a včas z důvodu úplného výpadku dodávek do</w:t>
      </w:r>
      <w:r w:rsidR="0020262C">
        <w:rPr>
          <w:rFonts w:ascii="Arial" w:hAnsi="Arial" w:cs="Arial"/>
          <w:sz w:val="20"/>
        </w:rPr>
        <w:t> </w:t>
      </w:r>
      <w:r w:rsidR="00B06728" w:rsidRPr="007D6E9C">
        <w:rPr>
          <w:rFonts w:ascii="Arial" w:hAnsi="Arial" w:cs="Arial"/>
          <w:sz w:val="20"/>
        </w:rPr>
        <w:t>České republiky (doložené prohlášením výrobce zboží), nevznikne kupujícímu v těchto případech nárok na smluvní pokut</w:t>
      </w:r>
      <w:r w:rsidR="00110CFD">
        <w:rPr>
          <w:rFonts w:ascii="Arial" w:hAnsi="Arial" w:cs="Arial"/>
          <w:sz w:val="20"/>
        </w:rPr>
        <w:t>u</w:t>
      </w:r>
      <w:r w:rsidR="00B06728" w:rsidRPr="007D6E9C">
        <w:rPr>
          <w:rFonts w:ascii="Arial" w:hAnsi="Arial" w:cs="Arial"/>
          <w:sz w:val="20"/>
        </w:rPr>
        <w:t xml:space="preserve"> dle tohoto odstavce</w:t>
      </w:r>
      <w:r w:rsidR="00182024">
        <w:rPr>
          <w:rFonts w:ascii="Arial" w:hAnsi="Arial" w:cs="Arial"/>
          <w:sz w:val="20"/>
        </w:rPr>
        <w:t xml:space="preserve"> za předpokladu, že p</w:t>
      </w:r>
      <w:r w:rsidR="00B06728" w:rsidRPr="007D6E9C">
        <w:rPr>
          <w:rFonts w:ascii="Arial" w:hAnsi="Arial" w:cs="Arial"/>
          <w:sz w:val="20"/>
        </w:rPr>
        <w:t>rodávající dolož</w:t>
      </w:r>
      <w:r w:rsidR="00182024">
        <w:rPr>
          <w:rFonts w:ascii="Arial" w:hAnsi="Arial" w:cs="Arial"/>
          <w:sz w:val="20"/>
        </w:rPr>
        <w:t xml:space="preserve">í </w:t>
      </w:r>
      <w:r w:rsidR="00B06728" w:rsidRPr="007D6E9C">
        <w:rPr>
          <w:rFonts w:ascii="Arial" w:hAnsi="Arial" w:cs="Arial"/>
          <w:sz w:val="20"/>
        </w:rPr>
        <w:t xml:space="preserve">kupujícímu </w:t>
      </w:r>
      <w:r w:rsidR="00182024">
        <w:rPr>
          <w:rFonts w:ascii="Arial" w:hAnsi="Arial" w:cs="Arial"/>
          <w:sz w:val="20"/>
        </w:rPr>
        <w:t xml:space="preserve">doklady </w:t>
      </w:r>
      <w:r w:rsidR="00B06728" w:rsidRPr="007D6E9C">
        <w:rPr>
          <w:rFonts w:ascii="Arial" w:hAnsi="Arial" w:cs="Arial"/>
          <w:sz w:val="20"/>
        </w:rPr>
        <w:t>prokazující výše uvedené důvody prodlení</w:t>
      </w:r>
      <w:r w:rsidR="00182024">
        <w:rPr>
          <w:rFonts w:ascii="Arial" w:hAnsi="Arial" w:cs="Arial"/>
          <w:sz w:val="20"/>
        </w:rPr>
        <w:t xml:space="preserve">, a to </w:t>
      </w:r>
      <w:r w:rsidR="00B06728" w:rsidRPr="007D6E9C">
        <w:rPr>
          <w:rFonts w:ascii="Arial" w:hAnsi="Arial" w:cs="Arial"/>
          <w:sz w:val="20"/>
        </w:rPr>
        <w:t xml:space="preserve">nejpozději do 48 hodin od uplynutí </w:t>
      </w:r>
      <w:r w:rsidR="00182024">
        <w:rPr>
          <w:rFonts w:ascii="Arial" w:hAnsi="Arial" w:cs="Arial"/>
          <w:sz w:val="20"/>
        </w:rPr>
        <w:t xml:space="preserve">doby </w:t>
      </w:r>
      <w:r w:rsidR="00B06728" w:rsidRPr="007D6E9C">
        <w:rPr>
          <w:rFonts w:ascii="Arial" w:hAnsi="Arial" w:cs="Arial"/>
          <w:sz w:val="20"/>
        </w:rPr>
        <w:t>pro</w:t>
      </w:r>
      <w:r w:rsidR="0020262C">
        <w:rPr>
          <w:rFonts w:ascii="Arial" w:hAnsi="Arial" w:cs="Arial"/>
          <w:sz w:val="20"/>
        </w:rPr>
        <w:t> </w:t>
      </w:r>
      <w:r w:rsidR="00B06728" w:rsidRPr="007D6E9C">
        <w:rPr>
          <w:rFonts w:ascii="Arial" w:hAnsi="Arial" w:cs="Arial"/>
          <w:sz w:val="20"/>
        </w:rPr>
        <w:t xml:space="preserve">dodání </w:t>
      </w:r>
      <w:r w:rsidR="00182024">
        <w:rPr>
          <w:rFonts w:ascii="Arial" w:hAnsi="Arial" w:cs="Arial"/>
          <w:sz w:val="20"/>
        </w:rPr>
        <w:t>Z</w:t>
      </w:r>
      <w:r w:rsidR="00B06728" w:rsidRPr="007D6E9C">
        <w:rPr>
          <w:rFonts w:ascii="Arial" w:hAnsi="Arial" w:cs="Arial"/>
          <w:sz w:val="20"/>
        </w:rPr>
        <w:t xml:space="preserve">boží dle této </w:t>
      </w:r>
      <w:r w:rsidR="00182024">
        <w:rPr>
          <w:rFonts w:ascii="Arial" w:hAnsi="Arial" w:cs="Arial"/>
          <w:sz w:val="20"/>
        </w:rPr>
        <w:t>S</w:t>
      </w:r>
      <w:r w:rsidR="00B06728" w:rsidRPr="007D6E9C">
        <w:rPr>
          <w:rFonts w:ascii="Arial" w:hAnsi="Arial" w:cs="Arial"/>
          <w:sz w:val="20"/>
        </w:rPr>
        <w:t>mlouvy.</w:t>
      </w:r>
    </w:p>
    <w:p w14:paraId="200ACC5A" w14:textId="13CA67B3" w:rsidR="00110CFD" w:rsidRPr="007D6E9C" w:rsidRDefault="00110CFD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 w:rsidRPr="00B802DB">
        <w:rPr>
          <w:rFonts w:ascii="Arial" w:hAnsi="Arial" w:cs="Arial"/>
          <w:sz w:val="20"/>
        </w:rPr>
        <w:t xml:space="preserve">Nedodá-li </w:t>
      </w:r>
      <w:proofErr w:type="spellStart"/>
      <w:r w:rsidRPr="00B802DB">
        <w:rPr>
          <w:rFonts w:ascii="Arial" w:hAnsi="Arial" w:cs="Arial"/>
          <w:sz w:val="20"/>
        </w:rPr>
        <w:t>p</w:t>
      </w:r>
      <w:r w:rsidR="00DF06D2">
        <w:rPr>
          <w:rFonts w:ascii="Arial" w:hAnsi="Arial" w:cs="Arial"/>
          <w:sz w:val="20"/>
        </w:rPr>
        <w:t>ůjčitel</w:t>
      </w:r>
      <w:proofErr w:type="spellEnd"/>
      <w:r w:rsidR="00DF06D2">
        <w:rPr>
          <w:rFonts w:ascii="Arial" w:hAnsi="Arial" w:cs="Arial"/>
          <w:sz w:val="20"/>
        </w:rPr>
        <w:t xml:space="preserve"> vypůjčiteli </w:t>
      </w:r>
      <w:r w:rsidR="0018202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ředmět výpůjčky </w:t>
      </w:r>
      <w:r w:rsidRPr="00B802DB">
        <w:rPr>
          <w:rFonts w:ascii="Arial" w:hAnsi="Arial" w:cs="Arial"/>
          <w:sz w:val="20"/>
        </w:rPr>
        <w:t xml:space="preserve">řádně a včas, tj. bude v prodlení </w:t>
      </w:r>
      <w:r>
        <w:rPr>
          <w:rFonts w:ascii="Arial" w:hAnsi="Arial" w:cs="Arial"/>
          <w:sz w:val="20"/>
        </w:rPr>
        <w:t>s</w:t>
      </w:r>
      <w:r w:rsidR="00D453D7">
        <w:rPr>
          <w:rFonts w:ascii="Arial" w:hAnsi="Arial" w:cs="Arial"/>
          <w:sz w:val="20"/>
        </w:rPr>
        <w:t> dod</w:t>
      </w:r>
      <w:r w:rsidR="00F72CDA">
        <w:rPr>
          <w:rFonts w:ascii="Arial" w:hAnsi="Arial" w:cs="Arial"/>
          <w:sz w:val="20"/>
        </w:rPr>
        <w:t>á</w:t>
      </w:r>
      <w:r w:rsidR="00D453D7">
        <w:rPr>
          <w:rFonts w:ascii="Arial" w:hAnsi="Arial" w:cs="Arial"/>
          <w:sz w:val="20"/>
        </w:rPr>
        <w:t xml:space="preserve">ním </w:t>
      </w:r>
      <w:r w:rsidR="00182024">
        <w:rPr>
          <w:rFonts w:ascii="Arial" w:hAnsi="Arial" w:cs="Arial"/>
          <w:sz w:val="20"/>
        </w:rPr>
        <w:t>P</w:t>
      </w:r>
      <w:r w:rsidR="00D453D7">
        <w:rPr>
          <w:rFonts w:ascii="Arial" w:hAnsi="Arial" w:cs="Arial"/>
          <w:sz w:val="20"/>
        </w:rPr>
        <w:t xml:space="preserve">ředmětu výpůjčky podle </w:t>
      </w:r>
      <w:r w:rsidR="00F72CDA">
        <w:rPr>
          <w:rFonts w:ascii="Arial" w:hAnsi="Arial" w:cs="Arial"/>
          <w:sz w:val="20"/>
        </w:rPr>
        <w:t xml:space="preserve">článku V. této </w:t>
      </w:r>
      <w:r w:rsidR="00C520B1">
        <w:rPr>
          <w:rFonts w:ascii="Arial" w:hAnsi="Arial" w:cs="Arial"/>
          <w:sz w:val="20"/>
        </w:rPr>
        <w:t>S</w:t>
      </w:r>
      <w:r w:rsidR="00F72CDA">
        <w:rPr>
          <w:rFonts w:ascii="Arial" w:hAnsi="Arial" w:cs="Arial"/>
          <w:sz w:val="20"/>
        </w:rPr>
        <w:t xml:space="preserve">mlouvy, </w:t>
      </w:r>
      <w:r>
        <w:rPr>
          <w:rFonts w:ascii="Arial" w:hAnsi="Arial" w:cs="Arial"/>
          <w:sz w:val="20"/>
        </w:rPr>
        <w:t xml:space="preserve">je </w:t>
      </w:r>
      <w:r w:rsidR="00850CFF">
        <w:rPr>
          <w:rFonts w:ascii="Arial" w:hAnsi="Arial" w:cs="Arial"/>
          <w:sz w:val="20"/>
        </w:rPr>
        <w:t xml:space="preserve">vypůjčitel </w:t>
      </w:r>
      <w:r>
        <w:rPr>
          <w:rFonts w:ascii="Arial" w:hAnsi="Arial" w:cs="Arial"/>
          <w:sz w:val="20"/>
        </w:rPr>
        <w:t>oprávněn po</w:t>
      </w:r>
      <w:r w:rsidR="00F72CDA">
        <w:rPr>
          <w:rFonts w:ascii="Arial" w:hAnsi="Arial" w:cs="Arial"/>
          <w:sz w:val="20"/>
        </w:rPr>
        <w:t xml:space="preserve">žadovat po </w:t>
      </w:r>
      <w:proofErr w:type="spellStart"/>
      <w:r>
        <w:rPr>
          <w:rFonts w:ascii="Arial" w:hAnsi="Arial" w:cs="Arial"/>
          <w:sz w:val="20"/>
        </w:rPr>
        <w:t>p</w:t>
      </w:r>
      <w:r w:rsidR="00850CFF">
        <w:rPr>
          <w:rFonts w:ascii="Arial" w:hAnsi="Arial" w:cs="Arial"/>
          <w:sz w:val="20"/>
        </w:rPr>
        <w:t>ůjčiteli</w:t>
      </w:r>
      <w:proofErr w:type="spellEnd"/>
      <w:r w:rsidR="00F72CDA"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>smluvní pokutu</w:t>
      </w:r>
      <w:r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>ve výši 0,</w:t>
      </w:r>
      <w:r>
        <w:rPr>
          <w:rFonts w:ascii="Arial" w:hAnsi="Arial" w:cs="Arial"/>
          <w:sz w:val="20"/>
        </w:rPr>
        <w:t xml:space="preserve">2 </w:t>
      </w:r>
      <w:r w:rsidRPr="00B802DB">
        <w:rPr>
          <w:rFonts w:ascii="Arial" w:hAnsi="Arial" w:cs="Arial"/>
          <w:sz w:val="20"/>
        </w:rPr>
        <w:t xml:space="preserve">% z </w:t>
      </w:r>
      <w:r w:rsidR="005542BF">
        <w:rPr>
          <w:rFonts w:ascii="Arial" w:hAnsi="Arial" w:cs="Arial"/>
          <w:sz w:val="20"/>
        </w:rPr>
        <w:t>hodnoty</w:t>
      </w:r>
      <w:r w:rsidR="005542BF" w:rsidRPr="00B802DB">
        <w:rPr>
          <w:rFonts w:ascii="Arial" w:hAnsi="Arial" w:cs="Arial"/>
          <w:sz w:val="20"/>
        </w:rPr>
        <w:t xml:space="preserve"> </w:t>
      </w:r>
      <w:r w:rsidR="00C520B1">
        <w:rPr>
          <w:rFonts w:ascii="Arial" w:hAnsi="Arial" w:cs="Arial"/>
          <w:sz w:val="20"/>
        </w:rPr>
        <w:t>P</w:t>
      </w:r>
      <w:r w:rsidR="00F72CDA">
        <w:rPr>
          <w:rFonts w:ascii="Arial" w:hAnsi="Arial" w:cs="Arial"/>
          <w:sz w:val="20"/>
        </w:rPr>
        <w:t xml:space="preserve">ředmětu výpůjčky </w:t>
      </w:r>
      <w:r w:rsidRPr="00B802DB">
        <w:rPr>
          <w:rFonts w:ascii="Arial" w:hAnsi="Arial" w:cs="Arial"/>
          <w:sz w:val="20"/>
        </w:rPr>
        <w:t>za každý,</w:t>
      </w:r>
      <w:r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>i započatý den prodlení</w:t>
      </w:r>
      <w:r w:rsidR="00162ABF">
        <w:rPr>
          <w:rFonts w:ascii="Arial" w:hAnsi="Arial" w:cs="Arial"/>
          <w:sz w:val="20"/>
        </w:rPr>
        <w:t xml:space="preserve">. </w:t>
      </w:r>
      <w:r w:rsidRPr="00B802DB">
        <w:rPr>
          <w:rFonts w:ascii="Arial" w:hAnsi="Arial" w:cs="Arial"/>
          <w:sz w:val="20"/>
        </w:rPr>
        <w:t xml:space="preserve"> </w:t>
      </w:r>
    </w:p>
    <w:p w14:paraId="33E00ACC" w14:textId="673BEEAA" w:rsidR="00D32BAF" w:rsidRPr="004E3AC4" w:rsidRDefault="00D32BAF" w:rsidP="004841E3">
      <w:pPr>
        <w:pStyle w:val="Odstavecseseznamem"/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E3AC4">
        <w:rPr>
          <w:rFonts w:ascii="Arial" w:hAnsi="Arial" w:cs="Arial"/>
          <w:sz w:val="20"/>
          <w:szCs w:val="20"/>
        </w:rPr>
        <w:t xml:space="preserve">V případě, že </w:t>
      </w:r>
      <w:proofErr w:type="spellStart"/>
      <w:r w:rsidRPr="004E3AC4">
        <w:rPr>
          <w:rFonts w:ascii="Arial" w:hAnsi="Arial" w:cs="Arial"/>
          <w:sz w:val="20"/>
          <w:szCs w:val="20"/>
        </w:rPr>
        <w:t>p</w:t>
      </w:r>
      <w:r w:rsidR="004E3AC4" w:rsidRPr="004E3AC4">
        <w:rPr>
          <w:rFonts w:ascii="Arial" w:hAnsi="Arial" w:cs="Arial"/>
          <w:sz w:val="20"/>
          <w:szCs w:val="20"/>
        </w:rPr>
        <w:t>ůjčitel</w:t>
      </w:r>
      <w:proofErr w:type="spellEnd"/>
      <w:r w:rsidR="004E3AC4" w:rsidRPr="004E3AC4">
        <w:rPr>
          <w:rFonts w:ascii="Arial" w:hAnsi="Arial" w:cs="Arial"/>
          <w:sz w:val="20"/>
          <w:szCs w:val="20"/>
        </w:rPr>
        <w:t xml:space="preserve"> nedodrží </w:t>
      </w:r>
      <w:r w:rsidRPr="004E3AC4">
        <w:rPr>
          <w:rFonts w:ascii="Arial" w:hAnsi="Arial" w:cs="Arial"/>
          <w:sz w:val="20"/>
          <w:szCs w:val="20"/>
        </w:rPr>
        <w:t xml:space="preserve">lhůtu pro provedení servisu nebo opravy </w:t>
      </w:r>
      <w:r w:rsidR="00917EE0" w:rsidRPr="004E3AC4">
        <w:rPr>
          <w:rFonts w:ascii="Arial" w:hAnsi="Arial" w:cs="Arial"/>
          <w:sz w:val="20"/>
          <w:szCs w:val="20"/>
        </w:rPr>
        <w:t>P</w:t>
      </w:r>
      <w:r w:rsidRPr="004E3AC4">
        <w:rPr>
          <w:rFonts w:ascii="Arial" w:hAnsi="Arial" w:cs="Arial"/>
          <w:sz w:val="20"/>
          <w:szCs w:val="20"/>
        </w:rPr>
        <w:t xml:space="preserve">ředmětu </w:t>
      </w:r>
      <w:r w:rsidR="00B70833" w:rsidRPr="004E3AC4">
        <w:rPr>
          <w:rFonts w:ascii="Arial" w:hAnsi="Arial" w:cs="Arial"/>
          <w:sz w:val="20"/>
          <w:szCs w:val="20"/>
        </w:rPr>
        <w:t xml:space="preserve">výpůjčky </w:t>
      </w:r>
      <w:r w:rsidRPr="004E3AC4">
        <w:rPr>
          <w:rFonts w:ascii="Arial" w:hAnsi="Arial" w:cs="Arial"/>
          <w:sz w:val="20"/>
          <w:szCs w:val="20"/>
        </w:rPr>
        <w:t>nebo jeho části</w:t>
      </w:r>
      <w:r w:rsidR="005E09BD">
        <w:rPr>
          <w:rFonts w:ascii="Arial" w:hAnsi="Arial" w:cs="Arial"/>
          <w:sz w:val="20"/>
          <w:szCs w:val="20"/>
        </w:rPr>
        <w:t>,</w:t>
      </w:r>
      <w:r w:rsidR="004E3AC4" w:rsidRPr="004E3AC4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4E3AC4" w:rsidRPr="004E3AC4">
        <w:rPr>
          <w:rFonts w:ascii="Arial" w:hAnsi="Arial" w:cs="Arial"/>
          <w:sz w:val="20"/>
          <w:szCs w:val="20"/>
        </w:rPr>
        <w:t>půjčitel</w:t>
      </w:r>
      <w:proofErr w:type="spellEnd"/>
      <w:r w:rsidR="004E3AC4" w:rsidRPr="004E3AC4">
        <w:rPr>
          <w:rFonts w:ascii="Arial" w:hAnsi="Arial" w:cs="Arial"/>
          <w:sz w:val="20"/>
          <w:szCs w:val="20"/>
        </w:rPr>
        <w:t xml:space="preserve"> povinen zaplatit vypůjčiteli smluvní pokutu ve výši 5 000 Kč za každý i započatý kalendářní den prodlení až do splnění předmětné povinnosti. V případě, že </w:t>
      </w:r>
      <w:proofErr w:type="spellStart"/>
      <w:r w:rsidR="004E3AC4" w:rsidRPr="004E3AC4">
        <w:rPr>
          <w:rFonts w:ascii="Arial" w:hAnsi="Arial" w:cs="Arial"/>
          <w:sz w:val="20"/>
          <w:szCs w:val="20"/>
        </w:rPr>
        <w:t>půjčitel</w:t>
      </w:r>
      <w:proofErr w:type="spellEnd"/>
      <w:r w:rsidR="004E3AC4" w:rsidRPr="004E3AC4">
        <w:rPr>
          <w:rFonts w:ascii="Arial" w:hAnsi="Arial" w:cs="Arial"/>
          <w:sz w:val="20"/>
          <w:szCs w:val="20"/>
        </w:rPr>
        <w:t xml:space="preserve"> </w:t>
      </w:r>
      <w:r w:rsidR="008405C8" w:rsidRPr="004E3AC4">
        <w:rPr>
          <w:rFonts w:ascii="Arial" w:hAnsi="Arial" w:cs="Arial"/>
          <w:sz w:val="20"/>
          <w:szCs w:val="20"/>
        </w:rPr>
        <w:t xml:space="preserve">neposkytne náhradní </w:t>
      </w:r>
      <w:r w:rsidR="00C520B1" w:rsidRPr="004E3AC4">
        <w:rPr>
          <w:rFonts w:ascii="Arial" w:hAnsi="Arial" w:cs="Arial"/>
          <w:sz w:val="20"/>
          <w:szCs w:val="20"/>
        </w:rPr>
        <w:t>P</w:t>
      </w:r>
      <w:r w:rsidR="008405C8" w:rsidRPr="004E3AC4">
        <w:rPr>
          <w:rFonts w:ascii="Arial" w:hAnsi="Arial" w:cs="Arial"/>
          <w:sz w:val="20"/>
          <w:szCs w:val="20"/>
        </w:rPr>
        <w:t>ředmět výpůjčky dle článku VI.</w:t>
      </w:r>
      <w:r w:rsidR="00481B47" w:rsidRPr="004E3AC4">
        <w:rPr>
          <w:rFonts w:ascii="Arial" w:hAnsi="Arial" w:cs="Arial"/>
          <w:sz w:val="20"/>
          <w:szCs w:val="20"/>
        </w:rPr>
        <w:t xml:space="preserve"> odst. </w:t>
      </w:r>
      <w:r w:rsidR="00917EE0" w:rsidRPr="004E3AC4">
        <w:rPr>
          <w:rFonts w:ascii="Arial" w:hAnsi="Arial" w:cs="Arial"/>
          <w:sz w:val="20"/>
          <w:szCs w:val="20"/>
        </w:rPr>
        <w:t>8</w:t>
      </w:r>
      <w:r w:rsidR="00481B47" w:rsidRPr="004E3AC4">
        <w:rPr>
          <w:rFonts w:ascii="Arial" w:hAnsi="Arial" w:cs="Arial"/>
          <w:sz w:val="20"/>
          <w:szCs w:val="20"/>
        </w:rPr>
        <w:t xml:space="preserve">., </w:t>
      </w:r>
      <w:r w:rsidR="008405C8" w:rsidRPr="004E3AC4">
        <w:rPr>
          <w:rFonts w:ascii="Arial" w:hAnsi="Arial" w:cs="Arial"/>
          <w:sz w:val="20"/>
          <w:szCs w:val="20"/>
        </w:rPr>
        <w:t>nebo</w:t>
      </w:r>
      <w:r w:rsidR="004E3AC4" w:rsidRPr="004E3AC4">
        <w:rPr>
          <w:rFonts w:ascii="Arial" w:hAnsi="Arial" w:cs="Arial"/>
          <w:sz w:val="20"/>
          <w:szCs w:val="20"/>
        </w:rPr>
        <w:t xml:space="preserve"> </w:t>
      </w:r>
      <w:r w:rsidR="008405C8" w:rsidRPr="004E3AC4">
        <w:rPr>
          <w:rFonts w:ascii="Arial" w:hAnsi="Arial" w:cs="Arial"/>
          <w:sz w:val="20"/>
          <w:szCs w:val="20"/>
        </w:rPr>
        <w:t xml:space="preserve">nedodá nový </w:t>
      </w:r>
      <w:r w:rsidR="001E6474" w:rsidRPr="004E3AC4">
        <w:rPr>
          <w:rFonts w:ascii="Arial" w:hAnsi="Arial" w:cs="Arial"/>
          <w:sz w:val="20"/>
          <w:szCs w:val="20"/>
        </w:rPr>
        <w:t>P</w:t>
      </w:r>
      <w:r w:rsidR="008405C8" w:rsidRPr="004E3AC4">
        <w:rPr>
          <w:rFonts w:ascii="Arial" w:hAnsi="Arial" w:cs="Arial"/>
          <w:sz w:val="20"/>
          <w:szCs w:val="20"/>
        </w:rPr>
        <w:t xml:space="preserve">ředmět </w:t>
      </w:r>
      <w:r w:rsidR="00B10FC6" w:rsidRPr="004E3AC4">
        <w:rPr>
          <w:rFonts w:ascii="Arial" w:hAnsi="Arial" w:cs="Arial"/>
          <w:sz w:val="20"/>
          <w:szCs w:val="20"/>
        </w:rPr>
        <w:t xml:space="preserve">plnění </w:t>
      </w:r>
      <w:r w:rsidR="00E94D33" w:rsidRPr="004E3AC4">
        <w:rPr>
          <w:rFonts w:ascii="Arial" w:hAnsi="Arial" w:cs="Arial"/>
          <w:sz w:val="20"/>
          <w:szCs w:val="20"/>
        </w:rPr>
        <w:t>dle článku VI.</w:t>
      </w:r>
      <w:r w:rsidR="00481B47" w:rsidRPr="004E3AC4">
        <w:rPr>
          <w:rFonts w:ascii="Arial" w:hAnsi="Arial" w:cs="Arial"/>
          <w:sz w:val="20"/>
          <w:szCs w:val="20"/>
        </w:rPr>
        <w:t xml:space="preserve"> odst. </w:t>
      </w:r>
      <w:r w:rsidR="00917EE0" w:rsidRPr="004E3AC4">
        <w:rPr>
          <w:rFonts w:ascii="Arial" w:hAnsi="Arial" w:cs="Arial"/>
          <w:sz w:val="20"/>
          <w:szCs w:val="20"/>
        </w:rPr>
        <w:t>9</w:t>
      </w:r>
      <w:r w:rsidR="001E6474" w:rsidRPr="004E3AC4">
        <w:rPr>
          <w:rFonts w:ascii="Arial" w:hAnsi="Arial" w:cs="Arial"/>
          <w:sz w:val="20"/>
          <w:szCs w:val="20"/>
        </w:rPr>
        <w:t>.</w:t>
      </w:r>
      <w:r w:rsidR="005E09BD">
        <w:rPr>
          <w:rFonts w:ascii="Arial" w:hAnsi="Arial" w:cs="Arial"/>
          <w:sz w:val="20"/>
          <w:szCs w:val="20"/>
        </w:rPr>
        <w:t>,</w:t>
      </w:r>
      <w:r w:rsidR="004E3AC4" w:rsidRPr="004E3AC4">
        <w:rPr>
          <w:rFonts w:ascii="Arial" w:hAnsi="Arial" w:cs="Arial"/>
          <w:sz w:val="20"/>
          <w:szCs w:val="20"/>
        </w:rPr>
        <w:t xml:space="preserve"> </w:t>
      </w:r>
      <w:r w:rsidRPr="004E3AC4">
        <w:rPr>
          <w:rFonts w:ascii="Arial" w:hAnsi="Arial" w:cs="Arial"/>
          <w:sz w:val="20"/>
          <w:szCs w:val="20"/>
        </w:rPr>
        <w:t xml:space="preserve">je </w:t>
      </w:r>
      <w:proofErr w:type="spellStart"/>
      <w:r w:rsidR="00BB6F25" w:rsidRPr="004E3AC4">
        <w:rPr>
          <w:rFonts w:ascii="Arial" w:hAnsi="Arial" w:cs="Arial"/>
          <w:sz w:val="20"/>
          <w:szCs w:val="20"/>
        </w:rPr>
        <w:t>půjčitel</w:t>
      </w:r>
      <w:proofErr w:type="spellEnd"/>
      <w:r w:rsidR="00BB6F25" w:rsidRPr="004E3AC4">
        <w:rPr>
          <w:rFonts w:ascii="Arial" w:hAnsi="Arial" w:cs="Arial"/>
          <w:sz w:val="20"/>
          <w:szCs w:val="20"/>
        </w:rPr>
        <w:t xml:space="preserve"> povine</w:t>
      </w:r>
      <w:bookmarkStart w:id="4" w:name="_GoBack"/>
      <w:bookmarkEnd w:id="4"/>
      <w:r w:rsidR="00BB6F25" w:rsidRPr="004E3AC4">
        <w:rPr>
          <w:rFonts w:ascii="Arial" w:hAnsi="Arial" w:cs="Arial"/>
          <w:sz w:val="20"/>
          <w:szCs w:val="20"/>
        </w:rPr>
        <w:t xml:space="preserve">n zaplatit vypůjčiteli </w:t>
      </w:r>
      <w:r w:rsidR="00412E83" w:rsidRPr="004E3AC4">
        <w:rPr>
          <w:rFonts w:ascii="Arial" w:hAnsi="Arial" w:cs="Arial"/>
          <w:sz w:val="20"/>
          <w:szCs w:val="20"/>
        </w:rPr>
        <w:t xml:space="preserve">smluvní pokutu ve výši </w:t>
      </w:r>
      <w:r w:rsidR="00170242" w:rsidRPr="004E3AC4">
        <w:rPr>
          <w:rFonts w:ascii="Arial" w:hAnsi="Arial" w:cs="Arial"/>
          <w:sz w:val="20"/>
          <w:szCs w:val="20"/>
        </w:rPr>
        <w:t xml:space="preserve">20 </w:t>
      </w:r>
      <w:r w:rsidR="00412E83" w:rsidRPr="004E3AC4">
        <w:rPr>
          <w:rFonts w:ascii="Arial" w:hAnsi="Arial" w:cs="Arial"/>
          <w:sz w:val="20"/>
          <w:szCs w:val="20"/>
        </w:rPr>
        <w:t>000 Kč za každý</w:t>
      </w:r>
      <w:r w:rsidR="005133CE" w:rsidRPr="004E3AC4">
        <w:rPr>
          <w:rFonts w:ascii="Arial" w:hAnsi="Arial" w:cs="Arial"/>
          <w:sz w:val="20"/>
          <w:szCs w:val="20"/>
        </w:rPr>
        <w:t xml:space="preserve"> </w:t>
      </w:r>
      <w:r w:rsidR="00412E83" w:rsidRPr="004E3AC4">
        <w:rPr>
          <w:rFonts w:ascii="Arial" w:hAnsi="Arial" w:cs="Arial"/>
          <w:sz w:val="20"/>
          <w:szCs w:val="20"/>
        </w:rPr>
        <w:t xml:space="preserve">i započatý kalendářní den prodlení až do splnění </w:t>
      </w:r>
      <w:r w:rsidR="005133CE" w:rsidRPr="004E3AC4">
        <w:rPr>
          <w:rFonts w:ascii="Arial" w:hAnsi="Arial" w:cs="Arial"/>
          <w:sz w:val="20"/>
          <w:szCs w:val="20"/>
        </w:rPr>
        <w:t xml:space="preserve">předmětné </w:t>
      </w:r>
      <w:r w:rsidR="00412E83" w:rsidRPr="004E3AC4">
        <w:rPr>
          <w:rFonts w:ascii="Arial" w:hAnsi="Arial" w:cs="Arial"/>
          <w:sz w:val="20"/>
          <w:szCs w:val="20"/>
        </w:rPr>
        <w:t>povinnosti.</w:t>
      </w:r>
    </w:p>
    <w:p w14:paraId="350AF466" w14:textId="69651891" w:rsidR="00B802DB" w:rsidRPr="00B802DB" w:rsidRDefault="00B802DB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802DB">
        <w:rPr>
          <w:rFonts w:ascii="Arial" w:hAnsi="Arial" w:cs="Arial"/>
          <w:sz w:val="20"/>
        </w:rPr>
        <w:t>Úrok z prodlení a smluvní pokuta jsou splatné do 1</w:t>
      </w:r>
      <w:r w:rsidR="00773183">
        <w:rPr>
          <w:rFonts w:ascii="Arial" w:hAnsi="Arial" w:cs="Arial"/>
          <w:sz w:val="20"/>
        </w:rPr>
        <w:t>0</w:t>
      </w:r>
      <w:r w:rsidRPr="00B802DB">
        <w:rPr>
          <w:rFonts w:ascii="Arial" w:hAnsi="Arial" w:cs="Arial"/>
          <w:sz w:val="20"/>
        </w:rPr>
        <w:t xml:space="preserve"> dní ode dne</w:t>
      </w:r>
      <w:r w:rsidR="00B70833">
        <w:rPr>
          <w:rFonts w:ascii="Arial" w:hAnsi="Arial" w:cs="Arial"/>
          <w:sz w:val="20"/>
        </w:rPr>
        <w:t xml:space="preserve"> doručení výzvy k úhradě</w:t>
      </w:r>
      <w:r w:rsidR="001E6474">
        <w:rPr>
          <w:rFonts w:ascii="Arial" w:hAnsi="Arial" w:cs="Arial"/>
          <w:sz w:val="20"/>
        </w:rPr>
        <w:t>. Kupujícímu náleží</w:t>
      </w:r>
      <w:r w:rsidRPr="00B802DB">
        <w:rPr>
          <w:rFonts w:ascii="Arial" w:hAnsi="Arial" w:cs="Arial"/>
          <w:sz w:val="20"/>
        </w:rPr>
        <w:t xml:space="preserve"> právo provést zápočet smluvní pokuty oproti pohledávce prodávajícího.</w:t>
      </w:r>
    </w:p>
    <w:p w14:paraId="004EC10E" w14:textId="7354E9AE" w:rsidR="00860573" w:rsidRPr="00B802DB" w:rsidRDefault="00B802DB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802DB">
        <w:rPr>
          <w:rFonts w:ascii="Arial" w:hAnsi="Arial" w:cs="Arial"/>
          <w:sz w:val="20"/>
        </w:rPr>
        <w:t xml:space="preserve">Uplatněním smluvní pokuty není dotčeno právo kupujícího na náhradu újmy a nákladů vynaložených na uplatnění svého práva, ani právo na odstoupení od </w:t>
      </w:r>
      <w:r>
        <w:rPr>
          <w:rFonts w:ascii="Arial" w:hAnsi="Arial" w:cs="Arial"/>
          <w:sz w:val="20"/>
        </w:rPr>
        <w:t xml:space="preserve">jednotlivé </w:t>
      </w:r>
      <w:r w:rsidRPr="00B802DB">
        <w:rPr>
          <w:rFonts w:ascii="Arial" w:hAnsi="Arial" w:cs="Arial"/>
          <w:sz w:val="20"/>
        </w:rPr>
        <w:t xml:space="preserve">kupní smlouvy </w:t>
      </w:r>
      <w:r w:rsidR="004E7170">
        <w:rPr>
          <w:rFonts w:ascii="Arial" w:hAnsi="Arial" w:cs="Arial"/>
          <w:sz w:val="20"/>
        </w:rPr>
        <w:br/>
      </w:r>
      <w:r w:rsidRPr="00B802DB">
        <w:rPr>
          <w:rFonts w:ascii="Arial" w:hAnsi="Arial" w:cs="Arial"/>
          <w:sz w:val="20"/>
        </w:rPr>
        <w:t>v souladu se zákonem č. 89/2012 Sb., občanský zákoník</w:t>
      </w:r>
      <w:r w:rsidR="009D0D8F">
        <w:rPr>
          <w:rFonts w:ascii="Arial" w:hAnsi="Arial" w:cs="Arial"/>
          <w:sz w:val="20"/>
        </w:rPr>
        <w:t>, ve znění pozdějších předpisů</w:t>
      </w:r>
      <w:r w:rsidRPr="00B802DB">
        <w:rPr>
          <w:rFonts w:ascii="Arial" w:hAnsi="Arial" w:cs="Arial"/>
          <w:sz w:val="20"/>
        </w:rPr>
        <w:t>.</w:t>
      </w:r>
    </w:p>
    <w:p w14:paraId="6850DAF3" w14:textId="77777777" w:rsidR="00793558" w:rsidRDefault="00793558" w:rsidP="00A26326">
      <w:pPr>
        <w:pStyle w:val="Zkladntextodsazen3"/>
        <w:ind w:left="0" w:firstLine="0"/>
        <w:rPr>
          <w:rFonts w:ascii="Arial" w:hAnsi="Arial" w:cs="Arial"/>
          <w:b/>
          <w:sz w:val="20"/>
        </w:rPr>
      </w:pPr>
    </w:p>
    <w:p w14:paraId="00EC8435" w14:textId="6B564E0C" w:rsidR="00F00D02" w:rsidRDefault="007F1888" w:rsidP="00051696">
      <w:pPr>
        <w:pStyle w:val="Nadpis4"/>
      </w:pPr>
      <w:r>
        <w:t>VI</w:t>
      </w:r>
      <w:r w:rsidR="007F58B0">
        <w:t xml:space="preserve">II. </w:t>
      </w:r>
      <w:r w:rsidR="00F00D02" w:rsidRPr="00F00D02">
        <w:t xml:space="preserve">Doba trvání a předčasné ukončení </w:t>
      </w:r>
      <w:r>
        <w:t>S</w:t>
      </w:r>
      <w:r w:rsidR="002E3302">
        <w:t xml:space="preserve">mlouvy </w:t>
      </w:r>
    </w:p>
    <w:p w14:paraId="56F11B0B" w14:textId="139EF4F5" w:rsidR="007D3354" w:rsidRPr="00D9751F" w:rsidRDefault="007D3354" w:rsidP="00345220">
      <w:pPr>
        <w:pStyle w:val="Zkladntext"/>
        <w:numPr>
          <w:ilvl w:val="0"/>
          <w:numId w:val="9"/>
        </w:numPr>
        <w:tabs>
          <w:tab w:val="clear" w:pos="1080"/>
        </w:tabs>
        <w:ind w:left="426" w:hanging="426"/>
        <w:rPr>
          <w:rFonts w:ascii="Arial" w:hAnsi="Arial" w:cs="Arial"/>
          <w:color w:val="auto"/>
          <w:sz w:val="20"/>
          <w:lang w:eastAsia="en-US"/>
        </w:rPr>
      </w:pPr>
      <w:r w:rsidRPr="006662CA">
        <w:rPr>
          <w:rFonts w:ascii="Arial" w:hAnsi="Arial" w:cs="Arial"/>
          <w:color w:val="auto"/>
          <w:sz w:val="20"/>
          <w:lang w:eastAsia="en-US"/>
        </w:rPr>
        <w:t xml:space="preserve">Tato </w:t>
      </w:r>
      <w:r w:rsidR="007F1888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mlouva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nabývá účinnosti dnem </w:t>
      </w:r>
      <w:r w:rsidR="00D9751F">
        <w:rPr>
          <w:rFonts w:ascii="Arial" w:hAnsi="Arial" w:cs="Arial"/>
          <w:color w:val="auto"/>
          <w:sz w:val="20"/>
          <w:lang w:eastAsia="en-US"/>
        </w:rPr>
        <w:t xml:space="preserve">jejího </w:t>
      </w:r>
      <w:r w:rsidR="0065557E">
        <w:rPr>
          <w:rFonts w:ascii="Arial" w:hAnsi="Arial" w:cs="Arial"/>
          <w:color w:val="auto"/>
          <w:sz w:val="20"/>
          <w:lang w:eastAsia="en-US"/>
        </w:rPr>
        <w:t xml:space="preserve">podpisu. </w:t>
      </w:r>
      <w:r w:rsidRPr="006662CA">
        <w:rPr>
          <w:rFonts w:ascii="Arial" w:hAnsi="Arial" w:cs="Arial"/>
          <w:color w:val="auto"/>
          <w:sz w:val="20"/>
          <w:lang w:eastAsia="en-US"/>
        </w:rPr>
        <w:t>Smluvní strany shodně prohlašují, že</w:t>
      </w:r>
      <w:r w:rsidR="0020262C">
        <w:rPr>
          <w:rFonts w:ascii="Arial" w:hAnsi="Arial" w:cs="Arial"/>
          <w:color w:val="auto"/>
          <w:sz w:val="20"/>
          <w:lang w:eastAsia="en-US"/>
        </w:rPr>
        <w:t> 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žádné ustanovení této </w:t>
      </w:r>
      <w:r w:rsidR="007F1888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(včetně všech jejích příloh) nepředstavuje obchodní tajemství </w:t>
      </w:r>
      <w:r w:rsidR="00250F33">
        <w:rPr>
          <w:rFonts w:ascii="Arial" w:hAnsi="Arial" w:cs="Arial"/>
          <w:color w:val="auto"/>
          <w:sz w:val="20"/>
          <w:lang w:eastAsia="en-US"/>
        </w:rPr>
        <w:t>žádné smluvní strany,</w:t>
      </w:r>
      <w:r w:rsidR="000974BC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a ani důvěrné informace a souhlasí s uveřejněním této </w:t>
      </w:r>
      <w:r w:rsidR="007F1888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v plném rozsahu. Smluvní strany se dohodly, že </w:t>
      </w:r>
      <w:r w:rsidR="00D9751F">
        <w:rPr>
          <w:rFonts w:ascii="Arial" w:hAnsi="Arial" w:cs="Arial"/>
          <w:color w:val="auto"/>
          <w:sz w:val="20"/>
          <w:lang w:eastAsia="en-US"/>
        </w:rPr>
        <w:t>u</w:t>
      </w:r>
      <w:r w:rsidRPr="006662CA">
        <w:rPr>
          <w:rFonts w:ascii="Arial" w:hAnsi="Arial" w:cs="Arial"/>
          <w:color w:val="auto"/>
          <w:sz w:val="20"/>
          <w:lang w:eastAsia="en-US"/>
        </w:rPr>
        <w:t>veřejnění v registru smluv zajistí ve lhůtě 14 dní od</w:t>
      </w:r>
      <w:r w:rsidR="0020262C">
        <w:rPr>
          <w:rFonts w:ascii="Arial" w:hAnsi="Arial" w:cs="Arial"/>
          <w:color w:val="auto"/>
          <w:sz w:val="20"/>
          <w:lang w:eastAsia="en-US"/>
        </w:rPr>
        <w:t> </w:t>
      </w:r>
      <w:r w:rsidRPr="006662CA">
        <w:rPr>
          <w:rFonts w:ascii="Arial" w:hAnsi="Arial" w:cs="Arial"/>
          <w:color w:val="auto"/>
          <w:sz w:val="20"/>
          <w:lang w:eastAsia="en-US"/>
        </w:rPr>
        <w:t>uzavření</w:t>
      </w:r>
      <w:r>
        <w:rPr>
          <w:rFonts w:ascii="Arial" w:hAnsi="Arial" w:cs="Arial"/>
          <w:color w:val="auto"/>
          <w:sz w:val="20"/>
          <w:lang w:eastAsia="en-US"/>
        </w:rPr>
        <w:t xml:space="preserve"> této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4F4DAA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Pr="006662CA">
        <w:rPr>
          <w:rFonts w:ascii="Arial" w:hAnsi="Arial" w:cs="Arial"/>
          <w:color w:val="auto"/>
          <w:sz w:val="20"/>
          <w:lang w:eastAsia="en-US"/>
        </w:rPr>
        <w:t>kupující.</w:t>
      </w:r>
      <w:r w:rsidR="00D9751F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V případě, že </w:t>
      </w:r>
      <w:r w:rsidR="004F4DAA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mlouva </w:t>
      </w:r>
      <w:r w:rsidRPr="00D9751F">
        <w:rPr>
          <w:rFonts w:ascii="Arial" w:hAnsi="Arial" w:cs="Arial"/>
          <w:color w:val="auto"/>
          <w:sz w:val="20"/>
          <w:lang w:eastAsia="en-US"/>
        </w:rPr>
        <w:t>nebude uveřejněna prostřednictvím registru smluv ani v 15. den od</w:t>
      </w:r>
      <w:r w:rsidR="00195C3F">
        <w:rPr>
          <w:rFonts w:ascii="Arial" w:hAnsi="Arial" w:cs="Arial"/>
          <w:color w:val="auto"/>
          <w:sz w:val="20"/>
          <w:lang w:eastAsia="en-US"/>
        </w:rPr>
        <w:t>e dne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 jejího uzavření, </w:t>
      </w:r>
      <w:r w:rsidR="004E7170" w:rsidRPr="00D9751F">
        <w:rPr>
          <w:rFonts w:ascii="Arial" w:hAnsi="Arial" w:cs="Arial"/>
          <w:color w:val="auto"/>
          <w:sz w:val="20"/>
          <w:lang w:eastAsia="en-US"/>
        </w:rPr>
        <w:t>zajistí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 uveřejnění </w:t>
      </w:r>
      <w:r w:rsidR="004F4DAA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="00195C3F">
        <w:rPr>
          <w:rFonts w:ascii="Arial" w:hAnsi="Arial" w:cs="Arial"/>
          <w:color w:val="auto"/>
          <w:sz w:val="20"/>
          <w:lang w:eastAsia="en-US"/>
        </w:rPr>
        <w:t xml:space="preserve">v souladu se zákonem o registru smluv 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prodávající.   </w:t>
      </w:r>
    </w:p>
    <w:p w14:paraId="33C1B756" w14:textId="36779551" w:rsidR="00A772B8" w:rsidRPr="00B70833" w:rsidRDefault="00F177F3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</w:t>
      </w:r>
      <w:r w:rsidR="00A772B8">
        <w:rPr>
          <w:rFonts w:ascii="Arial" w:hAnsi="Arial" w:cs="Arial"/>
          <w:sz w:val="20"/>
          <w:szCs w:val="20"/>
        </w:rPr>
        <w:t xml:space="preserve">se uzavírá </w:t>
      </w:r>
      <w:r w:rsidR="00A772B8" w:rsidRPr="00071DFF">
        <w:rPr>
          <w:rFonts w:ascii="Arial" w:hAnsi="Arial" w:cs="Arial"/>
          <w:b/>
          <w:bCs/>
          <w:sz w:val="20"/>
          <w:szCs w:val="20"/>
        </w:rPr>
        <w:t xml:space="preserve">na dobu </w:t>
      </w:r>
      <w:r w:rsidR="006F7622">
        <w:rPr>
          <w:rFonts w:ascii="Arial" w:hAnsi="Arial" w:cs="Arial"/>
          <w:b/>
          <w:bCs/>
          <w:sz w:val="20"/>
          <w:szCs w:val="20"/>
        </w:rPr>
        <w:t>96</w:t>
      </w:r>
      <w:r w:rsidR="00A772B8" w:rsidRPr="00071DFF">
        <w:rPr>
          <w:rFonts w:ascii="Arial" w:hAnsi="Arial" w:cs="Arial"/>
          <w:b/>
          <w:bCs/>
          <w:sz w:val="20"/>
          <w:szCs w:val="20"/>
        </w:rPr>
        <w:t xml:space="preserve"> měsíců</w:t>
      </w:r>
      <w:r w:rsidR="00A772B8">
        <w:rPr>
          <w:rFonts w:ascii="Arial" w:hAnsi="Arial" w:cs="Arial"/>
          <w:sz w:val="20"/>
          <w:szCs w:val="20"/>
        </w:rPr>
        <w:t xml:space="preserve"> ode dne účinnosti</w:t>
      </w:r>
      <w:r w:rsidR="00071DFF">
        <w:rPr>
          <w:rFonts w:ascii="Arial" w:hAnsi="Arial" w:cs="Arial"/>
          <w:sz w:val="20"/>
          <w:szCs w:val="20"/>
        </w:rPr>
        <w:t>.</w:t>
      </w:r>
    </w:p>
    <w:p w14:paraId="00BA5B9C" w14:textId="57955AD7" w:rsidR="00F00D02" w:rsidRPr="00F00D02" w:rsidRDefault="00F177F3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</w:t>
      </w:r>
      <w:r w:rsidR="00F00D02" w:rsidRPr="00F00D02">
        <w:rPr>
          <w:rFonts w:ascii="Arial" w:hAnsi="Arial" w:cs="Arial"/>
          <w:sz w:val="20"/>
          <w:szCs w:val="20"/>
        </w:rPr>
        <w:t xml:space="preserve"> může být ukončena písemně dohodou </w:t>
      </w:r>
      <w:r w:rsidR="00543032">
        <w:rPr>
          <w:rFonts w:ascii="Arial" w:hAnsi="Arial" w:cs="Arial"/>
          <w:sz w:val="20"/>
          <w:szCs w:val="20"/>
        </w:rPr>
        <w:t xml:space="preserve">smluvních </w:t>
      </w:r>
      <w:r w:rsidR="00F00D02" w:rsidRPr="00F00D02">
        <w:rPr>
          <w:rFonts w:ascii="Arial" w:hAnsi="Arial" w:cs="Arial"/>
          <w:sz w:val="20"/>
          <w:szCs w:val="20"/>
        </w:rPr>
        <w:t xml:space="preserve">stran, výpovědí či odstoupením. </w:t>
      </w:r>
    </w:p>
    <w:p w14:paraId="08590E79" w14:textId="6293E5A9" w:rsidR="00793558" w:rsidRPr="00BC72CC" w:rsidRDefault="00543032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</w:t>
      </w:r>
      <w:r w:rsidR="00F00D02" w:rsidRPr="00F00D02">
        <w:rPr>
          <w:rFonts w:ascii="Arial" w:hAnsi="Arial" w:cs="Arial"/>
          <w:sz w:val="20"/>
          <w:szCs w:val="20"/>
        </w:rPr>
        <w:t>se dohodly, že</w:t>
      </w:r>
      <w:r w:rsidR="00F00D02">
        <w:rPr>
          <w:rFonts w:ascii="Arial" w:hAnsi="Arial" w:cs="Arial"/>
          <w:sz w:val="20"/>
          <w:szCs w:val="20"/>
        </w:rPr>
        <w:t xml:space="preserve"> </w:t>
      </w:r>
      <w:r w:rsidR="00F00D02" w:rsidRPr="00F00D02">
        <w:rPr>
          <w:rFonts w:ascii="Arial" w:hAnsi="Arial" w:cs="Arial"/>
          <w:sz w:val="20"/>
          <w:szCs w:val="20"/>
        </w:rPr>
        <w:t xml:space="preserve">tuto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 xml:space="preserve">mlouvu </w:t>
      </w:r>
      <w:r w:rsidR="00F443B8">
        <w:rPr>
          <w:rFonts w:ascii="Arial" w:hAnsi="Arial" w:cs="Arial"/>
          <w:sz w:val="20"/>
          <w:szCs w:val="20"/>
        </w:rPr>
        <w:t xml:space="preserve">lze </w:t>
      </w:r>
      <w:r w:rsidR="00F00D02">
        <w:rPr>
          <w:rFonts w:ascii="Arial" w:hAnsi="Arial" w:cs="Arial"/>
          <w:sz w:val="20"/>
          <w:szCs w:val="20"/>
        </w:rPr>
        <w:t>kdykoliv</w:t>
      </w:r>
      <w:r w:rsidR="00F00D02" w:rsidRPr="00F00D02">
        <w:rPr>
          <w:rFonts w:ascii="Arial" w:hAnsi="Arial" w:cs="Arial"/>
          <w:sz w:val="20"/>
          <w:szCs w:val="20"/>
        </w:rPr>
        <w:t xml:space="preserve"> písemně vypovědět bez u</w:t>
      </w:r>
      <w:r w:rsidR="00F00D02">
        <w:rPr>
          <w:rFonts w:ascii="Arial" w:hAnsi="Arial" w:cs="Arial"/>
          <w:sz w:val="20"/>
          <w:szCs w:val="20"/>
        </w:rPr>
        <w:t>veden</w:t>
      </w:r>
      <w:r w:rsidR="00F00D02" w:rsidRPr="00F00D02">
        <w:rPr>
          <w:rFonts w:ascii="Arial" w:hAnsi="Arial" w:cs="Arial"/>
          <w:sz w:val="20"/>
          <w:szCs w:val="20"/>
        </w:rPr>
        <w:t xml:space="preserve">í </w:t>
      </w:r>
      <w:r w:rsidR="00F5592A">
        <w:rPr>
          <w:rFonts w:ascii="Arial" w:hAnsi="Arial" w:cs="Arial"/>
          <w:sz w:val="20"/>
          <w:szCs w:val="20"/>
        </w:rPr>
        <w:t>důvodu s</w:t>
      </w:r>
      <w:r w:rsidR="0020262C">
        <w:rPr>
          <w:rFonts w:ascii="Arial" w:hAnsi="Arial" w:cs="Arial"/>
          <w:sz w:val="20"/>
          <w:szCs w:val="20"/>
        </w:rPr>
        <w:t> </w:t>
      </w:r>
      <w:r w:rsidR="005B4DBD">
        <w:rPr>
          <w:rFonts w:ascii="Arial" w:hAnsi="Arial" w:cs="Arial"/>
          <w:sz w:val="20"/>
          <w:szCs w:val="20"/>
        </w:rPr>
        <w:t>šesti</w:t>
      </w:r>
      <w:r w:rsidR="005B4DBD" w:rsidRPr="00BC72CC">
        <w:rPr>
          <w:rFonts w:ascii="Arial" w:hAnsi="Arial" w:cs="Arial"/>
          <w:sz w:val="20"/>
          <w:szCs w:val="20"/>
        </w:rPr>
        <w:t xml:space="preserve">měsíční </w:t>
      </w:r>
      <w:r w:rsidR="00F00D02" w:rsidRPr="00F00D02">
        <w:rPr>
          <w:rFonts w:ascii="Arial" w:hAnsi="Arial" w:cs="Arial"/>
          <w:sz w:val="20"/>
          <w:szCs w:val="20"/>
        </w:rPr>
        <w:t xml:space="preserve">výpovědní dobou, </w:t>
      </w:r>
      <w:r w:rsidR="00BC72CC" w:rsidRPr="00BC72CC">
        <w:rPr>
          <w:rFonts w:ascii="Arial" w:hAnsi="Arial" w:cs="Arial"/>
          <w:sz w:val="20"/>
          <w:szCs w:val="20"/>
        </w:rPr>
        <w:t>která plyne od prvního dne měsíce následujícího po měsíci, ve</w:t>
      </w:r>
      <w:r w:rsidR="0020262C">
        <w:rPr>
          <w:rFonts w:ascii="Arial" w:hAnsi="Arial" w:cs="Arial"/>
          <w:sz w:val="20"/>
          <w:szCs w:val="20"/>
        </w:rPr>
        <w:t> </w:t>
      </w:r>
      <w:r w:rsidR="00BC72CC" w:rsidRPr="00BC72CC">
        <w:rPr>
          <w:rFonts w:ascii="Arial" w:hAnsi="Arial" w:cs="Arial"/>
          <w:sz w:val="20"/>
          <w:szCs w:val="20"/>
        </w:rPr>
        <w:t xml:space="preserve">kterém byla výpověď doručena druhé </w:t>
      </w:r>
      <w:r>
        <w:rPr>
          <w:rFonts w:ascii="Arial" w:hAnsi="Arial" w:cs="Arial"/>
          <w:sz w:val="20"/>
          <w:szCs w:val="20"/>
        </w:rPr>
        <w:t xml:space="preserve">smluvní </w:t>
      </w:r>
      <w:r w:rsidR="00BC72CC" w:rsidRPr="00BC72CC">
        <w:rPr>
          <w:rFonts w:ascii="Arial" w:hAnsi="Arial" w:cs="Arial"/>
          <w:sz w:val="20"/>
          <w:szCs w:val="20"/>
        </w:rPr>
        <w:t xml:space="preserve">straně.   </w:t>
      </w:r>
    </w:p>
    <w:p w14:paraId="5B8CDE2C" w14:textId="6B5C2E5A" w:rsidR="00793558" w:rsidRPr="00F00D02" w:rsidRDefault="00793558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Od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lze odstoupit, stanoví-li tak obecně závazný právní předpis nebo pro podstatné porušení této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. Za podstatné porušení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se zejména považuje:</w:t>
      </w:r>
    </w:p>
    <w:p w14:paraId="46341563" w14:textId="1E5204CE" w:rsidR="00793558" w:rsidRDefault="00793558" w:rsidP="00345220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na straně kupujícího</w:t>
      </w:r>
      <w:r>
        <w:rPr>
          <w:rFonts w:ascii="Arial" w:hAnsi="Arial" w:cs="Arial"/>
          <w:sz w:val="20"/>
          <w:szCs w:val="20"/>
        </w:rPr>
        <w:t xml:space="preserve"> </w:t>
      </w:r>
      <w:r w:rsidRPr="00F00D02">
        <w:rPr>
          <w:rFonts w:ascii="Arial" w:hAnsi="Arial" w:cs="Arial"/>
          <w:sz w:val="20"/>
          <w:szCs w:val="20"/>
        </w:rPr>
        <w:t xml:space="preserve">nezaplacení kupní ceny podle této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delší než </w:t>
      </w:r>
      <w:r w:rsidR="00F04FFD">
        <w:rPr>
          <w:rFonts w:ascii="Arial" w:hAnsi="Arial" w:cs="Arial"/>
          <w:sz w:val="20"/>
          <w:szCs w:val="20"/>
        </w:rPr>
        <w:t>30</w:t>
      </w:r>
      <w:r w:rsidRPr="00F00D02">
        <w:rPr>
          <w:rFonts w:ascii="Arial" w:hAnsi="Arial" w:cs="Arial"/>
          <w:sz w:val="20"/>
          <w:szCs w:val="20"/>
        </w:rPr>
        <w:t xml:space="preserve"> dní po</w:t>
      </w:r>
      <w:r w:rsidR="0020262C">
        <w:rPr>
          <w:rFonts w:ascii="Arial" w:hAnsi="Arial" w:cs="Arial"/>
          <w:sz w:val="20"/>
          <w:szCs w:val="20"/>
        </w:rPr>
        <w:t> </w:t>
      </w:r>
      <w:r w:rsidRPr="00F00D02">
        <w:rPr>
          <w:rFonts w:ascii="Arial" w:hAnsi="Arial" w:cs="Arial"/>
          <w:sz w:val="20"/>
          <w:szCs w:val="20"/>
        </w:rPr>
        <w:t>dni splatnosti příslušného daňového dokladu,</w:t>
      </w:r>
    </w:p>
    <w:p w14:paraId="57255F90" w14:textId="16E3EA03" w:rsidR="00C21582" w:rsidRDefault="00793558" w:rsidP="00345220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34B8C">
        <w:rPr>
          <w:rFonts w:ascii="Arial" w:hAnsi="Arial" w:cs="Arial"/>
          <w:sz w:val="20"/>
          <w:szCs w:val="20"/>
        </w:rPr>
        <w:lastRenderedPageBreak/>
        <w:t xml:space="preserve">na straně prodávajícího, </w:t>
      </w:r>
      <w:r w:rsidR="00543032">
        <w:rPr>
          <w:rFonts w:ascii="Arial" w:hAnsi="Arial" w:cs="Arial"/>
          <w:sz w:val="20"/>
          <w:szCs w:val="20"/>
        </w:rPr>
        <w:t>pokud</w:t>
      </w:r>
      <w:r w:rsidRPr="00E34B8C">
        <w:rPr>
          <w:rFonts w:ascii="Arial" w:hAnsi="Arial" w:cs="Arial"/>
          <w:sz w:val="20"/>
          <w:szCs w:val="20"/>
        </w:rPr>
        <w:t xml:space="preserve"> nedodá řádně a/nebo včas </w:t>
      </w:r>
      <w:r w:rsidR="00516ED5">
        <w:rPr>
          <w:rFonts w:ascii="Arial" w:hAnsi="Arial" w:cs="Arial"/>
          <w:sz w:val="20"/>
          <w:szCs w:val="20"/>
        </w:rPr>
        <w:t>P</w:t>
      </w:r>
      <w:r w:rsidRPr="00E34B8C">
        <w:rPr>
          <w:rFonts w:ascii="Arial" w:hAnsi="Arial" w:cs="Arial"/>
          <w:sz w:val="20"/>
          <w:szCs w:val="20"/>
        </w:rPr>
        <w:t xml:space="preserve">ředmět plnění dle této </w:t>
      </w:r>
      <w:r w:rsidR="00516ED5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E34B8C">
        <w:rPr>
          <w:rFonts w:ascii="Arial" w:hAnsi="Arial" w:cs="Arial"/>
          <w:sz w:val="20"/>
          <w:szCs w:val="20"/>
        </w:rPr>
        <w:t xml:space="preserve"> či opakovaně dodá nekvalitní </w:t>
      </w:r>
      <w:r w:rsidR="00516ED5">
        <w:rPr>
          <w:rFonts w:ascii="Arial" w:hAnsi="Arial" w:cs="Arial"/>
          <w:sz w:val="20"/>
          <w:szCs w:val="20"/>
        </w:rPr>
        <w:t>Z</w:t>
      </w:r>
      <w:r w:rsidR="00822B2B">
        <w:rPr>
          <w:rFonts w:ascii="Arial" w:hAnsi="Arial" w:cs="Arial"/>
          <w:sz w:val="20"/>
          <w:szCs w:val="20"/>
        </w:rPr>
        <w:t xml:space="preserve">boží </w:t>
      </w:r>
      <w:r w:rsidRPr="00E34B8C">
        <w:rPr>
          <w:rFonts w:ascii="Arial" w:hAnsi="Arial" w:cs="Arial"/>
          <w:sz w:val="20"/>
          <w:szCs w:val="20"/>
        </w:rPr>
        <w:t>a nezjedná nápravu ve lhůt</w:t>
      </w:r>
      <w:r>
        <w:rPr>
          <w:rFonts w:ascii="Arial" w:hAnsi="Arial" w:cs="Arial"/>
          <w:sz w:val="20"/>
          <w:szCs w:val="20"/>
        </w:rPr>
        <w:t xml:space="preserve">ě stanovené v této </w:t>
      </w:r>
      <w:r w:rsidR="00516ED5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mlouvě</w:t>
      </w:r>
      <w:r w:rsidRPr="00E34B8C">
        <w:rPr>
          <w:rFonts w:ascii="Arial" w:hAnsi="Arial" w:cs="Arial"/>
          <w:sz w:val="20"/>
          <w:szCs w:val="20"/>
        </w:rPr>
        <w:t xml:space="preserve"> nebo ve lhůtě stanovené kupujícím, přestože byl kupujícím na tuto skutečnost písemně upozorněn</w:t>
      </w:r>
      <w:r w:rsidR="00C21582">
        <w:rPr>
          <w:rFonts w:ascii="Arial" w:hAnsi="Arial" w:cs="Arial"/>
          <w:sz w:val="20"/>
          <w:szCs w:val="20"/>
        </w:rPr>
        <w:t>,</w:t>
      </w:r>
    </w:p>
    <w:p w14:paraId="4FD00708" w14:textId="45ECFCD5" w:rsidR="00793558" w:rsidRPr="00793558" w:rsidRDefault="00C21582" w:rsidP="00345220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prodáva</w:t>
      </w:r>
      <w:r w:rsidR="00BB0D21">
        <w:rPr>
          <w:rFonts w:ascii="Arial" w:hAnsi="Arial" w:cs="Arial"/>
          <w:sz w:val="20"/>
          <w:szCs w:val="20"/>
        </w:rPr>
        <w:t xml:space="preserve">jícího, </w:t>
      </w:r>
      <w:r w:rsidR="00543032">
        <w:rPr>
          <w:rFonts w:ascii="Arial" w:hAnsi="Arial" w:cs="Arial"/>
          <w:sz w:val="20"/>
          <w:szCs w:val="20"/>
        </w:rPr>
        <w:t xml:space="preserve">pokud </w:t>
      </w:r>
      <w:r w:rsidR="00BB0D21">
        <w:rPr>
          <w:rFonts w:ascii="Arial" w:hAnsi="Arial" w:cs="Arial"/>
          <w:sz w:val="20"/>
          <w:szCs w:val="20"/>
        </w:rPr>
        <w:t xml:space="preserve">nepředá </w:t>
      </w:r>
      <w:r w:rsidR="00516ED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ředmět výpůjčky do </w:t>
      </w:r>
      <w:r w:rsidR="00AC5592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kalendářních dnů, ode dne marného uplynutí lhůty pro </w:t>
      </w:r>
      <w:r w:rsidR="00516ED5">
        <w:rPr>
          <w:rFonts w:ascii="Arial" w:hAnsi="Arial" w:cs="Arial"/>
          <w:sz w:val="20"/>
          <w:szCs w:val="20"/>
        </w:rPr>
        <w:t>jeho dodání stanovené touto S</w:t>
      </w:r>
      <w:r w:rsidR="00A54FAD">
        <w:rPr>
          <w:rFonts w:ascii="Arial" w:hAnsi="Arial" w:cs="Arial"/>
          <w:sz w:val="20"/>
          <w:szCs w:val="20"/>
        </w:rPr>
        <w:t xml:space="preserve">mlouvou.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AAA9113" w14:textId="119924DD" w:rsidR="00793558" w:rsidRDefault="00793558" w:rsidP="000974BC">
      <w:pPr>
        <w:ind w:left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Účinky odstoupení od </w:t>
      </w:r>
      <w:r w:rsidR="00516ED5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nastávají okamžikem doručení písemného projevu vůle druhé straně. Práva kupujícího na uplatnění nároku na smluvní pokutu a náhradu újmy vůči prodávající</w:t>
      </w:r>
      <w:r w:rsidR="00CA2433">
        <w:rPr>
          <w:rFonts w:ascii="Arial" w:hAnsi="Arial" w:cs="Arial"/>
          <w:sz w:val="20"/>
          <w:szCs w:val="20"/>
        </w:rPr>
        <w:t>mu</w:t>
      </w:r>
      <w:r w:rsidRPr="00F00D02">
        <w:rPr>
          <w:rFonts w:ascii="Arial" w:hAnsi="Arial" w:cs="Arial"/>
          <w:sz w:val="20"/>
          <w:szCs w:val="20"/>
        </w:rPr>
        <w:t xml:space="preserve"> tím nejsou dotčena. </w:t>
      </w:r>
    </w:p>
    <w:p w14:paraId="7C8C7791" w14:textId="77777777" w:rsidR="00F00D02" w:rsidRDefault="00793558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</w:t>
      </w:r>
      <w:r w:rsidR="00F00D02" w:rsidRPr="00F00D02">
        <w:rPr>
          <w:rFonts w:ascii="Arial" w:hAnsi="Arial" w:cs="Arial"/>
          <w:sz w:val="20"/>
          <w:szCs w:val="20"/>
        </w:rPr>
        <w:t xml:space="preserve">vní strany jsou povinny vypořádat si vzájemná práva a závazky v souladu s ustanoveními zákona </w:t>
      </w:r>
      <w:r w:rsidR="007D3354">
        <w:rPr>
          <w:rFonts w:ascii="Arial" w:hAnsi="Arial" w:cs="Arial"/>
          <w:sz w:val="20"/>
          <w:szCs w:val="20"/>
        </w:rPr>
        <w:t xml:space="preserve">č. 89/2012 Sb., </w:t>
      </w:r>
      <w:r w:rsidR="005A7F16">
        <w:rPr>
          <w:rFonts w:ascii="Arial" w:hAnsi="Arial" w:cs="Arial"/>
          <w:sz w:val="20"/>
          <w:szCs w:val="20"/>
        </w:rPr>
        <w:t xml:space="preserve">občanský zákoník, </w:t>
      </w:r>
      <w:r w:rsidR="007D3354">
        <w:rPr>
          <w:rFonts w:ascii="Arial" w:hAnsi="Arial" w:cs="Arial"/>
          <w:sz w:val="20"/>
          <w:szCs w:val="20"/>
        </w:rPr>
        <w:t>ve znění pozdějších předpisů</w:t>
      </w:r>
      <w:r w:rsidR="00F00D02" w:rsidRPr="00F00D02">
        <w:rPr>
          <w:rFonts w:ascii="Arial" w:hAnsi="Arial" w:cs="Arial"/>
          <w:sz w:val="20"/>
          <w:szCs w:val="20"/>
        </w:rPr>
        <w:t>.</w:t>
      </w:r>
    </w:p>
    <w:p w14:paraId="62F7683A" w14:textId="02CF95B9" w:rsidR="000E4AF8" w:rsidRDefault="000E4AF8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vrátit prodávajícímu vypůjčenou věc ve stavu odpovídajícím obvyklému užívání.</w:t>
      </w:r>
    </w:p>
    <w:p w14:paraId="70AF7E52" w14:textId="77777777" w:rsidR="009C57F9" w:rsidRPr="00F00D02" w:rsidRDefault="009C57F9" w:rsidP="009C57F9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BB863BA" w14:textId="025B53E2" w:rsidR="005F270B" w:rsidRDefault="003A20AE" w:rsidP="00051696">
      <w:pPr>
        <w:pStyle w:val="Nadpis4"/>
      </w:pPr>
      <w:r>
        <w:t>I</w:t>
      </w:r>
      <w:r w:rsidR="00B37A05">
        <w:t xml:space="preserve">X. </w:t>
      </w:r>
      <w:r w:rsidR="00F00D02">
        <w:t>Závěrečná ustanovení</w:t>
      </w:r>
    </w:p>
    <w:p w14:paraId="30F37A9A" w14:textId="4EB6D1EC" w:rsidR="00E50770" w:rsidRP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Právní vztahy touto </w:t>
      </w:r>
      <w:r w:rsidR="003A20AE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mlouvou</w:t>
      </w:r>
      <w:r w:rsidRPr="00E50770">
        <w:rPr>
          <w:rFonts w:ascii="Arial" w:hAnsi="Arial" w:cs="Arial"/>
          <w:color w:val="auto"/>
          <w:sz w:val="20"/>
        </w:rPr>
        <w:t xml:space="preserve"> neupravené se řídí příslušnými ustanoveními zákona č. 89/2012 Sb., občanský zákoník, ve znění pozdějších předpisů.</w:t>
      </w:r>
    </w:p>
    <w:p w14:paraId="07B32BB5" w14:textId="6DA921D3" w:rsidR="00E50770" w:rsidRP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Je-li nebo stane-li se některé ustanovení této </w:t>
      </w:r>
      <w:r w:rsidR="003A20AE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mlouvy</w:t>
      </w:r>
      <w:r w:rsidRPr="00E50770">
        <w:rPr>
          <w:rFonts w:ascii="Arial" w:hAnsi="Arial" w:cs="Arial"/>
          <w:color w:val="auto"/>
          <w:sz w:val="20"/>
        </w:rPr>
        <w:t xml:space="preserve"> neplatné či neúčinné, nedotýká se to ostatních ustanovení této </w:t>
      </w:r>
      <w:r w:rsidR="003A20AE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mlouvy</w:t>
      </w:r>
      <w:r w:rsidRPr="00E50770">
        <w:rPr>
          <w:rFonts w:ascii="Arial" w:hAnsi="Arial" w:cs="Arial"/>
          <w:color w:val="auto"/>
          <w:sz w:val="20"/>
        </w:rPr>
        <w:t>, která zůstávají platná a účinná. S</w:t>
      </w:r>
      <w:r w:rsidR="002E3302">
        <w:rPr>
          <w:rFonts w:ascii="Arial" w:hAnsi="Arial" w:cs="Arial"/>
          <w:color w:val="auto"/>
          <w:sz w:val="20"/>
        </w:rPr>
        <w:t>mluvní s</w:t>
      </w:r>
      <w:r w:rsidRPr="00E50770">
        <w:rPr>
          <w:rFonts w:ascii="Arial" w:hAnsi="Arial" w:cs="Arial"/>
          <w:color w:val="auto"/>
          <w:sz w:val="20"/>
        </w:rPr>
        <w:t xml:space="preserve">trany se v tomto případě zavazují </w:t>
      </w:r>
      <w:r w:rsidR="00B62EEB">
        <w:rPr>
          <w:rFonts w:ascii="Arial" w:hAnsi="Arial" w:cs="Arial"/>
          <w:color w:val="auto"/>
          <w:sz w:val="20"/>
        </w:rPr>
        <w:t xml:space="preserve">neplatné či neúčinné </w:t>
      </w:r>
      <w:r w:rsidRPr="00E50770">
        <w:rPr>
          <w:rFonts w:ascii="Arial" w:hAnsi="Arial" w:cs="Arial"/>
          <w:color w:val="auto"/>
          <w:sz w:val="20"/>
        </w:rPr>
        <w:t xml:space="preserve">ustanovení </w:t>
      </w:r>
      <w:r w:rsidR="00B62EEB">
        <w:rPr>
          <w:rFonts w:ascii="Arial" w:hAnsi="Arial" w:cs="Arial"/>
          <w:color w:val="auto"/>
          <w:sz w:val="20"/>
        </w:rPr>
        <w:t>nahradit nový</w:t>
      </w:r>
      <w:r w:rsidRPr="00E50770">
        <w:rPr>
          <w:rFonts w:ascii="Arial" w:hAnsi="Arial" w:cs="Arial"/>
          <w:color w:val="auto"/>
          <w:sz w:val="20"/>
        </w:rPr>
        <w:t>m ustanovením platným</w:t>
      </w:r>
      <w:r w:rsidR="004E7170">
        <w:rPr>
          <w:rFonts w:ascii="Arial" w:hAnsi="Arial" w:cs="Arial"/>
          <w:color w:val="auto"/>
          <w:sz w:val="20"/>
        </w:rPr>
        <w:br/>
      </w:r>
      <w:r w:rsidRPr="00E50770">
        <w:rPr>
          <w:rFonts w:ascii="Arial" w:hAnsi="Arial" w:cs="Arial"/>
          <w:color w:val="auto"/>
          <w:sz w:val="20"/>
        </w:rPr>
        <w:t>a účinným, které nejlépe odpovídá původně zamýšlenému účelu ustanovení neplatného či</w:t>
      </w:r>
      <w:r w:rsidR="0020262C">
        <w:rPr>
          <w:rFonts w:ascii="Arial" w:hAnsi="Arial" w:cs="Arial"/>
          <w:color w:val="auto"/>
          <w:sz w:val="20"/>
        </w:rPr>
        <w:t> </w:t>
      </w:r>
      <w:r w:rsidRPr="00E50770">
        <w:rPr>
          <w:rFonts w:ascii="Arial" w:hAnsi="Arial" w:cs="Arial"/>
          <w:color w:val="auto"/>
          <w:sz w:val="20"/>
        </w:rPr>
        <w:t>neúčinného.</w:t>
      </w:r>
    </w:p>
    <w:p w14:paraId="7FA07659" w14:textId="6E4695C7" w:rsid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mluvní s</w:t>
      </w:r>
      <w:r w:rsidRPr="00E50770">
        <w:rPr>
          <w:rFonts w:ascii="Arial" w:hAnsi="Arial" w:cs="Arial"/>
          <w:color w:val="auto"/>
          <w:sz w:val="20"/>
        </w:rPr>
        <w:t xml:space="preserve">trany se zavazují řešit veškeré případné spory smírnou cestou. Budou-li taková jednání neúspěšná, případné spory mezi </w:t>
      </w:r>
      <w:r w:rsidR="002E3302">
        <w:rPr>
          <w:rFonts w:ascii="Arial" w:hAnsi="Arial" w:cs="Arial"/>
          <w:color w:val="auto"/>
          <w:sz w:val="20"/>
        </w:rPr>
        <w:t xml:space="preserve">smluvními </w:t>
      </w:r>
      <w:r w:rsidRPr="00E50770">
        <w:rPr>
          <w:rFonts w:ascii="Arial" w:hAnsi="Arial" w:cs="Arial"/>
          <w:color w:val="auto"/>
          <w:sz w:val="20"/>
        </w:rPr>
        <w:t xml:space="preserve">stranami jsou oprávněny rozhodnout obecné soudy České republiky. Příslušnost rozhodčích soudů je vyloučena. </w:t>
      </w:r>
    </w:p>
    <w:p w14:paraId="49E92BFE" w14:textId="2E23A83F" w:rsidR="001762C9" w:rsidRPr="001762C9" w:rsidRDefault="001762C9" w:rsidP="00345220">
      <w:pPr>
        <w:pStyle w:val="Zkladntext"/>
        <w:numPr>
          <w:ilvl w:val="0"/>
          <w:numId w:val="11"/>
        </w:numPr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se zavazuje po celou dobu obchodní spolupráce dodržovat platné právní předpisy </w:t>
      </w:r>
      <w:r w:rsidR="004E7170">
        <w:rPr>
          <w:rFonts w:ascii="Arial" w:hAnsi="Arial" w:cs="Arial"/>
          <w:color w:val="auto"/>
          <w:sz w:val="20"/>
        </w:rPr>
        <w:br/>
      </w:r>
      <w:r w:rsidRPr="001762C9">
        <w:rPr>
          <w:rFonts w:ascii="Arial" w:hAnsi="Arial" w:cs="Arial"/>
          <w:color w:val="auto"/>
          <w:sz w:val="20"/>
        </w:rPr>
        <w:t xml:space="preserve">a provádět veškerá plnění v </w:t>
      </w:r>
      <w:r>
        <w:rPr>
          <w:rFonts w:ascii="Arial" w:hAnsi="Arial" w:cs="Arial"/>
          <w:color w:val="auto"/>
          <w:sz w:val="20"/>
        </w:rPr>
        <w:t>souladu s platným právním řádem.</w:t>
      </w:r>
    </w:p>
    <w:p w14:paraId="4D96A9C6" w14:textId="1DBB0DB9" w:rsidR="001762C9" w:rsidRPr="001762C9" w:rsidRDefault="001762C9" w:rsidP="00345220">
      <w:pPr>
        <w:pStyle w:val="Zkladntext"/>
        <w:numPr>
          <w:ilvl w:val="0"/>
          <w:numId w:val="11"/>
        </w:numPr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se zavazuje zachovávat dle </w:t>
      </w:r>
      <w:r w:rsidR="00250F33">
        <w:rPr>
          <w:rFonts w:ascii="Arial" w:hAnsi="Arial" w:cs="Arial"/>
          <w:color w:val="auto"/>
          <w:sz w:val="20"/>
        </w:rPr>
        <w:t>právních předpisů</w:t>
      </w:r>
      <w:r w:rsidRPr="001762C9">
        <w:rPr>
          <w:rFonts w:ascii="Arial" w:hAnsi="Arial" w:cs="Arial"/>
          <w:color w:val="auto"/>
          <w:sz w:val="20"/>
        </w:rPr>
        <w:t xml:space="preserve"> o ochraně osobních údajů,  mlčenlivost o osobních údajích a o bezpečnostních opatřeních, jejichž zveřejnění by ohrozilo zabezpečení osobních údajů, a to i po ukončení platnosti </w:t>
      </w:r>
      <w:r w:rsidR="00AA6FBD">
        <w:rPr>
          <w:rFonts w:ascii="Arial" w:hAnsi="Arial" w:cs="Arial"/>
          <w:color w:val="auto"/>
          <w:sz w:val="20"/>
        </w:rPr>
        <w:t>S</w:t>
      </w:r>
      <w:r w:rsidRPr="001762C9">
        <w:rPr>
          <w:rFonts w:ascii="Arial" w:hAnsi="Arial" w:cs="Arial"/>
          <w:color w:val="auto"/>
          <w:sz w:val="20"/>
        </w:rPr>
        <w:t>mlouvy.</w:t>
      </w:r>
    </w:p>
    <w:p w14:paraId="27FBFD0E" w14:textId="009C7859" w:rsidR="001762C9" w:rsidRPr="00AA42A8" w:rsidRDefault="001762C9" w:rsidP="00345220">
      <w:pPr>
        <w:pStyle w:val="Zkladntext"/>
        <w:numPr>
          <w:ilvl w:val="0"/>
          <w:numId w:val="11"/>
        </w:numPr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Obě </w:t>
      </w:r>
      <w:r w:rsidR="002E3302">
        <w:rPr>
          <w:rFonts w:ascii="Arial" w:hAnsi="Arial" w:cs="Arial"/>
          <w:color w:val="auto"/>
          <w:sz w:val="20"/>
        </w:rPr>
        <w:t xml:space="preserve">smluvní </w:t>
      </w:r>
      <w:r w:rsidRPr="001762C9">
        <w:rPr>
          <w:rFonts w:ascii="Arial" w:hAnsi="Arial" w:cs="Arial"/>
          <w:color w:val="auto"/>
          <w:sz w:val="20"/>
        </w:rPr>
        <w:t xml:space="preserve">strany jsou povinny oznámit druhé </w:t>
      </w:r>
      <w:r w:rsidR="002E3302">
        <w:rPr>
          <w:rFonts w:ascii="Arial" w:hAnsi="Arial" w:cs="Arial"/>
          <w:color w:val="auto"/>
          <w:sz w:val="20"/>
        </w:rPr>
        <w:t xml:space="preserve">smluvní </w:t>
      </w:r>
      <w:r w:rsidRPr="001762C9">
        <w:rPr>
          <w:rFonts w:ascii="Arial" w:hAnsi="Arial" w:cs="Arial"/>
          <w:color w:val="auto"/>
          <w:sz w:val="20"/>
        </w:rPr>
        <w:t xml:space="preserve">straně jakoukoliv změnu </w:t>
      </w:r>
      <w:r w:rsidR="00AA6FBD">
        <w:rPr>
          <w:rFonts w:ascii="Arial" w:hAnsi="Arial" w:cs="Arial"/>
          <w:color w:val="auto"/>
          <w:sz w:val="20"/>
        </w:rPr>
        <w:t>údajů uvedených v záhlaví této S</w:t>
      </w:r>
      <w:r w:rsidRPr="001762C9">
        <w:rPr>
          <w:rFonts w:ascii="Arial" w:hAnsi="Arial" w:cs="Arial"/>
          <w:color w:val="auto"/>
          <w:sz w:val="20"/>
        </w:rPr>
        <w:t xml:space="preserve">mlouvy, a to písemně bez zbytečného odkladu poté, kdy se o příslušné změně dozví. </w:t>
      </w:r>
    </w:p>
    <w:p w14:paraId="0927B9B0" w14:textId="77777777" w:rsidR="00E50770" w:rsidRP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Pro případ, že o prodávajícím jako o poskytovateli zdanitelného plnění je  zveřejněna způsobem umožňujícím dálkový přístup skutečnost, že je nespolehlivým plátcem DPH, v souladu se zněním zákona č. 235/2004 Sb., o DPH, strany sjednávají, že za splnění závazku kupujícího uhradit sjednanou kupní cenu je považováno, uhradí-li kupující částku ve výši daně na účet správce daně poskytovatele a zbývající část kupní ceny o daň poníženou prodávajícímu.</w:t>
      </w:r>
    </w:p>
    <w:p w14:paraId="540B3FDF" w14:textId="709C7E77" w:rsidR="00E50770" w:rsidRPr="00E50770" w:rsidRDefault="00B70833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B70833">
        <w:rPr>
          <w:rFonts w:ascii="Arial" w:hAnsi="Arial" w:cs="Arial"/>
          <w:bCs/>
          <w:iCs/>
          <w:color w:val="auto"/>
          <w:sz w:val="20"/>
        </w:rPr>
        <w:t xml:space="preserve">Tato </w:t>
      </w:r>
      <w:r w:rsidR="00AA6FBD">
        <w:rPr>
          <w:rFonts w:ascii="Arial" w:hAnsi="Arial" w:cs="Arial"/>
          <w:bCs/>
          <w:iCs/>
          <w:color w:val="auto"/>
          <w:sz w:val="20"/>
        </w:rPr>
        <w:t>S</w:t>
      </w:r>
      <w:r w:rsidR="00543032">
        <w:rPr>
          <w:rFonts w:ascii="Arial" w:hAnsi="Arial" w:cs="Arial"/>
          <w:bCs/>
          <w:iCs/>
          <w:color w:val="auto"/>
          <w:sz w:val="20"/>
        </w:rPr>
        <w:t xml:space="preserve">mlouva </w:t>
      </w:r>
      <w:r w:rsidRPr="00B70833">
        <w:rPr>
          <w:rFonts w:ascii="Arial" w:hAnsi="Arial" w:cs="Arial"/>
          <w:bCs/>
          <w:iCs/>
          <w:color w:val="auto"/>
          <w:sz w:val="20"/>
        </w:rPr>
        <w:t xml:space="preserve">je </w:t>
      </w:r>
      <w:r w:rsidR="00764EF2">
        <w:rPr>
          <w:rFonts w:ascii="Arial" w:hAnsi="Arial" w:cs="Arial"/>
          <w:bCs/>
          <w:iCs/>
          <w:color w:val="auto"/>
          <w:sz w:val="20"/>
        </w:rPr>
        <w:t xml:space="preserve">podepsána </w:t>
      </w:r>
      <w:r w:rsidRPr="00B70833">
        <w:rPr>
          <w:rFonts w:ascii="Arial" w:hAnsi="Arial" w:cs="Arial"/>
          <w:bCs/>
          <w:iCs/>
          <w:color w:val="auto"/>
          <w:sz w:val="20"/>
        </w:rPr>
        <w:t>elektronicky</w:t>
      </w:r>
      <w:r w:rsidR="00764EF2">
        <w:rPr>
          <w:rFonts w:ascii="Arial" w:hAnsi="Arial" w:cs="Arial"/>
          <w:bCs/>
          <w:iCs/>
          <w:color w:val="auto"/>
          <w:sz w:val="20"/>
        </w:rPr>
        <w:t xml:space="preserve"> </w:t>
      </w:r>
      <w:r w:rsidRPr="00B70833">
        <w:rPr>
          <w:rFonts w:ascii="Arial" w:hAnsi="Arial" w:cs="Arial"/>
          <w:bCs/>
          <w:iCs/>
          <w:color w:val="auto"/>
          <w:sz w:val="20"/>
        </w:rPr>
        <w:t>pomocí elektronického podpisu založeného na kvalifikovaném certifikátu vydaném akreditovaným poskytovatelem certifikačních služeb</w:t>
      </w:r>
      <w:r>
        <w:rPr>
          <w:rFonts w:ascii="Arial" w:hAnsi="Arial" w:cs="Arial"/>
          <w:bCs/>
          <w:iCs/>
          <w:color w:val="auto"/>
          <w:sz w:val="20"/>
        </w:rPr>
        <w:t>.</w:t>
      </w:r>
    </w:p>
    <w:p w14:paraId="4E9E2AEC" w14:textId="1287B45E" w:rsid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mluvní s</w:t>
      </w:r>
      <w:r w:rsidR="00AA6FBD">
        <w:rPr>
          <w:rFonts w:ascii="Arial" w:hAnsi="Arial" w:cs="Arial"/>
          <w:color w:val="auto"/>
          <w:sz w:val="20"/>
        </w:rPr>
        <w:t>trany shodně prohlašují, že</w:t>
      </w:r>
      <w:r w:rsidRPr="00E50770">
        <w:rPr>
          <w:rFonts w:ascii="Arial" w:hAnsi="Arial" w:cs="Arial"/>
          <w:color w:val="auto"/>
          <w:sz w:val="20"/>
        </w:rPr>
        <w:t xml:space="preserve"> </w:t>
      </w:r>
      <w:r w:rsidR="00AA6FBD">
        <w:rPr>
          <w:rFonts w:ascii="Arial" w:hAnsi="Arial" w:cs="Arial"/>
          <w:color w:val="auto"/>
          <w:sz w:val="20"/>
        </w:rPr>
        <w:t>S</w:t>
      </w:r>
      <w:r w:rsidR="00543032">
        <w:rPr>
          <w:rFonts w:ascii="Arial" w:hAnsi="Arial" w:cs="Arial"/>
          <w:color w:val="auto"/>
          <w:sz w:val="20"/>
        </w:rPr>
        <w:t xml:space="preserve">mlouva </w:t>
      </w:r>
      <w:r w:rsidRPr="00E50770">
        <w:rPr>
          <w:rFonts w:ascii="Arial" w:hAnsi="Arial" w:cs="Arial"/>
          <w:color w:val="auto"/>
          <w:sz w:val="20"/>
        </w:rPr>
        <w:t xml:space="preserve">je uzavřena podle jejich pravé </w:t>
      </w:r>
      <w:r w:rsidR="00543032">
        <w:rPr>
          <w:rFonts w:ascii="Arial" w:hAnsi="Arial" w:cs="Arial"/>
          <w:color w:val="auto"/>
          <w:sz w:val="20"/>
        </w:rPr>
        <w:br/>
      </w:r>
      <w:r w:rsidRPr="00E50770">
        <w:rPr>
          <w:rFonts w:ascii="Arial" w:hAnsi="Arial" w:cs="Arial"/>
          <w:color w:val="auto"/>
          <w:sz w:val="20"/>
        </w:rPr>
        <w:t>a svobodné vůle, nikoliv v tísni, za nápadně nevýhodných podmínek, což stvrzují svými podpisy.</w:t>
      </w:r>
    </w:p>
    <w:p w14:paraId="3C23AB13" w14:textId="73698ED7" w:rsidR="00FA6A85" w:rsidRDefault="00AA42A8" w:rsidP="00345220">
      <w:pPr>
        <w:numPr>
          <w:ilvl w:val="0"/>
          <w:numId w:val="11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A42A8">
        <w:rPr>
          <w:rFonts w:ascii="Arial" w:hAnsi="Arial" w:cs="Arial"/>
          <w:snapToGrid w:val="0"/>
          <w:sz w:val="20"/>
          <w:szCs w:val="20"/>
        </w:rPr>
        <w:t xml:space="preserve">Jakékoliv změny a doplňky této </w:t>
      </w:r>
      <w:r w:rsidR="00180212">
        <w:rPr>
          <w:rFonts w:ascii="Arial" w:hAnsi="Arial" w:cs="Arial"/>
          <w:snapToGrid w:val="0"/>
          <w:sz w:val="20"/>
          <w:szCs w:val="20"/>
        </w:rPr>
        <w:t>S</w:t>
      </w:r>
      <w:r w:rsidR="00543032">
        <w:rPr>
          <w:rFonts w:ascii="Arial" w:hAnsi="Arial" w:cs="Arial"/>
          <w:snapToGrid w:val="0"/>
          <w:sz w:val="20"/>
          <w:szCs w:val="20"/>
        </w:rPr>
        <w:t>mlouvy</w:t>
      </w:r>
      <w:r w:rsidRPr="00AA42A8">
        <w:rPr>
          <w:rFonts w:ascii="Arial" w:hAnsi="Arial" w:cs="Arial"/>
          <w:snapToGrid w:val="0"/>
          <w:sz w:val="20"/>
          <w:szCs w:val="20"/>
        </w:rPr>
        <w:t xml:space="preserve"> musí mít formu</w:t>
      </w:r>
      <w:r w:rsidR="00180212">
        <w:rPr>
          <w:rFonts w:ascii="Arial" w:hAnsi="Arial" w:cs="Arial"/>
          <w:snapToGrid w:val="0"/>
          <w:sz w:val="20"/>
          <w:szCs w:val="20"/>
        </w:rPr>
        <w:t xml:space="preserve"> písemných </w:t>
      </w:r>
      <w:r w:rsidR="00325A98">
        <w:rPr>
          <w:rFonts w:ascii="Arial" w:hAnsi="Arial" w:cs="Arial"/>
          <w:snapToGrid w:val="0"/>
          <w:sz w:val="20"/>
          <w:szCs w:val="20"/>
        </w:rPr>
        <w:t xml:space="preserve">chronologicky </w:t>
      </w:r>
      <w:r w:rsidRPr="00AA42A8">
        <w:rPr>
          <w:rFonts w:ascii="Arial" w:hAnsi="Arial" w:cs="Arial"/>
          <w:snapToGrid w:val="0"/>
          <w:sz w:val="20"/>
          <w:szCs w:val="20"/>
        </w:rPr>
        <w:t>číslovaných dodatků</w:t>
      </w:r>
      <w:r w:rsidR="00180212">
        <w:rPr>
          <w:rFonts w:ascii="Arial" w:hAnsi="Arial" w:cs="Arial"/>
          <w:snapToGrid w:val="0"/>
          <w:sz w:val="20"/>
          <w:szCs w:val="20"/>
        </w:rPr>
        <w:t xml:space="preserve"> </w:t>
      </w:r>
      <w:r w:rsidRPr="00AA42A8">
        <w:rPr>
          <w:rFonts w:ascii="Arial" w:hAnsi="Arial" w:cs="Arial"/>
          <w:snapToGrid w:val="0"/>
          <w:sz w:val="20"/>
          <w:szCs w:val="20"/>
        </w:rPr>
        <w:t>a musí být podepsané</w:t>
      </w:r>
      <w:r w:rsidR="00180212">
        <w:rPr>
          <w:rFonts w:ascii="Arial" w:hAnsi="Arial" w:cs="Arial"/>
          <w:snapToGrid w:val="0"/>
          <w:sz w:val="20"/>
          <w:szCs w:val="20"/>
        </w:rPr>
        <w:t xml:space="preserve"> </w:t>
      </w:r>
      <w:r w:rsidR="00C96759">
        <w:rPr>
          <w:rFonts w:ascii="Arial" w:hAnsi="Arial" w:cs="Arial"/>
          <w:snapToGrid w:val="0"/>
          <w:sz w:val="20"/>
          <w:szCs w:val="20"/>
        </w:rPr>
        <w:t>zástupci</w:t>
      </w:r>
      <w:r w:rsidR="00696C79">
        <w:rPr>
          <w:rFonts w:ascii="Arial" w:hAnsi="Arial" w:cs="Arial"/>
          <w:snapToGrid w:val="0"/>
          <w:sz w:val="20"/>
          <w:szCs w:val="20"/>
        </w:rPr>
        <w:t xml:space="preserve">, který jsou jako osoby oprávněné zastupovat smluvní stranu </w:t>
      </w:r>
      <w:r w:rsidR="00FA6A85">
        <w:rPr>
          <w:rFonts w:ascii="Arial" w:hAnsi="Arial" w:cs="Arial"/>
          <w:snapToGrid w:val="0"/>
          <w:sz w:val="20"/>
          <w:szCs w:val="20"/>
        </w:rPr>
        <w:t xml:space="preserve">uvedení </w:t>
      </w:r>
      <w:r w:rsidR="00696C79">
        <w:rPr>
          <w:rFonts w:ascii="Arial" w:hAnsi="Arial" w:cs="Arial"/>
          <w:snapToGrid w:val="0"/>
          <w:sz w:val="20"/>
          <w:szCs w:val="20"/>
        </w:rPr>
        <w:t>na z</w:t>
      </w:r>
      <w:r w:rsidR="00FA6A85">
        <w:rPr>
          <w:rFonts w:ascii="Arial" w:hAnsi="Arial" w:cs="Arial"/>
          <w:snapToGrid w:val="0"/>
          <w:sz w:val="20"/>
          <w:szCs w:val="20"/>
        </w:rPr>
        <w:t>a</w:t>
      </w:r>
      <w:r w:rsidR="00696C79">
        <w:rPr>
          <w:rFonts w:ascii="Arial" w:hAnsi="Arial" w:cs="Arial"/>
          <w:snapToGrid w:val="0"/>
          <w:sz w:val="20"/>
          <w:szCs w:val="20"/>
        </w:rPr>
        <w:t xml:space="preserve">čátku Smlouvy v rámci identifikačních údajů smluvních stran. </w:t>
      </w:r>
    </w:p>
    <w:p w14:paraId="24E18291" w14:textId="7A1E495A" w:rsidR="00AA42A8" w:rsidRPr="00AA42A8" w:rsidRDefault="00AA42A8" w:rsidP="00345220">
      <w:pPr>
        <w:numPr>
          <w:ilvl w:val="0"/>
          <w:numId w:val="11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A42A8">
        <w:rPr>
          <w:rFonts w:ascii="Arial" w:hAnsi="Arial" w:cs="Arial"/>
          <w:snapToGrid w:val="0"/>
          <w:sz w:val="20"/>
          <w:szCs w:val="20"/>
        </w:rPr>
        <w:t>Vzdání se jakéhokoli práva ze</w:t>
      </w:r>
      <w:r w:rsidR="00AC6A96">
        <w:rPr>
          <w:rFonts w:ascii="Arial" w:hAnsi="Arial" w:cs="Arial"/>
          <w:snapToGrid w:val="0"/>
          <w:sz w:val="20"/>
          <w:szCs w:val="20"/>
        </w:rPr>
        <w:t xml:space="preserve"> S</w:t>
      </w:r>
      <w:r w:rsidRPr="00AA42A8">
        <w:rPr>
          <w:rFonts w:ascii="Arial" w:hAnsi="Arial" w:cs="Arial"/>
          <w:snapToGrid w:val="0"/>
          <w:sz w:val="20"/>
          <w:szCs w:val="20"/>
        </w:rPr>
        <w:t>mlouvy se vztahuje pouze k okolnostem, pro které bylo vzdání se určeno.</w:t>
      </w:r>
    </w:p>
    <w:p w14:paraId="597E0BE0" w14:textId="77777777" w:rsidR="00E50770" w:rsidRPr="00793558" w:rsidRDefault="00E5077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39A88DC" w14:textId="1148D259" w:rsidR="00A80A71" w:rsidRDefault="00F3137C" w:rsidP="00F3137C">
      <w:pPr>
        <w:pStyle w:val="Zkladntext"/>
        <w:rPr>
          <w:rFonts w:ascii="Arial" w:hAnsi="Arial" w:cs="Arial"/>
          <w:color w:val="00000A"/>
          <w:sz w:val="20"/>
        </w:rPr>
      </w:pPr>
      <w:r w:rsidRPr="00793558">
        <w:rPr>
          <w:rFonts w:ascii="Arial" w:hAnsi="Arial" w:cs="Arial"/>
          <w:color w:val="00000A"/>
          <w:sz w:val="20"/>
        </w:rPr>
        <w:t xml:space="preserve">Příloha č. 1 </w:t>
      </w:r>
      <w:r w:rsidR="001C174A">
        <w:rPr>
          <w:rFonts w:ascii="Arial" w:hAnsi="Arial" w:cs="Arial"/>
          <w:color w:val="00000A"/>
          <w:sz w:val="20"/>
        </w:rPr>
        <w:t xml:space="preserve">- </w:t>
      </w:r>
      <w:r w:rsidR="001E1327">
        <w:rPr>
          <w:rFonts w:ascii="Arial" w:hAnsi="Arial" w:cs="Arial"/>
          <w:color w:val="00000A"/>
          <w:sz w:val="20"/>
        </w:rPr>
        <w:t>Technická specifikace spotřebního materiálu a předmětu výpůjčky</w:t>
      </w:r>
    </w:p>
    <w:p w14:paraId="6A813CC1" w14:textId="097E8740" w:rsidR="00F3137C" w:rsidRDefault="00A80A71" w:rsidP="00F3137C">
      <w:pPr>
        <w:pStyle w:val="Zkladntext"/>
        <w:rPr>
          <w:rFonts w:ascii="Arial" w:hAnsi="Arial" w:cs="Arial"/>
          <w:color w:val="00000A"/>
          <w:sz w:val="20"/>
        </w:rPr>
      </w:pPr>
      <w:r>
        <w:rPr>
          <w:rFonts w:ascii="Arial" w:hAnsi="Arial" w:cs="Arial"/>
          <w:color w:val="00000A"/>
          <w:sz w:val="20"/>
        </w:rPr>
        <w:t xml:space="preserve">Příloha č. 2 </w:t>
      </w:r>
      <w:r w:rsidR="001C174A">
        <w:rPr>
          <w:rFonts w:ascii="Arial" w:hAnsi="Arial" w:cs="Arial"/>
          <w:color w:val="00000A"/>
          <w:sz w:val="20"/>
        </w:rPr>
        <w:t xml:space="preserve">- </w:t>
      </w:r>
      <w:r w:rsidR="001E1327">
        <w:rPr>
          <w:rFonts w:ascii="Arial" w:hAnsi="Arial" w:cs="Arial"/>
          <w:color w:val="00000A"/>
          <w:sz w:val="20"/>
        </w:rPr>
        <w:t xml:space="preserve">Rozklad nabídkové ceny </w:t>
      </w:r>
    </w:p>
    <w:p w14:paraId="7B04BA56" w14:textId="77249E07" w:rsidR="001F2207" w:rsidRDefault="001F2207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2CF5752" w14:textId="2960B080" w:rsidR="009C57F9" w:rsidRDefault="009C57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7D5FD4E5" w14:textId="5CB93308" w:rsidR="009C57F9" w:rsidRDefault="009C57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7E79026" w14:textId="77777777" w:rsidR="009C57F9" w:rsidRDefault="009C57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8631CBD" w14:textId="77777777" w:rsidR="00736B5D" w:rsidRDefault="00736B5D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A4AAB68" w14:textId="77777777" w:rsidR="00DB2A60" w:rsidRPr="00C04210" w:rsidRDefault="00DB2A60" w:rsidP="00DB2A60">
      <w:pPr>
        <w:pStyle w:val="Nadpis1"/>
        <w:rPr>
          <w:rFonts w:ascii="Arial" w:hAnsi="Arial" w:cs="Arial"/>
          <w:sz w:val="20"/>
        </w:rPr>
      </w:pPr>
      <w:r w:rsidRPr="00C04210">
        <w:rPr>
          <w:rFonts w:ascii="Arial" w:hAnsi="Arial" w:cs="Arial"/>
          <w:sz w:val="20"/>
        </w:rPr>
        <w:t>V Ústí nad Labem dne …………..</w:t>
      </w:r>
      <w:r w:rsidRPr="00C04210">
        <w:rPr>
          <w:rFonts w:ascii="Arial" w:hAnsi="Arial" w:cs="Arial"/>
          <w:sz w:val="20"/>
        </w:rPr>
        <w:tab/>
      </w:r>
      <w:r w:rsidRPr="00C04210">
        <w:rPr>
          <w:rFonts w:ascii="Arial" w:hAnsi="Arial" w:cs="Arial"/>
          <w:sz w:val="20"/>
        </w:rPr>
        <w:tab/>
      </w:r>
      <w:r w:rsidRPr="00C04210">
        <w:rPr>
          <w:rFonts w:ascii="Arial" w:hAnsi="Arial" w:cs="Arial"/>
          <w:sz w:val="20"/>
        </w:rPr>
        <w:tab/>
        <w:t>V ………………………………… dne …………</w:t>
      </w:r>
    </w:p>
    <w:p w14:paraId="3D9E7632" w14:textId="77777777" w:rsidR="00DB2A60" w:rsidRPr="00C0421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3292599" w14:textId="58C52B21" w:rsidR="00DB2A6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F147804" w14:textId="6F4D01EC" w:rsidR="00C86378" w:rsidRDefault="00C86378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784FBE15" w14:textId="7E166A3A" w:rsidR="00C86378" w:rsidRDefault="00C86378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CF625C9" w14:textId="4A146D74" w:rsidR="000C64E4" w:rsidRDefault="000C64E4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CB7E864" w14:textId="77777777" w:rsidR="000C64E4" w:rsidRDefault="000C64E4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6A11C2AA" w14:textId="77777777" w:rsidR="00C86378" w:rsidRDefault="00C86378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7A52EF5" w14:textId="4BBEAC78" w:rsidR="009C57F9" w:rsidRDefault="009C57F9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6CEB4D3C" w14:textId="77777777" w:rsidR="009C57F9" w:rsidRPr="00C04210" w:rsidRDefault="009C57F9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C94125B" w14:textId="77777777" w:rsidR="00DB2A60" w:rsidRPr="00C0421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7911A9B" w14:textId="259E17DB" w:rsidR="00DB2A60" w:rsidRPr="00C0421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C04210">
        <w:rPr>
          <w:rFonts w:ascii="Arial" w:hAnsi="Arial" w:cs="Arial"/>
          <w:snapToGrid w:val="0"/>
          <w:sz w:val="20"/>
          <w:szCs w:val="20"/>
        </w:rPr>
        <w:t>-------------------------------</w:t>
      </w:r>
      <w:r>
        <w:rPr>
          <w:rFonts w:ascii="Arial" w:hAnsi="Arial" w:cs="Arial"/>
          <w:snapToGrid w:val="0"/>
          <w:sz w:val="20"/>
          <w:szCs w:val="20"/>
        </w:rPr>
        <w:t>-----------</w:t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 xml:space="preserve"> ------</w:t>
      </w:r>
      <w:r w:rsidRPr="00C04210">
        <w:rPr>
          <w:rFonts w:ascii="Arial" w:hAnsi="Arial" w:cs="Arial"/>
          <w:snapToGrid w:val="0"/>
          <w:sz w:val="20"/>
          <w:szCs w:val="20"/>
        </w:rPr>
        <w:t>---------------------------------------</w:t>
      </w:r>
    </w:p>
    <w:p w14:paraId="54B68C37" w14:textId="5BCEC4AE" w:rsidR="00DB2A60" w:rsidRPr="00C04210" w:rsidRDefault="009C57F9" w:rsidP="00DB2A60">
      <w:pPr>
        <w:ind w:firstLine="708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</w:t>
      </w:r>
      <w:r w:rsidR="00DB2A60">
        <w:rPr>
          <w:rFonts w:ascii="Arial" w:hAnsi="Arial" w:cs="Arial"/>
          <w:snapToGrid w:val="0"/>
          <w:sz w:val="20"/>
          <w:szCs w:val="20"/>
        </w:rPr>
        <w:t xml:space="preserve"> </w:t>
      </w:r>
      <w:r w:rsidR="00DB2A60" w:rsidRPr="00C04210">
        <w:rPr>
          <w:rFonts w:ascii="Arial" w:hAnsi="Arial" w:cs="Arial"/>
          <w:snapToGrid w:val="0"/>
          <w:sz w:val="20"/>
          <w:szCs w:val="20"/>
        </w:rPr>
        <w:t>kupující</w:t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>
        <w:rPr>
          <w:rFonts w:ascii="Arial" w:hAnsi="Arial" w:cs="Arial"/>
          <w:snapToGrid w:val="0"/>
          <w:sz w:val="20"/>
          <w:szCs w:val="20"/>
        </w:rPr>
        <w:t xml:space="preserve">      </w:t>
      </w:r>
      <w:r w:rsidR="00DB2A60" w:rsidRPr="00C04210">
        <w:rPr>
          <w:rFonts w:ascii="Arial" w:hAnsi="Arial" w:cs="Arial"/>
          <w:snapToGrid w:val="0"/>
          <w:sz w:val="20"/>
          <w:szCs w:val="20"/>
        </w:rPr>
        <w:t>prodávající</w:t>
      </w:r>
    </w:p>
    <w:p w14:paraId="7A2E06FF" w14:textId="77777777" w:rsidR="00DB2A60" w:rsidRPr="00C04210" w:rsidRDefault="00DB2A60" w:rsidP="00DB2A60">
      <w:pPr>
        <w:ind w:firstLine="708"/>
        <w:rPr>
          <w:rFonts w:ascii="Arial" w:hAnsi="Arial" w:cs="Arial"/>
          <w:snapToGrid w:val="0"/>
          <w:sz w:val="20"/>
          <w:szCs w:val="20"/>
        </w:rPr>
      </w:pPr>
    </w:p>
    <w:p w14:paraId="27E7BDC8" w14:textId="15846709" w:rsidR="002C4AD7" w:rsidRPr="00DD44F0" w:rsidRDefault="004155FC" w:rsidP="004155FC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    </w:t>
      </w:r>
      <w:r w:rsidR="002C4AD7" w:rsidRPr="00DD44F0">
        <w:rPr>
          <w:rFonts w:ascii="Arial" w:hAnsi="Arial" w:cs="Arial"/>
          <w:snapToGrid w:val="0"/>
          <w:sz w:val="20"/>
          <w:szCs w:val="20"/>
        </w:rPr>
        <w:t xml:space="preserve">MUDr. </w:t>
      </w:r>
      <w:r w:rsidR="00AC6A96">
        <w:rPr>
          <w:rFonts w:ascii="Arial" w:hAnsi="Arial" w:cs="Arial"/>
          <w:snapToGrid w:val="0"/>
          <w:sz w:val="20"/>
          <w:szCs w:val="20"/>
        </w:rPr>
        <w:t xml:space="preserve">Tomáš Hrubý </w:t>
      </w:r>
    </w:p>
    <w:p w14:paraId="52305CDA" w14:textId="5530E390" w:rsidR="009C57F9" w:rsidRDefault="004155FC" w:rsidP="00736B5D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</w:t>
      </w:r>
      <w:r w:rsidR="009B1E26">
        <w:rPr>
          <w:rFonts w:ascii="Arial" w:hAnsi="Arial" w:cs="Arial"/>
          <w:snapToGrid w:val="0"/>
          <w:sz w:val="20"/>
          <w:szCs w:val="20"/>
        </w:rPr>
        <w:t xml:space="preserve">    </w:t>
      </w:r>
      <w:r w:rsidR="0017465F">
        <w:rPr>
          <w:rFonts w:ascii="Arial" w:hAnsi="Arial" w:cs="Arial"/>
          <w:snapToGrid w:val="0"/>
          <w:sz w:val="20"/>
          <w:szCs w:val="20"/>
        </w:rPr>
        <w:t xml:space="preserve">     generální</w:t>
      </w:r>
      <w:r w:rsidR="002C4AD7" w:rsidRPr="00DD44F0">
        <w:rPr>
          <w:rFonts w:ascii="Arial" w:hAnsi="Arial" w:cs="Arial"/>
          <w:snapToGrid w:val="0"/>
          <w:sz w:val="20"/>
          <w:szCs w:val="20"/>
        </w:rPr>
        <w:t xml:space="preserve"> ředitel</w:t>
      </w:r>
      <w:r w:rsidR="00146D72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7F16DBF2" w14:textId="1A3CED6A" w:rsidR="00FE4FD0" w:rsidRDefault="00FE4FD0" w:rsidP="00736B5D">
      <w:pPr>
        <w:rPr>
          <w:rFonts w:ascii="Arial" w:hAnsi="Arial" w:cs="Arial"/>
          <w:color w:val="00000A"/>
          <w:sz w:val="20"/>
        </w:rPr>
      </w:pPr>
    </w:p>
    <w:sectPr w:rsidR="00FE4FD0" w:rsidSect="00517E2E">
      <w:headerReference w:type="default" r:id="rId19"/>
      <w:footerReference w:type="default" r:id="rId20"/>
      <w:pgSz w:w="11906" w:h="16838" w:code="9"/>
      <w:pgMar w:top="1417" w:right="1417" w:bottom="1417" w:left="1417" w:header="708" w:footer="289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197EE" w16cex:dateUtc="2026-02-19T13:08:00Z"/>
  <w16cex:commentExtensible w16cex:durableId="2D36D367" w16cex:dateUtc="2026-02-11T09:07:00Z"/>
  <w16cex:commentExtensible w16cex:durableId="2D41982D" w16cex:dateUtc="2026-02-19T13:09:00Z"/>
  <w16cex:commentExtensible w16cex:durableId="2D41984F" w16cex:dateUtc="2026-02-19T13:10:00Z"/>
  <w16cex:commentExtensible w16cex:durableId="2D36D83C" w16cex:dateUtc="2026-02-11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522C75" w16cid:durableId="2D419776"/>
  <w16cid:commentId w16cid:paraId="3D1E4790" w16cid:durableId="2D419777"/>
  <w16cid:commentId w16cid:paraId="15354EF4" w16cid:durableId="2D419778"/>
  <w16cid:commentId w16cid:paraId="229EFD35" w16cid:durableId="2D4197EE"/>
  <w16cid:commentId w16cid:paraId="6B717B7A" w16cid:durableId="2D419779"/>
  <w16cid:commentId w16cid:paraId="74026DFD" w16cid:durableId="2D41977A"/>
  <w16cid:commentId w16cid:paraId="34EABA53" w16cid:durableId="2D41977B"/>
  <w16cid:commentId w16cid:paraId="4C8609DB" w16cid:durableId="2D36D367"/>
  <w16cid:commentId w16cid:paraId="4BD4AF4E" w16cid:durableId="2D41977D"/>
  <w16cid:commentId w16cid:paraId="5A904B29" w16cid:durableId="2D41977E"/>
  <w16cid:commentId w16cid:paraId="7E3EFE6F" w16cid:durableId="2D41982D"/>
  <w16cid:commentId w16cid:paraId="3EB5EE31" w16cid:durableId="2D41977F"/>
  <w16cid:commentId w16cid:paraId="2A54BF59" w16cid:durableId="2D41984F"/>
  <w16cid:commentId w16cid:paraId="19F07834" w16cid:durableId="2D36D8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B8FE9" w14:textId="77777777" w:rsidR="00DA6567" w:rsidRDefault="00DA6567">
      <w:r>
        <w:separator/>
      </w:r>
    </w:p>
  </w:endnote>
  <w:endnote w:type="continuationSeparator" w:id="0">
    <w:p w14:paraId="0D038CB7" w14:textId="77777777" w:rsidR="00DA6567" w:rsidRDefault="00DA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2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5"/>
      <w:gridCol w:w="1246"/>
      <w:gridCol w:w="1246"/>
      <w:gridCol w:w="1246"/>
      <w:gridCol w:w="1246"/>
      <w:gridCol w:w="1246"/>
      <w:gridCol w:w="1246"/>
    </w:tblGrid>
    <w:tr w:rsidR="00FC01DF" w14:paraId="0091D9A7" w14:textId="77777777" w:rsidTr="00353451">
      <w:tc>
        <w:tcPr>
          <w:tcW w:w="1245" w:type="dxa"/>
        </w:tcPr>
        <w:p w14:paraId="2B7B9A24" w14:textId="77777777" w:rsidR="00FC01DF" w:rsidRDefault="00FC01DF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Účinnost </w:t>
          </w:r>
          <w:proofErr w:type="gramStart"/>
          <w:r>
            <w:rPr>
              <w:rFonts w:ascii="Arial" w:hAnsi="Arial" w:cs="Arial"/>
              <w:sz w:val="16"/>
            </w:rPr>
            <w:t>od</w:t>
          </w:r>
          <w:proofErr w:type="gramEnd"/>
          <w:r>
            <w:rPr>
              <w:rFonts w:ascii="Arial" w:hAnsi="Arial" w:cs="Arial"/>
              <w:sz w:val="16"/>
            </w:rPr>
            <w:t>:</w:t>
          </w:r>
        </w:p>
      </w:tc>
      <w:tc>
        <w:tcPr>
          <w:tcW w:w="1246" w:type="dxa"/>
        </w:tcPr>
        <w:p w14:paraId="3FD516D8" w14:textId="77777777" w:rsidR="00FC01DF" w:rsidRDefault="00FC01DF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Garant:</w:t>
          </w:r>
        </w:p>
      </w:tc>
      <w:tc>
        <w:tcPr>
          <w:tcW w:w="1246" w:type="dxa"/>
        </w:tcPr>
        <w:p w14:paraId="6CDA260C" w14:textId="77777777" w:rsidR="00FC01DF" w:rsidRDefault="00FC01DF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Uvolnil:</w:t>
          </w:r>
        </w:p>
      </w:tc>
      <w:tc>
        <w:tcPr>
          <w:tcW w:w="1246" w:type="dxa"/>
        </w:tcPr>
        <w:p w14:paraId="07F28270" w14:textId="77777777" w:rsidR="00FC01DF" w:rsidRDefault="00FC01DF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Schválil:</w:t>
          </w:r>
        </w:p>
      </w:tc>
      <w:tc>
        <w:tcPr>
          <w:tcW w:w="1246" w:type="dxa"/>
        </w:tcPr>
        <w:p w14:paraId="7D82C1B3" w14:textId="77777777" w:rsidR="00FC01DF" w:rsidRDefault="00FC01DF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Distribuce:</w:t>
          </w:r>
        </w:p>
      </w:tc>
      <w:tc>
        <w:tcPr>
          <w:tcW w:w="1246" w:type="dxa"/>
        </w:tcPr>
        <w:p w14:paraId="1C4DE704" w14:textId="77777777" w:rsidR="00FC01DF" w:rsidRDefault="00FC01DF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Verze:</w:t>
          </w:r>
        </w:p>
      </w:tc>
      <w:tc>
        <w:tcPr>
          <w:tcW w:w="1246" w:type="dxa"/>
        </w:tcPr>
        <w:p w14:paraId="73A44902" w14:textId="77777777" w:rsidR="00FC01DF" w:rsidRDefault="00FC01DF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Strana:</w:t>
          </w:r>
        </w:p>
      </w:tc>
    </w:tr>
    <w:tr w:rsidR="00FC01DF" w14:paraId="7FE9139B" w14:textId="77777777" w:rsidTr="00353451">
      <w:tc>
        <w:tcPr>
          <w:tcW w:w="1245" w:type="dxa"/>
        </w:tcPr>
        <w:p w14:paraId="76577BF6" w14:textId="77777777" w:rsidR="00FC01DF" w:rsidRDefault="00FC01DF" w:rsidP="00E13740">
          <w:pPr>
            <w:jc w:val="right"/>
            <w:rPr>
              <w:rFonts w:ascii="Arial" w:hAnsi="Arial" w:cs="Arial"/>
              <w:sz w:val="16"/>
            </w:rPr>
          </w:pPr>
          <w:proofErr w:type="gramStart"/>
          <w:r>
            <w:rPr>
              <w:rFonts w:ascii="Arial" w:hAnsi="Arial" w:cs="Arial"/>
              <w:sz w:val="16"/>
            </w:rPr>
            <w:t>1.9.2017</w:t>
          </w:r>
          <w:proofErr w:type="gramEnd"/>
        </w:p>
      </w:tc>
      <w:tc>
        <w:tcPr>
          <w:tcW w:w="1246" w:type="dxa"/>
        </w:tcPr>
        <w:p w14:paraId="153B713A" w14:textId="77777777" w:rsidR="00FC01DF" w:rsidRDefault="00FC01DF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NRLZ</w:t>
          </w:r>
        </w:p>
      </w:tc>
      <w:tc>
        <w:tcPr>
          <w:tcW w:w="1246" w:type="dxa"/>
        </w:tcPr>
        <w:p w14:paraId="24736975" w14:textId="77777777" w:rsidR="00FC01DF" w:rsidRDefault="00FC01DF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VKK</w:t>
          </w:r>
        </w:p>
      </w:tc>
      <w:tc>
        <w:tcPr>
          <w:tcW w:w="1246" w:type="dxa"/>
        </w:tcPr>
        <w:p w14:paraId="7AA1677F" w14:textId="77777777" w:rsidR="00FC01DF" w:rsidRDefault="00FC01DF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GR KZ</w:t>
          </w:r>
        </w:p>
      </w:tc>
      <w:tc>
        <w:tcPr>
          <w:tcW w:w="1246" w:type="dxa"/>
        </w:tcPr>
        <w:p w14:paraId="1D0C639B" w14:textId="77777777" w:rsidR="00FC01DF" w:rsidRDefault="00FC01DF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Intranet</w:t>
          </w:r>
        </w:p>
      </w:tc>
      <w:tc>
        <w:tcPr>
          <w:tcW w:w="1246" w:type="dxa"/>
        </w:tcPr>
        <w:p w14:paraId="7F55FD82" w14:textId="77777777" w:rsidR="00FC01DF" w:rsidRDefault="00FC01DF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</w:t>
          </w:r>
        </w:p>
      </w:tc>
      <w:tc>
        <w:tcPr>
          <w:tcW w:w="1246" w:type="dxa"/>
        </w:tcPr>
        <w:p w14:paraId="20EB5A04" w14:textId="7ADC8E90" w:rsidR="00FC01DF" w:rsidRDefault="00FC01DF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5E09BD">
            <w:rPr>
              <w:rStyle w:val="slostrnky"/>
              <w:rFonts w:ascii="Arial" w:hAnsi="Arial" w:cs="Arial"/>
              <w:noProof/>
              <w:sz w:val="16"/>
            </w:rPr>
            <w:t>8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  <w:r>
            <w:rPr>
              <w:rStyle w:val="slostrnky"/>
              <w:rFonts w:ascii="Arial" w:hAnsi="Arial" w:cs="Arial"/>
              <w:sz w:val="16"/>
            </w:rPr>
            <w:t xml:space="preserve"> z </w:t>
          </w: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5E09BD">
            <w:rPr>
              <w:rStyle w:val="slostrnky"/>
              <w:rFonts w:ascii="Arial" w:hAnsi="Arial" w:cs="Arial"/>
              <w:noProof/>
              <w:sz w:val="16"/>
            </w:rPr>
            <w:t>8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</w:p>
      </w:tc>
    </w:tr>
  </w:tbl>
  <w:p w14:paraId="2BA21E71" w14:textId="77777777" w:rsidR="00FC01DF" w:rsidRDefault="00FC01DF" w:rsidP="00E13740">
    <w:pPr>
      <w:widowControl w:val="0"/>
      <w:tabs>
        <w:tab w:val="center" w:pos="4154"/>
        <w:tab w:val="left" w:pos="5580"/>
        <w:tab w:val="right" w:pos="8309"/>
      </w:tabs>
      <w:jc w:val="right"/>
      <w:rPr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A138E" w14:textId="77777777" w:rsidR="00DA6567" w:rsidRDefault="00DA6567">
      <w:r>
        <w:separator/>
      </w:r>
    </w:p>
  </w:footnote>
  <w:footnote w:type="continuationSeparator" w:id="0">
    <w:p w14:paraId="7A5B87B7" w14:textId="77777777" w:rsidR="00DA6567" w:rsidRDefault="00DA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A4F00" w14:textId="0D8B2CDE" w:rsidR="00FC01DF" w:rsidRDefault="00FC01DF" w:rsidP="00AA6212">
    <w:pPr>
      <w:pStyle w:val="Zhlav"/>
      <w:rPr>
        <w:rFonts w:ascii="Arial" w:hAnsi="Arial" w:cs="Arial"/>
        <w:sz w:val="16"/>
        <w:szCs w:val="16"/>
      </w:rPr>
    </w:pPr>
    <w:r w:rsidRPr="00AA6212">
      <w:rPr>
        <w:rFonts w:ascii="Arial" w:hAnsi="Arial" w:cs="Arial"/>
        <w:sz w:val="16"/>
        <w:szCs w:val="16"/>
      </w:rPr>
      <w:t xml:space="preserve">KZ12_FO0013 </w:t>
    </w:r>
    <w:r>
      <w:rPr>
        <w:rFonts w:ascii="Arial" w:hAnsi="Arial" w:cs="Arial"/>
        <w:sz w:val="16"/>
        <w:szCs w:val="16"/>
      </w:rPr>
      <w:t>Smlouva</w:t>
    </w:r>
  </w:p>
  <w:p w14:paraId="05DFE413" w14:textId="77777777" w:rsidR="00FC01DF" w:rsidRDefault="00FC01DF" w:rsidP="00926DDB">
    <w:pPr>
      <w:pStyle w:val="Zhlav"/>
      <w:rPr>
        <w:rFonts w:ascii="Arial" w:hAnsi="Arial" w:cs="Arial"/>
        <w:sz w:val="16"/>
        <w:szCs w:val="16"/>
      </w:rPr>
    </w:pPr>
  </w:p>
  <w:p w14:paraId="793D5549" w14:textId="2158E926" w:rsidR="00FC01DF" w:rsidRPr="00AA6212" w:rsidRDefault="00FC01DF" w:rsidP="00926DDB">
    <w:pPr>
      <w:pStyle w:val="Zhlav"/>
      <w:jc w:val="right"/>
      <w:rPr>
        <w:rFonts w:ascii="Arial" w:hAnsi="Arial" w:cs="Arial"/>
        <w:snapToGrid w:val="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Číslo smlouvy – DBID: </w:t>
    </w:r>
    <w:r w:rsidR="00732BB7" w:rsidRPr="00732BB7">
      <w:rPr>
        <w:rFonts w:ascii="Arial" w:hAnsi="Arial" w:cs="Arial"/>
        <w:sz w:val="16"/>
        <w:szCs w:val="16"/>
      </w:rPr>
      <w:t>4990/2026</w:t>
    </w:r>
  </w:p>
  <w:p w14:paraId="2F45050F" w14:textId="77777777" w:rsidR="00FC01DF" w:rsidRPr="00AA6212" w:rsidRDefault="00FC01DF" w:rsidP="00926DDB">
    <w:pPr>
      <w:pStyle w:val="Zhlav"/>
      <w:jc w:val="right"/>
      <w:rPr>
        <w:rFonts w:ascii="Arial" w:hAnsi="Arial" w:cs="Arial"/>
        <w:snapToGrid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E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7315B6"/>
    <w:multiLevelType w:val="hybridMultilevel"/>
    <w:tmpl w:val="4BCE838E"/>
    <w:lvl w:ilvl="0" w:tplc="26086A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E94DA9"/>
    <w:multiLevelType w:val="hybridMultilevel"/>
    <w:tmpl w:val="0DE68CC6"/>
    <w:lvl w:ilvl="0" w:tplc="3AE60168">
      <w:start w:val="1"/>
      <w:numFmt w:val="upperRoman"/>
      <w:lvlText w:val="%1."/>
      <w:lvlJc w:val="left"/>
      <w:pPr>
        <w:ind w:left="4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20" w:hanging="360"/>
      </w:pPr>
    </w:lvl>
    <w:lvl w:ilvl="2" w:tplc="0405001B" w:tentative="1">
      <w:start w:val="1"/>
      <w:numFmt w:val="lowerRoman"/>
      <w:lvlText w:val="%3."/>
      <w:lvlJc w:val="right"/>
      <w:pPr>
        <w:ind w:left="5840" w:hanging="180"/>
      </w:pPr>
    </w:lvl>
    <w:lvl w:ilvl="3" w:tplc="0405000F" w:tentative="1">
      <w:start w:val="1"/>
      <w:numFmt w:val="decimal"/>
      <w:lvlText w:val="%4."/>
      <w:lvlJc w:val="left"/>
      <w:pPr>
        <w:ind w:left="6560" w:hanging="360"/>
      </w:pPr>
    </w:lvl>
    <w:lvl w:ilvl="4" w:tplc="04050019" w:tentative="1">
      <w:start w:val="1"/>
      <w:numFmt w:val="lowerLetter"/>
      <w:lvlText w:val="%5."/>
      <w:lvlJc w:val="left"/>
      <w:pPr>
        <w:ind w:left="7280" w:hanging="360"/>
      </w:pPr>
    </w:lvl>
    <w:lvl w:ilvl="5" w:tplc="0405001B" w:tentative="1">
      <w:start w:val="1"/>
      <w:numFmt w:val="lowerRoman"/>
      <w:lvlText w:val="%6."/>
      <w:lvlJc w:val="right"/>
      <w:pPr>
        <w:ind w:left="8000" w:hanging="180"/>
      </w:pPr>
    </w:lvl>
    <w:lvl w:ilvl="6" w:tplc="0405000F" w:tentative="1">
      <w:start w:val="1"/>
      <w:numFmt w:val="decimal"/>
      <w:lvlText w:val="%7."/>
      <w:lvlJc w:val="left"/>
      <w:pPr>
        <w:ind w:left="8720" w:hanging="360"/>
      </w:pPr>
    </w:lvl>
    <w:lvl w:ilvl="7" w:tplc="04050019" w:tentative="1">
      <w:start w:val="1"/>
      <w:numFmt w:val="lowerLetter"/>
      <w:lvlText w:val="%8."/>
      <w:lvlJc w:val="left"/>
      <w:pPr>
        <w:ind w:left="9440" w:hanging="360"/>
      </w:pPr>
    </w:lvl>
    <w:lvl w:ilvl="8" w:tplc="0405001B" w:tentative="1">
      <w:start w:val="1"/>
      <w:numFmt w:val="lowerRoman"/>
      <w:lvlText w:val="%9."/>
      <w:lvlJc w:val="right"/>
      <w:pPr>
        <w:ind w:left="10160" w:hanging="180"/>
      </w:pPr>
    </w:lvl>
  </w:abstractNum>
  <w:abstractNum w:abstractNumId="3" w15:restartNumberingAfterBreak="0">
    <w:nsid w:val="0FA6107F"/>
    <w:multiLevelType w:val="hybridMultilevel"/>
    <w:tmpl w:val="7C0C3AAC"/>
    <w:lvl w:ilvl="0" w:tplc="352642D2">
      <w:start w:val="1"/>
      <w:numFmt w:val="lowerLetter"/>
      <w:lvlText w:val="%1)"/>
      <w:lvlJc w:val="left"/>
      <w:pPr>
        <w:ind w:left="12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111748B"/>
    <w:multiLevelType w:val="hybridMultilevel"/>
    <w:tmpl w:val="E594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23A81"/>
    <w:multiLevelType w:val="hybridMultilevel"/>
    <w:tmpl w:val="286AD2E8"/>
    <w:lvl w:ilvl="0" w:tplc="04050017">
      <w:start w:val="1"/>
      <w:numFmt w:val="lowerLetter"/>
      <w:lvlText w:val="%1)"/>
      <w:lvlJc w:val="left"/>
      <w:pPr>
        <w:ind w:left="150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" w15:restartNumberingAfterBreak="0">
    <w:nsid w:val="14DB3DDB"/>
    <w:multiLevelType w:val="hybridMultilevel"/>
    <w:tmpl w:val="9E1C437C"/>
    <w:lvl w:ilvl="0" w:tplc="DF8E106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C551B1"/>
    <w:multiLevelType w:val="hybridMultilevel"/>
    <w:tmpl w:val="5F942AF8"/>
    <w:lvl w:ilvl="0" w:tplc="4E1257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D6A36"/>
    <w:multiLevelType w:val="hybridMultilevel"/>
    <w:tmpl w:val="DF5C7028"/>
    <w:lvl w:ilvl="0" w:tplc="913C3C04">
      <w:start w:val="2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1A0A2EA5"/>
    <w:multiLevelType w:val="hybridMultilevel"/>
    <w:tmpl w:val="51B299E4"/>
    <w:lvl w:ilvl="0" w:tplc="AC801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947C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1DFB526A"/>
    <w:multiLevelType w:val="hybridMultilevel"/>
    <w:tmpl w:val="6A163732"/>
    <w:lvl w:ilvl="0" w:tplc="95AEC9F6">
      <w:start w:val="1"/>
      <w:numFmt w:val="bullet"/>
      <w:suff w:val="space"/>
      <w:lvlText w:val=""/>
      <w:lvlJc w:val="left"/>
      <w:pPr>
        <w:ind w:left="279" w:firstLine="79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94" w:hanging="360"/>
      </w:pPr>
      <w:rPr>
        <w:rFonts w:ascii="Wingdings" w:hAnsi="Wingdings" w:hint="default"/>
      </w:rPr>
    </w:lvl>
  </w:abstractNum>
  <w:abstractNum w:abstractNumId="12" w15:restartNumberingAfterBreak="0">
    <w:nsid w:val="25DD3EA9"/>
    <w:multiLevelType w:val="hybridMultilevel"/>
    <w:tmpl w:val="4E8CB122"/>
    <w:lvl w:ilvl="0" w:tplc="FC8C1D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8D9415B"/>
    <w:multiLevelType w:val="hybridMultilevel"/>
    <w:tmpl w:val="A8125FA6"/>
    <w:lvl w:ilvl="0" w:tplc="CC1CF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C5603"/>
    <w:multiLevelType w:val="hybridMultilevel"/>
    <w:tmpl w:val="FB1E6B0A"/>
    <w:lvl w:ilvl="0" w:tplc="C988EA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31664457"/>
    <w:multiLevelType w:val="hybridMultilevel"/>
    <w:tmpl w:val="D292A71A"/>
    <w:lvl w:ilvl="0" w:tplc="144853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17475F7"/>
    <w:multiLevelType w:val="hybridMultilevel"/>
    <w:tmpl w:val="5316D8D4"/>
    <w:lvl w:ilvl="0" w:tplc="FD1E01E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63620"/>
    <w:multiLevelType w:val="hybridMultilevel"/>
    <w:tmpl w:val="96CA48C4"/>
    <w:lvl w:ilvl="0" w:tplc="48AA1BCC">
      <w:start w:val="1"/>
      <w:numFmt w:val="upperRoman"/>
      <w:lvlText w:val="%1."/>
      <w:lvlJc w:val="right"/>
      <w:pPr>
        <w:ind w:left="4980" w:hanging="360"/>
      </w:pPr>
    </w:lvl>
    <w:lvl w:ilvl="1" w:tplc="E7064EA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0EEEBA0">
      <w:start w:val="1"/>
      <w:numFmt w:val="upperRoman"/>
      <w:lvlText w:val="%4."/>
      <w:lvlJc w:val="right"/>
      <w:pPr>
        <w:ind w:left="3240" w:hanging="360"/>
      </w:pPr>
    </w:lvl>
    <w:lvl w:ilvl="4" w:tplc="FAC4D6E6">
      <w:start w:val="6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B70759"/>
    <w:multiLevelType w:val="hybridMultilevel"/>
    <w:tmpl w:val="1AC436A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8C67E3"/>
    <w:multiLevelType w:val="hybridMultilevel"/>
    <w:tmpl w:val="63B0BE8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27B1A10"/>
    <w:multiLevelType w:val="hybridMultilevel"/>
    <w:tmpl w:val="29AE4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04C7C"/>
    <w:multiLevelType w:val="hybridMultilevel"/>
    <w:tmpl w:val="221E3A6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7652556"/>
    <w:multiLevelType w:val="hybridMultilevel"/>
    <w:tmpl w:val="D7C43352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860F4"/>
    <w:multiLevelType w:val="multilevel"/>
    <w:tmpl w:val="D2128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1" w:hanging="360"/>
      </w:pPr>
    </w:lvl>
    <w:lvl w:ilvl="2" w:tentative="1">
      <w:start w:val="1"/>
      <w:numFmt w:val="lowerRoman"/>
      <w:lvlText w:val="%3."/>
      <w:lvlJc w:val="right"/>
      <w:pPr>
        <w:ind w:left="2581" w:hanging="180"/>
      </w:pPr>
    </w:lvl>
    <w:lvl w:ilvl="3" w:tentative="1">
      <w:start w:val="1"/>
      <w:numFmt w:val="decimal"/>
      <w:lvlText w:val="%4."/>
      <w:lvlJc w:val="left"/>
      <w:pPr>
        <w:ind w:left="3301" w:hanging="360"/>
      </w:pPr>
    </w:lvl>
    <w:lvl w:ilvl="4" w:tentative="1">
      <w:start w:val="1"/>
      <w:numFmt w:val="lowerLetter"/>
      <w:lvlText w:val="%5."/>
      <w:lvlJc w:val="left"/>
      <w:pPr>
        <w:ind w:left="4021" w:hanging="360"/>
      </w:pPr>
    </w:lvl>
    <w:lvl w:ilvl="5" w:tentative="1">
      <w:start w:val="1"/>
      <w:numFmt w:val="lowerRoman"/>
      <w:lvlText w:val="%6."/>
      <w:lvlJc w:val="right"/>
      <w:pPr>
        <w:ind w:left="4741" w:hanging="180"/>
      </w:pPr>
    </w:lvl>
    <w:lvl w:ilvl="6" w:tentative="1">
      <w:start w:val="1"/>
      <w:numFmt w:val="decimal"/>
      <w:lvlText w:val="%7."/>
      <w:lvlJc w:val="left"/>
      <w:pPr>
        <w:ind w:left="5461" w:hanging="360"/>
      </w:pPr>
    </w:lvl>
    <w:lvl w:ilvl="7" w:tentative="1">
      <w:start w:val="1"/>
      <w:numFmt w:val="lowerLetter"/>
      <w:lvlText w:val="%8."/>
      <w:lvlJc w:val="left"/>
      <w:pPr>
        <w:ind w:left="6181" w:hanging="360"/>
      </w:pPr>
    </w:lvl>
    <w:lvl w:ilvl="8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5" w15:restartNumberingAfterBreak="0">
    <w:nsid w:val="4D0B61FB"/>
    <w:multiLevelType w:val="hybridMultilevel"/>
    <w:tmpl w:val="2D3CC742"/>
    <w:lvl w:ilvl="0" w:tplc="04050017">
      <w:start w:val="1"/>
      <w:numFmt w:val="lowerLetter"/>
      <w:lvlText w:val="%1)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6" w15:restartNumberingAfterBreak="0">
    <w:nsid w:val="4E0A1805"/>
    <w:multiLevelType w:val="hybridMultilevel"/>
    <w:tmpl w:val="7F0085BE"/>
    <w:lvl w:ilvl="0" w:tplc="26086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C43D54"/>
    <w:multiLevelType w:val="hybridMultilevel"/>
    <w:tmpl w:val="0DD60B8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7675ECA"/>
    <w:multiLevelType w:val="hybridMultilevel"/>
    <w:tmpl w:val="57BC4DD2"/>
    <w:lvl w:ilvl="0" w:tplc="3514C6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A2FFC"/>
    <w:multiLevelType w:val="hybridMultilevel"/>
    <w:tmpl w:val="13F87652"/>
    <w:lvl w:ilvl="0" w:tplc="3D881BFC">
      <w:start w:val="6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664354F4"/>
    <w:multiLevelType w:val="hybridMultilevel"/>
    <w:tmpl w:val="B4A482C0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1" w15:restartNumberingAfterBreak="0">
    <w:nsid w:val="69DB4583"/>
    <w:multiLevelType w:val="hybridMultilevel"/>
    <w:tmpl w:val="0B44991E"/>
    <w:lvl w:ilvl="0" w:tplc="2812ADF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6DA062FE"/>
    <w:multiLevelType w:val="hybridMultilevel"/>
    <w:tmpl w:val="CDA852EA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 w15:restartNumberingAfterBreak="0">
    <w:nsid w:val="719D6522"/>
    <w:multiLevelType w:val="hybridMultilevel"/>
    <w:tmpl w:val="00D41AA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4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9952ABF"/>
    <w:multiLevelType w:val="hybridMultilevel"/>
    <w:tmpl w:val="215E6E7C"/>
    <w:lvl w:ilvl="0" w:tplc="2098D6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B7925"/>
    <w:multiLevelType w:val="hybridMultilevel"/>
    <w:tmpl w:val="8D4053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D01369"/>
    <w:multiLevelType w:val="hybridMultilevel"/>
    <w:tmpl w:val="CB3A0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4"/>
  </w:num>
  <w:num w:numId="4">
    <w:abstractNumId w:val="14"/>
  </w:num>
  <w:num w:numId="5">
    <w:abstractNumId w:val="4"/>
  </w:num>
  <w:num w:numId="6">
    <w:abstractNumId w:val="36"/>
  </w:num>
  <w:num w:numId="7">
    <w:abstractNumId w:val="6"/>
  </w:num>
  <w:num w:numId="8">
    <w:abstractNumId w:val="11"/>
  </w:num>
  <w:num w:numId="9">
    <w:abstractNumId w:val="28"/>
  </w:num>
  <w:num w:numId="10">
    <w:abstractNumId w:val="19"/>
  </w:num>
  <w:num w:numId="11">
    <w:abstractNumId w:val="34"/>
  </w:num>
  <w:num w:numId="12">
    <w:abstractNumId w:val="30"/>
  </w:num>
  <w:num w:numId="13">
    <w:abstractNumId w:val="5"/>
  </w:num>
  <w:num w:numId="14">
    <w:abstractNumId w:val="33"/>
  </w:num>
  <w:num w:numId="15">
    <w:abstractNumId w:val="17"/>
  </w:num>
  <w:num w:numId="16">
    <w:abstractNumId w:val="3"/>
  </w:num>
  <w:num w:numId="17">
    <w:abstractNumId w:val="25"/>
  </w:num>
  <w:num w:numId="18">
    <w:abstractNumId w:val="32"/>
  </w:num>
  <w:num w:numId="19">
    <w:abstractNumId w:val="27"/>
  </w:num>
  <w:num w:numId="20">
    <w:abstractNumId w:val="26"/>
  </w:num>
  <w:num w:numId="21">
    <w:abstractNumId w:val="31"/>
  </w:num>
  <w:num w:numId="22">
    <w:abstractNumId w:val="1"/>
  </w:num>
  <w:num w:numId="23">
    <w:abstractNumId w:val="23"/>
  </w:num>
  <w:num w:numId="24">
    <w:abstractNumId w:val="12"/>
  </w:num>
  <w:num w:numId="25">
    <w:abstractNumId w:val="18"/>
  </w:num>
  <w:num w:numId="26">
    <w:abstractNumId w:val="15"/>
  </w:num>
  <w:num w:numId="27">
    <w:abstractNumId w:val="21"/>
  </w:num>
  <w:num w:numId="28">
    <w:abstractNumId w:val="29"/>
  </w:num>
  <w:num w:numId="29">
    <w:abstractNumId w:val="8"/>
  </w:num>
  <w:num w:numId="30">
    <w:abstractNumId w:val="37"/>
  </w:num>
  <w:num w:numId="31">
    <w:abstractNumId w:val="35"/>
  </w:num>
  <w:num w:numId="32">
    <w:abstractNumId w:val="2"/>
  </w:num>
  <w:num w:numId="33">
    <w:abstractNumId w:val="16"/>
  </w:num>
  <w:num w:numId="34">
    <w:abstractNumId w:val="22"/>
  </w:num>
  <w:num w:numId="35">
    <w:abstractNumId w:val="7"/>
  </w:num>
  <w:num w:numId="36">
    <w:abstractNumId w:val="9"/>
  </w:num>
  <w:num w:numId="37">
    <w:abstractNumId w:val="20"/>
  </w:num>
  <w:num w:numId="38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65"/>
    <w:rsid w:val="000028F7"/>
    <w:rsid w:val="00002922"/>
    <w:rsid w:val="000047FE"/>
    <w:rsid w:val="000074E1"/>
    <w:rsid w:val="000139D3"/>
    <w:rsid w:val="00015614"/>
    <w:rsid w:val="00016802"/>
    <w:rsid w:val="00016869"/>
    <w:rsid w:val="0002023B"/>
    <w:rsid w:val="00025556"/>
    <w:rsid w:val="000279A1"/>
    <w:rsid w:val="00027B87"/>
    <w:rsid w:val="00030382"/>
    <w:rsid w:val="00031755"/>
    <w:rsid w:val="00032F47"/>
    <w:rsid w:val="00033E63"/>
    <w:rsid w:val="00034668"/>
    <w:rsid w:val="00034F2D"/>
    <w:rsid w:val="00037737"/>
    <w:rsid w:val="00042C67"/>
    <w:rsid w:val="00043709"/>
    <w:rsid w:val="0004443D"/>
    <w:rsid w:val="0004593F"/>
    <w:rsid w:val="000464E6"/>
    <w:rsid w:val="00046E3B"/>
    <w:rsid w:val="000509E2"/>
    <w:rsid w:val="00051696"/>
    <w:rsid w:val="00052912"/>
    <w:rsid w:val="00053675"/>
    <w:rsid w:val="00053790"/>
    <w:rsid w:val="00054733"/>
    <w:rsid w:val="00061044"/>
    <w:rsid w:val="00063ED2"/>
    <w:rsid w:val="000658BA"/>
    <w:rsid w:val="00065DC2"/>
    <w:rsid w:val="000711D3"/>
    <w:rsid w:val="00071DFF"/>
    <w:rsid w:val="0008336B"/>
    <w:rsid w:val="00083A12"/>
    <w:rsid w:val="00083D33"/>
    <w:rsid w:val="0008654A"/>
    <w:rsid w:val="000865A6"/>
    <w:rsid w:val="00091D05"/>
    <w:rsid w:val="00092DBA"/>
    <w:rsid w:val="000932E6"/>
    <w:rsid w:val="0009335C"/>
    <w:rsid w:val="00094CE4"/>
    <w:rsid w:val="000974BC"/>
    <w:rsid w:val="00097732"/>
    <w:rsid w:val="00097740"/>
    <w:rsid w:val="000A14FD"/>
    <w:rsid w:val="000A28C7"/>
    <w:rsid w:val="000A44A7"/>
    <w:rsid w:val="000A561E"/>
    <w:rsid w:val="000A58F8"/>
    <w:rsid w:val="000A5935"/>
    <w:rsid w:val="000B0925"/>
    <w:rsid w:val="000B099C"/>
    <w:rsid w:val="000B0D4F"/>
    <w:rsid w:val="000B1C47"/>
    <w:rsid w:val="000B300A"/>
    <w:rsid w:val="000B48CD"/>
    <w:rsid w:val="000B549E"/>
    <w:rsid w:val="000B58AC"/>
    <w:rsid w:val="000C1125"/>
    <w:rsid w:val="000C253C"/>
    <w:rsid w:val="000C30D6"/>
    <w:rsid w:val="000C5133"/>
    <w:rsid w:val="000C64E4"/>
    <w:rsid w:val="000D0246"/>
    <w:rsid w:val="000D103B"/>
    <w:rsid w:val="000D18F7"/>
    <w:rsid w:val="000D3F2A"/>
    <w:rsid w:val="000D413D"/>
    <w:rsid w:val="000D5170"/>
    <w:rsid w:val="000D6657"/>
    <w:rsid w:val="000E0575"/>
    <w:rsid w:val="000E33EA"/>
    <w:rsid w:val="000E3875"/>
    <w:rsid w:val="000E4AF8"/>
    <w:rsid w:val="000E61FF"/>
    <w:rsid w:val="000E79FF"/>
    <w:rsid w:val="000F34A3"/>
    <w:rsid w:val="000F484F"/>
    <w:rsid w:val="000F69C4"/>
    <w:rsid w:val="000F7633"/>
    <w:rsid w:val="001012D1"/>
    <w:rsid w:val="001024AA"/>
    <w:rsid w:val="00103255"/>
    <w:rsid w:val="00103358"/>
    <w:rsid w:val="00104AB6"/>
    <w:rsid w:val="00104E31"/>
    <w:rsid w:val="001068D9"/>
    <w:rsid w:val="00110601"/>
    <w:rsid w:val="00110CFD"/>
    <w:rsid w:val="00111FD1"/>
    <w:rsid w:val="00115CFC"/>
    <w:rsid w:val="00120CA6"/>
    <w:rsid w:val="00122BFD"/>
    <w:rsid w:val="0012396F"/>
    <w:rsid w:val="00124696"/>
    <w:rsid w:val="0013249C"/>
    <w:rsid w:val="00135451"/>
    <w:rsid w:val="00135FDE"/>
    <w:rsid w:val="00137AAF"/>
    <w:rsid w:val="00140299"/>
    <w:rsid w:val="001405FD"/>
    <w:rsid w:val="00141BD7"/>
    <w:rsid w:val="001445B6"/>
    <w:rsid w:val="00146D72"/>
    <w:rsid w:val="00147490"/>
    <w:rsid w:val="00150D6F"/>
    <w:rsid w:val="00151B5B"/>
    <w:rsid w:val="00152A5C"/>
    <w:rsid w:val="00153D11"/>
    <w:rsid w:val="00154117"/>
    <w:rsid w:val="00156AD8"/>
    <w:rsid w:val="00157A74"/>
    <w:rsid w:val="00157F30"/>
    <w:rsid w:val="001612A4"/>
    <w:rsid w:val="00162ABF"/>
    <w:rsid w:val="00163F52"/>
    <w:rsid w:val="00164B2F"/>
    <w:rsid w:val="00170242"/>
    <w:rsid w:val="0017040B"/>
    <w:rsid w:val="001744EE"/>
    <w:rsid w:val="0017465F"/>
    <w:rsid w:val="001762C9"/>
    <w:rsid w:val="00180212"/>
    <w:rsid w:val="00180225"/>
    <w:rsid w:val="00182024"/>
    <w:rsid w:val="00182047"/>
    <w:rsid w:val="0018623D"/>
    <w:rsid w:val="00187195"/>
    <w:rsid w:val="0019090F"/>
    <w:rsid w:val="0019170B"/>
    <w:rsid w:val="00193CA5"/>
    <w:rsid w:val="00195845"/>
    <w:rsid w:val="00195C3F"/>
    <w:rsid w:val="00195E77"/>
    <w:rsid w:val="001A082B"/>
    <w:rsid w:val="001A10E3"/>
    <w:rsid w:val="001A16E0"/>
    <w:rsid w:val="001A1A32"/>
    <w:rsid w:val="001A2BAA"/>
    <w:rsid w:val="001A446F"/>
    <w:rsid w:val="001A7192"/>
    <w:rsid w:val="001A7A5B"/>
    <w:rsid w:val="001B185B"/>
    <w:rsid w:val="001B23D5"/>
    <w:rsid w:val="001B3090"/>
    <w:rsid w:val="001B4595"/>
    <w:rsid w:val="001B4DFE"/>
    <w:rsid w:val="001B4E2F"/>
    <w:rsid w:val="001B6CFD"/>
    <w:rsid w:val="001B70DF"/>
    <w:rsid w:val="001C174A"/>
    <w:rsid w:val="001C2343"/>
    <w:rsid w:val="001C284E"/>
    <w:rsid w:val="001C716C"/>
    <w:rsid w:val="001C7BF2"/>
    <w:rsid w:val="001D0AEA"/>
    <w:rsid w:val="001D12FA"/>
    <w:rsid w:val="001D2C94"/>
    <w:rsid w:val="001D60D9"/>
    <w:rsid w:val="001E1327"/>
    <w:rsid w:val="001E26CF"/>
    <w:rsid w:val="001E6474"/>
    <w:rsid w:val="001F2207"/>
    <w:rsid w:val="001F3701"/>
    <w:rsid w:val="001F3A8C"/>
    <w:rsid w:val="001F3DD0"/>
    <w:rsid w:val="001F4076"/>
    <w:rsid w:val="001F5B3C"/>
    <w:rsid w:val="001F620C"/>
    <w:rsid w:val="00201573"/>
    <w:rsid w:val="0020262C"/>
    <w:rsid w:val="00202FF1"/>
    <w:rsid w:val="00203108"/>
    <w:rsid w:val="002070B4"/>
    <w:rsid w:val="0020725E"/>
    <w:rsid w:val="00207AA1"/>
    <w:rsid w:val="00210A2D"/>
    <w:rsid w:val="00212640"/>
    <w:rsid w:val="0021533E"/>
    <w:rsid w:val="002155C4"/>
    <w:rsid w:val="00217660"/>
    <w:rsid w:val="00225CCC"/>
    <w:rsid w:val="00227334"/>
    <w:rsid w:val="0023070D"/>
    <w:rsid w:val="00230AAB"/>
    <w:rsid w:val="002310CB"/>
    <w:rsid w:val="002343AA"/>
    <w:rsid w:val="002375C0"/>
    <w:rsid w:val="002376EF"/>
    <w:rsid w:val="00237BA8"/>
    <w:rsid w:val="00240551"/>
    <w:rsid w:val="00240E81"/>
    <w:rsid w:val="00241017"/>
    <w:rsid w:val="002428AB"/>
    <w:rsid w:val="002432B0"/>
    <w:rsid w:val="00243445"/>
    <w:rsid w:val="00243F6F"/>
    <w:rsid w:val="00244630"/>
    <w:rsid w:val="00244815"/>
    <w:rsid w:val="00245BC3"/>
    <w:rsid w:val="00250242"/>
    <w:rsid w:val="00250B36"/>
    <w:rsid w:val="00250F33"/>
    <w:rsid w:val="0025209D"/>
    <w:rsid w:val="00261E25"/>
    <w:rsid w:val="00263446"/>
    <w:rsid w:val="002647FF"/>
    <w:rsid w:val="002659A9"/>
    <w:rsid w:val="002668CD"/>
    <w:rsid w:val="00270B60"/>
    <w:rsid w:val="002718B9"/>
    <w:rsid w:val="00274785"/>
    <w:rsid w:val="00274FB3"/>
    <w:rsid w:val="00275DBD"/>
    <w:rsid w:val="0027628C"/>
    <w:rsid w:val="00276F77"/>
    <w:rsid w:val="00277466"/>
    <w:rsid w:val="00277A54"/>
    <w:rsid w:val="00277C85"/>
    <w:rsid w:val="00280F5E"/>
    <w:rsid w:val="002810A3"/>
    <w:rsid w:val="002843BB"/>
    <w:rsid w:val="00284A73"/>
    <w:rsid w:val="00285573"/>
    <w:rsid w:val="002862EF"/>
    <w:rsid w:val="0029084B"/>
    <w:rsid w:val="00290940"/>
    <w:rsid w:val="00291A10"/>
    <w:rsid w:val="00291A12"/>
    <w:rsid w:val="00291BC5"/>
    <w:rsid w:val="00293E16"/>
    <w:rsid w:val="002942A8"/>
    <w:rsid w:val="00295C68"/>
    <w:rsid w:val="002A0B81"/>
    <w:rsid w:val="002A21AB"/>
    <w:rsid w:val="002A5E33"/>
    <w:rsid w:val="002A77AC"/>
    <w:rsid w:val="002B2154"/>
    <w:rsid w:val="002B228E"/>
    <w:rsid w:val="002B2D17"/>
    <w:rsid w:val="002C02E6"/>
    <w:rsid w:val="002C0BF7"/>
    <w:rsid w:val="002C135B"/>
    <w:rsid w:val="002C1C80"/>
    <w:rsid w:val="002C3CE6"/>
    <w:rsid w:val="002C4874"/>
    <w:rsid w:val="002C4AD7"/>
    <w:rsid w:val="002C5517"/>
    <w:rsid w:val="002D042D"/>
    <w:rsid w:val="002D4A19"/>
    <w:rsid w:val="002D4A24"/>
    <w:rsid w:val="002D6B36"/>
    <w:rsid w:val="002E28E1"/>
    <w:rsid w:val="002E3126"/>
    <w:rsid w:val="002E3302"/>
    <w:rsid w:val="002E6C3B"/>
    <w:rsid w:val="002F0B3A"/>
    <w:rsid w:val="002F0DB3"/>
    <w:rsid w:val="002F5EE0"/>
    <w:rsid w:val="002F7940"/>
    <w:rsid w:val="003011EB"/>
    <w:rsid w:val="003025D2"/>
    <w:rsid w:val="00303D1F"/>
    <w:rsid w:val="00304365"/>
    <w:rsid w:val="00304E4D"/>
    <w:rsid w:val="0030530C"/>
    <w:rsid w:val="00305517"/>
    <w:rsid w:val="00305B9C"/>
    <w:rsid w:val="00310B84"/>
    <w:rsid w:val="0031314E"/>
    <w:rsid w:val="003155D3"/>
    <w:rsid w:val="00317249"/>
    <w:rsid w:val="00317A88"/>
    <w:rsid w:val="0032353F"/>
    <w:rsid w:val="00323EF8"/>
    <w:rsid w:val="00325A98"/>
    <w:rsid w:val="00326423"/>
    <w:rsid w:val="003276F4"/>
    <w:rsid w:val="00330A71"/>
    <w:rsid w:val="00331FDA"/>
    <w:rsid w:val="003321D7"/>
    <w:rsid w:val="003324AF"/>
    <w:rsid w:val="0033404B"/>
    <w:rsid w:val="00334E73"/>
    <w:rsid w:val="0033544E"/>
    <w:rsid w:val="00335B58"/>
    <w:rsid w:val="003379EA"/>
    <w:rsid w:val="00343488"/>
    <w:rsid w:val="00343862"/>
    <w:rsid w:val="00345220"/>
    <w:rsid w:val="00347D02"/>
    <w:rsid w:val="00353451"/>
    <w:rsid w:val="00353592"/>
    <w:rsid w:val="0035395D"/>
    <w:rsid w:val="00353BCB"/>
    <w:rsid w:val="00354CF2"/>
    <w:rsid w:val="00356EA9"/>
    <w:rsid w:val="00357B25"/>
    <w:rsid w:val="00360B74"/>
    <w:rsid w:val="00364A89"/>
    <w:rsid w:val="00364D92"/>
    <w:rsid w:val="00365054"/>
    <w:rsid w:val="003673A0"/>
    <w:rsid w:val="003673E9"/>
    <w:rsid w:val="003707BC"/>
    <w:rsid w:val="003712D2"/>
    <w:rsid w:val="003730BB"/>
    <w:rsid w:val="003734E3"/>
    <w:rsid w:val="00373903"/>
    <w:rsid w:val="003746AB"/>
    <w:rsid w:val="0037572C"/>
    <w:rsid w:val="00376218"/>
    <w:rsid w:val="003763AC"/>
    <w:rsid w:val="00377B32"/>
    <w:rsid w:val="00380CED"/>
    <w:rsid w:val="003818E7"/>
    <w:rsid w:val="003823D5"/>
    <w:rsid w:val="00382BB5"/>
    <w:rsid w:val="00382EF5"/>
    <w:rsid w:val="00386C74"/>
    <w:rsid w:val="00387144"/>
    <w:rsid w:val="0038790F"/>
    <w:rsid w:val="00387F35"/>
    <w:rsid w:val="00390674"/>
    <w:rsid w:val="00390DBE"/>
    <w:rsid w:val="00392CF7"/>
    <w:rsid w:val="003942CF"/>
    <w:rsid w:val="00394333"/>
    <w:rsid w:val="0039445B"/>
    <w:rsid w:val="00397E25"/>
    <w:rsid w:val="003A20AE"/>
    <w:rsid w:val="003A231D"/>
    <w:rsid w:val="003A4956"/>
    <w:rsid w:val="003A6596"/>
    <w:rsid w:val="003B02F3"/>
    <w:rsid w:val="003B618D"/>
    <w:rsid w:val="003B7F0F"/>
    <w:rsid w:val="003C12B3"/>
    <w:rsid w:val="003C5368"/>
    <w:rsid w:val="003C6E52"/>
    <w:rsid w:val="003D1E70"/>
    <w:rsid w:val="003D28A2"/>
    <w:rsid w:val="003D3572"/>
    <w:rsid w:val="003D4CF2"/>
    <w:rsid w:val="003E00B2"/>
    <w:rsid w:val="003E014A"/>
    <w:rsid w:val="003E0D05"/>
    <w:rsid w:val="003E2118"/>
    <w:rsid w:val="003E2EFF"/>
    <w:rsid w:val="003E3E8F"/>
    <w:rsid w:val="003E72FC"/>
    <w:rsid w:val="003F00B8"/>
    <w:rsid w:val="003F05A8"/>
    <w:rsid w:val="003F43CC"/>
    <w:rsid w:val="003F5146"/>
    <w:rsid w:val="003F66A4"/>
    <w:rsid w:val="00403F40"/>
    <w:rsid w:val="0040477A"/>
    <w:rsid w:val="00405665"/>
    <w:rsid w:val="0040583F"/>
    <w:rsid w:val="00407652"/>
    <w:rsid w:val="00407B6A"/>
    <w:rsid w:val="00412E83"/>
    <w:rsid w:val="00414775"/>
    <w:rsid w:val="00415317"/>
    <w:rsid w:val="004155FC"/>
    <w:rsid w:val="0042062E"/>
    <w:rsid w:val="00423250"/>
    <w:rsid w:val="00425EAC"/>
    <w:rsid w:val="00427181"/>
    <w:rsid w:val="0043385E"/>
    <w:rsid w:val="004338B6"/>
    <w:rsid w:val="0043419B"/>
    <w:rsid w:val="00434789"/>
    <w:rsid w:val="00437270"/>
    <w:rsid w:val="00440BFF"/>
    <w:rsid w:val="00441962"/>
    <w:rsid w:val="00443DE7"/>
    <w:rsid w:val="004441C6"/>
    <w:rsid w:val="004451A8"/>
    <w:rsid w:val="00445567"/>
    <w:rsid w:val="004463BD"/>
    <w:rsid w:val="00450363"/>
    <w:rsid w:val="00455E4C"/>
    <w:rsid w:val="00460A5B"/>
    <w:rsid w:val="00460E3F"/>
    <w:rsid w:val="004611F1"/>
    <w:rsid w:val="0046156F"/>
    <w:rsid w:val="00463D2C"/>
    <w:rsid w:val="00466C96"/>
    <w:rsid w:val="004708B1"/>
    <w:rsid w:val="004722AC"/>
    <w:rsid w:val="0047573A"/>
    <w:rsid w:val="00480AD0"/>
    <w:rsid w:val="00480CD9"/>
    <w:rsid w:val="00481322"/>
    <w:rsid w:val="004816B5"/>
    <w:rsid w:val="00481B47"/>
    <w:rsid w:val="00482C50"/>
    <w:rsid w:val="00484CCE"/>
    <w:rsid w:val="0048799E"/>
    <w:rsid w:val="00492955"/>
    <w:rsid w:val="00494499"/>
    <w:rsid w:val="00494A8D"/>
    <w:rsid w:val="004972A3"/>
    <w:rsid w:val="004A0A23"/>
    <w:rsid w:val="004A1526"/>
    <w:rsid w:val="004A1915"/>
    <w:rsid w:val="004A2D06"/>
    <w:rsid w:val="004A501E"/>
    <w:rsid w:val="004B097D"/>
    <w:rsid w:val="004B201C"/>
    <w:rsid w:val="004B4EC3"/>
    <w:rsid w:val="004B7170"/>
    <w:rsid w:val="004C1CFD"/>
    <w:rsid w:val="004C4F3E"/>
    <w:rsid w:val="004C713C"/>
    <w:rsid w:val="004D3BB7"/>
    <w:rsid w:val="004D420F"/>
    <w:rsid w:val="004E0448"/>
    <w:rsid w:val="004E0C8C"/>
    <w:rsid w:val="004E340D"/>
    <w:rsid w:val="004E3AC4"/>
    <w:rsid w:val="004E40BD"/>
    <w:rsid w:val="004E588C"/>
    <w:rsid w:val="004E6638"/>
    <w:rsid w:val="004E7170"/>
    <w:rsid w:val="004F0A37"/>
    <w:rsid w:val="004F294A"/>
    <w:rsid w:val="004F2C4B"/>
    <w:rsid w:val="004F35C8"/>
    <w:rsid w:val="004F3AB2"/>
    <w:rsid w:val="004F4B63"/>
    <w:rsid w:val="004F4DAA"/>
    <w:rsid w:val="004F5DE8"/>
    <w:rsid w:val="004F6B06"/>
    <w:rsid w:val="00500AC1"/>
    <w:rsid w:val="005049E6"/>
    <w:rsid w:val="005104E4"/>
    <w:rsid w:val="0051140E"/>
    <w:rsid w:val="00511CF2"/>
    <w:rsid w:val="005133CE"/>
    <w:rsid w:val="00513BBA"/>
    <w:rsid w:val="00516ED5"/>
    <w:rsid w:val="00517E2E"/>
    <w:rsid w:val="0052421E"/>
    <w:rsid w:val="0052621D"/>
    <w:rsid w:val="005309D5"/>
    <w:rsid w:val="0053203A"/>
    <w:rsid w:val="00532A49"/>
    <w:rsid w:val="00534DCA"/>
    <w:rsid w:val="005356DA"/>
    <w:rsid w:val="00540A85"/>
    <w:rsid w:val="00541438"/>
    <w:rsid w:val="00543032"/>
    <w:rsid w:val="00543B2C"/>
    <w:rsid w:val="00545D73"/>
    <w:rsid w:val="00545F3D"/>
    <w:rsid w:val="00546984"/>
    <w:rsid w:val="00546CE4"/>
    <w:rsid w:val="00546E96"/>
    <w:rsid w:val="005470BF"/>
    <w:rsid w:val="0055085A"/>
    <w:rsid w:val="005512A9"/>
    <w:rsid w:val="00553613"/>
    <w:rsid w:val="005542BF"/>
    <w:rsid w:val="00556AF9"/>
    <w:rsid w:val="00562303"/>
    <w:rsid w:val="00563D9D"/>
    <w:rsid w:val="00575514"/>
    <w:rsid w:val="00576BB6"/>
    <w:rsid w:val="00577CFE"/>
    <w:rsid w:val="0058283E"/>
    <w:rsid w:val="005847B5"/>
    <w:rsid w:val="00587E71"/>
    <w:rsid w:val="005909D1"/>
    <w:rsid w:val="005911E4"/>
    <w:rsid w:val="005931B5"/>
    <w:rsid w:val="005938C9"/>
    <w:rsid w:val="005A4372"/>
    <w:rsid w:val="005A7F16"/>
    <w:rsid w:val="005B0207"/>
    <w:rsid w:val="005B0359"/>
    <w:rsid w:val="005B2ADA"/>
    <w:rsid w:val="005B376D"/>
    <w:rsid w:val="005B3ACD"/>
    <w:rsid w:val="005B4933"/>
    <w:rsid w:val="005B4DBD"/>
    <w:rsid w:val="005B4FCC"/>
    <w:rsid w:val="005B53A7"/>
    <w:rsid w:val="005B598D"/>
    <w:rsid w:val="005C010C"/>
    <w:rsid w:val="005C3DCF"/>
    <w:rsid w:val="005C650B"/>
    <w:rsid w:val="005C68A2"/>
    <w:rsid w:val="005D1EAD"/>
    <w:rsid w:val="005D39C8"/>
    <w:rsid w:val="005D4016"/>
    <w:rsid w:val="005D5C87"/>
    <w:rsid w:val="005D78FE"/>
    <w:rsid w:val="005E05BC"/>
    <w:rsid w:val="005E09BD"/>
    <w:rsid w:val="005E2D51"/>
    <w:rsid w:val="005E53DA"/>
    <w:rsid w:val="005E6777"/>
    <w:rsid w:val="005E7520"/>
    <w:rsid w:val="005E7B09"/>
    <w:rsid w:val="005E7B84"/>
    <w:rsid w:val="005F12C3"/>
    <w:rsid w:val="005F13AA"/>
    <w:rsid w:val="005F22A5"/>
    <w:rsid w:val="005F270B"/>
    <w:rsid w:val="005F51B9"/>
    <w:rsid w:val="005F5D7B"/>
    <w:rsid w:val="005F659E"/>
    <w:rsid w:val="005F67E0"/>
    <w:rsid w:val="00602E41"/>
    <w:rsid w:val="00607597"/>
    <w:rsid w:val="006076F1"/>
    <w:rsid w:val="00612178"/>
    <w:rsid w:val="00613A7A"/>
    <w:rsid w:val="006143F2"/>
    <w:rsid w:val="00614D22"/>
    <w:rsid w:val="006163A9"/>
    <w:rsid w:val="00617D0E"/>
    <w:rsid w:val="0062073D"/>
    <w:rsid w:val="006210D3"/>
    <w:rsid w:val="00622128"/>
    <w:rsid w:val="00622AFA"/>
    <w:rsid w:val="00622C15"/>
    <w:rsid w:val="006263D1"/>
    <w:rsid w:val="006304A0"/>
    <w:rsid w:val="006306A5"/>
    <w:rsid w:val="00630BAF"/>
    <w:rsid w:val="00634784"/>
    <w:rsid w:val="0064043A"/>
    <w:rsid w:val="00641227"/>
    <w:rsid w:val="00641A64"/>
    <w:rsid w:val="0064765C"/>
    <w:rsid w:val="00653DC7"/>
    <w:rsid w:val="0065557E"/>
    <w:rsid w:val="00656D55"/>
    <w:rsid w:val="0065726C"/>
    <w:rsid w:val="00657AC6"/>
    <w:rsid w:val="00657B9F"/>
    <w:rsid w:val="00661340"/>
    <w:rsid w:val="006662CA"/>
    <w:rsid w:val="0066725B"/>
    <w:rsid w:val="00671ADF"/>
    <w:rsid w:val="00673142"/>
    <w:rsid w:val="00676BE3"/>
    <w:rsid w:val="006823C8"/>
    <w:rsid w:val="00685F19"/>
    <w:rsid w:val="00690E44"/>
    <w:rsid w:val="00695260"/>
    <w:rsid w:val="0069663E"/>
    <w:rsid w:val="00696C79"/>
    <w:rsid w:val="00697D1B"/>
    <w:rsid w:val="006A0EDA"/>
    <w:rsid w:val="006A2BC6"/>
    <w:rsid w:val="006A6AC8"/>
    <w:rsid w:val="006B1FF3"/>
    <w:rsid w:val="006B5D11"/>
    <w:rsid w:val="006B6FC4"/>
    <w:rsid w:val="006C0EB3"/>
    <w:rsid w:val="006C1A8B"/>
    <w:rsid w:val="006C6D97"/>
    <w:rsid w:val="006C735E"/>
    <w:rsid w:val="006D3E76"/>
    <w:rsid w:val="006D40E1"/>
    <w:rsid w:val="006D76AB"/>
    <w:rsid w:val="006E09BF"/>
    <w:rsid w:val="006E3873"/>
    <w:rsid w:val="006E4F14"/>
    <w:rsid w:val="006E67DD"/>
    <w:rsid w:val="006E6E10"/>
    <w:rsid w:val="006F24CB"/>
    <w:rsid w:val="006F65FE"/>
    <w:rsid w:val="006F7622"/>
    <w:rsid w:val="00701C07"/>
    <w:rsid w:val="0070571D"/>
    <w:rsid w:val="00705C50"/>
    <w:rsid w:val="00705D5E"/>
    <w:rsid w:val="00713305"/>
    <w:rsid w:val="007141A9"/>
    <w:rsid w:val="007160BA"/>
    <w:rsid w:val="007206BC"/>
    <w:rsid w:val="00721242"/>
    <w:rsid w:val="0072178F"/>
    <w:rsid w:val="007221E0"/>
    <w:rsid w:val="00723E7D"/>
    <w:rsid w:val="007246BF"/>
    <w:rsid w:val="007247F3"/>
    <w:rsid w:val="00726D8B"/>
    <w:rsid w:val="00732BB7"/>
    <w:rsid w:val="00734092"/>
    <w:rsid w:val="007359C2"/>
    <w:rsid w:val="00736718"/>
    <w:rsid w:val="00736B5D"/>
    <w:rsid w:val="00736FB7"/>
    <w:rsid w:val="007371F9"/>
    <w:rsid w:val="00737344"/>
    <w:rsid w:val="00750045"/>
    <w:rsid w:val="007505F2"/>
    <w:rsid w:val="0075381E"/>
    <w:rsid w:val="00753870"/>
    <w:rsid w:val="0075678A"/>
    <w:rsid w:val="00762442"/>
    <w:rsid w:val="00762DBE"/>
    <w:rsid w:val="00763050"/>
    <w:rsid w:val="00764EF2"/>
    <w:rsid w:val="00770214"/>
    <w:rsid w:val="00770E01"/>
    <w:rsid w:val="00773183"/>
    <w:rsid w:val="0077472B"/>
    <w:rsid w:val="0077473F"/>
    <w:rsid w:val="00775FBC"/>
    <w:rsid w:val="0077704F"/>
    <w:rsid w:val="00786BE7"/>
    <w:rsid w:val="007904D6"/>
    <w:rsid w:val="00791C55"/>
    <w:rsid w:val="00792161"/>
    <w:rsid w:val="00793558"/>
    <w:rsid w:val="00794D4E"/>
    <w:rsid w:val="0079533C"/>
    <w:rsid w:val="007956B1"/>
    <w:rsid w:val="00796468"/>
    <w:rsid w:val="007A03D9"/>
    <w:rsid w:val="007A0860"/>
    <w:rsid w:val="007A28C0"/>
    <w:rsid w:val="007A2B66"/>
    <w:rsid w:val="007A7F17"/>
    <w:rsid w:val="007B0EEA"/>
    <w:rsid w:val="007B3660"/>
    <w:rsid w:val="007C06A0"/>
    <w:rsid w:val="007C0F85"/>
    <w:rsid w:val="007C178F"/>
    <w:rsid w:val="007C2D81"/>
    <w:rsid w:val="007C7BC5"/>
    <w:rsid w:val="007D3354"/>
    <w:rsid w:val="007D400E"/>
    <w:rsid w:val="007D6DA2"/>
    <w:rsid w:val="007D6E9C"/>
    <w:rsid w:val="007D73DD"/>
    <w:rsid w:val="007E078F"/>
    <w:rsid w:val="007E1010"/>
    <w:rsid w:val="007E38D1"/>
    <w:rsid w:val="007E406D"/>
    <w:rsid w:val="007E47A0"/>
    <w:rsid w:val="007E5A12"/>
    <w:rsid w:val="007E6219"/>
    <w:rsid w:val="007E6CB7"/>
    <w:rsid w:val="007E7E00"/>
    <w:rsid w:val="007F08CF"/>
    <w:rsid w:val="007F1888"/>
    <w:rsid w:val="007F57BD"/>
    <w:rsid w:val="007F58B0"/>
    <w:rsid w:val="007F5D1F"/>
    <w:rsid w:val="007F62A0"/>
    <w:rsid w:val="007F7F81"/>
    <w:rsid w:val="0080039A"/>
    <w:rsid w:val="008005B8"/>
    <w:rsid w:val="00802D48"/>
    <w:rsid w:val="00804B60"/>
    <w:rsid w:val="00804BB2"/>
    <w:rsid w:val="0080562D"/>
    <w:rsid w:val="008058EE"/>
    <w:rsid w:val="00813DC2"/>
    <w:rsid w:val="00814355"/>
    <w:rsid w:val="0081549E"/>
    <w:rsid w:val="00815B52"/>
    <w:rsid w:val="00822B2B"/>
    <w:rsid w:val="00830B13"/>
    <w:rsid w:val="00837118"/>
    <w:rsid w:val="0083714A"/>
    <w:rsid w:val="0083729A"/>
    <w:rsid w:val="00837D48"/>
    <w:rsid w:val="008405C8"/>
    <w:rsid w:val="00842397"/>
    <w:rsid w:val="00842764"/>
    <w:rsid w:val="00843B7E"/>
    <w:rsid w:val="008464CE"/>
    <w:rsid w:val="00850CFF"/>
    <w:rsid w:val="008523B7"/>
    <w:rsid w:val="00853F2D"/>
    <w:rsid w:val="0085453E"/>
    <w:rsid w:val="00855167"/>
    <w:rsid w:val="00855527"/>
    <w:rsid w:val="008557B8"/>
    <w:rsid w:val="00860573"/>
    <w:rsid w:val="008608D8"/>
    <w:rsid w:val="00865A56"/>
    <w:rsid w:val="008678AF"/>
    <w:rsid w:val="0087159A"/>
    <w:rsid w:val="0087351F"/>
    <w:rsid w:val="00874118"/>
    <w:rsid w:val="0087516A"/>
    <w:rsid w:val="00875C46"/>
    <w:rsid w:val="008768FA"/>
    <w:rsid w:val="00877CD6"/>
    <w:rsid w:val="00882118"/>
    <w:rsid w:val="008844B9"/>
    <w:rsid w:val="00885827"/>
    <w:rsid w:val="00886888"/>
    <w:rsid w:val="00886D99"/>
    <w:rsid w:val="0089175E"/>
    <w:rsid w:val="008966DC"/>
    <w:rsid w:val="008978AB"/>
    <w:rsid w:val="008A1E91"/>
    <w:rsid w:val="008B3307"/>
    <w:rsid w:val="008B3384"/>
    <w:rsid w:val="008B3A90"/>
    <w:rsid w:val="008B6614"/>
    <w:rsid w:val="008B6F43"/>
    <w:rsid w:val="008B7653"/>
    <w:rsid w:val="008B7EE6"/>
    <w:rsid w:val="008C0F7D"/>
    <w:rsid w:val="008C1AEA"/>
    <w:rsid w:val="008C4BBF"/>
    <w:rsid w:val="008D1123"/>
    <w:rsid w:val="008D1326"/>
    <w:rsid w:val="008D19DB"/>
    <w:rsid w:val="008D209A"/>
    <w:rsid w:val="008D34CB"/>
    <w:rsid w:val="008D4E77"/>
    <w:rsid w:val="008D534D"/>
    <w:rsid w:val="008D5952"/>
    <w:rsid w:val="008D6B24"/>
    <w:rsid w:val="008D6F46"/>
    <w:rsid w:val="008E4848"/>
    <w:rsid w:val="008E4C11"/>
    <w:rsid w:val="008E6D9D"/>
    <w:rsid w:val="008F0BAD"/>
    <w:rsid w:val="008F15A9"/>
    <w:rsid w:val="008F3121"/>
    <w:rsid w:val="008F3706"/>
    <w:rsid w:val="008F7046"/>
    <w:rsid w:val="00904575"/>
    <w:rsid w:val="0090534F"/>
    <w:rsid w:val="00905DB1"/>
    <w:rsid w:val="009114E2"/>
    <w:rsid w:val="0091327A"/>
    <w:rsid w:val="00917EE0"/>
    <w:rsid w:val="00917F5F"/>
    <w:rsid w:val="00920198"/>
    <w:rsid w:val="00920638"/>
    <w:rsid w:val="00920FA5"/>
    <w:rsid w:val="00921B15"/>
    <w:rsid w:val="00922C5E"/>
    <w:rsid w:val="009253C6"/>
    <w:rsid w:val="00926DDB"/>
    <w:rsid w:val="009273D5"/>
    <w:rsid w:val="00927BFB"/>
    <w:rsid w:val="00932106"/>
    <w:rsid w:val="0093426B"/>
    <w:rsid w:val="00937486"/>
    <w:rsid w:val="00937686"/>
    <w:rsid w:val="009412C3"/>
    <w:rsid w:val="009450F2"/>
    <w:rsid w:val="0094757B"/>
    <w:rsid w:val="009507E2"/>
    <w:rsid w:val="009530BE"/>
    <w:rsid w:val="0095550F"/>
    <w:rsid w:val="00955D8F"/>
    <w:rsid w:val="00956C8C"/>
    <w:rsid w:val="0095718A"/>
    <w:rsid w:val="00960F27"/>
    <w:rsid w:val="0096292D"/>
    <w:rsid w:val="00963957"/>
    <w:rsid w:val="00965F12"/>
    <w:rsid w:val="00971471"/>
    <w:rsid w:val="00972C46"/>
    <w:rsid w:val="009740E4"/>
    <w:rsid w:val="0097684C"/>
    <w:rsid w:val="00980552"/>
    <w:rsid w:val="00983474"/>
    <w:rsid w:val="009849E3"/>
    <w:rsid w:val="00985219"/>
    <w:rsid w:val="009852A4"/>
    <w:rsid w:val="00990894"/>
    <w:rsid w:val="00990DFF"/>
    <w:rsid w:val="009916E0"/>
    <w:rsid w:val="00992BE5"/>
    <w:rsid w:val="00992CC3"/>
    <w:rsid w:val="00992F4C"/>
    <w:rsid w:val="009931B5"/>
    <w:rsid w:val="00993506"/>
    <w:rsid w:val="00996E47"/>
    <w:rsid w:val="009A14C1"/>
    <w:rsid w:val="009A1980"/>
    <w:rsid w:val="009A2784"/>
    <w:rsid w:val="009A2FDB"/>
    <w:rsid w:val="009A3CD5"/>
    <w:rsid w:val="009A5810"/>
    <w:rsid w:val="009A6558"/>
    <w:rsid w:val="009B151A"/>
    <w:rsid w:val="009B16EA"/>
    <w:rsid w:val="009B1E26"/>
    <w:rsid w:val="009B6BCA"/>
    <w:rsid w:val="009C01F6"/>
    <w:rsid w:val="009C045B"/>
    <w:rsid w:val="009C3268"/>
    <w:rsid w:val="009C3407"/>
    <w:rsid w:val="009C401C"/>
    <w:rsid w:val="009C57F9"/>
    <w:rsid w:val="009C6DB2"/>
    <w:rsid w:val="009D0B9D"/>
    <w:rsid w:val="009D0D8F"/>
    <w:rsid w:val="009D2C71"/>
    <w:rsid w:val="009D4186"/>
    <w:rsid w:val="009D4D59"/>
    <w:rsid w:val="009E3A3A"/>
    <w:rsid w:val="009E3BA6"/>
    <w:rsid w:val="009E4016"/>
    <w:rsid w:val="009E4F90"/>
    <w:rsid w:val="009F0936"/>
    <w:rsid w:val="009F0A61"/>
    <w:rsid w:val="009F0DA5"/>
    <w:rsid w:val="009F3A3B"/>
    <w:rsid w:val="009F4D01"/>
    <w:rsid w:val="009F4F0D"/>
    <w:rsid w:val="009F7488"/>
    <w:rsid w:val="009F77F2"/>
    <w:rsid w:val="00A01665"/>
    <w:rsid w:val="00A0189F"/>
    <w:rsid w:val="00A02254"/>
    <w:rsid w:val="00A022F9"/>
    <w:rsid w:val="00A03123"/>
    <w:rsid w:val="00A039B5"/>
    <w:rsid w:val="00A03DC5"/>
    <w:rsid w:val="00A04F35"/>
    <w:rsid w:val="00A055A8"/>
    <w:rsid w:val="00A05FA7"/>
    <w:rsid w:val="00A10ADE"/>
    <w:rsid w:val="00A13A0F"/>
    <w:rsid w:val="00A13D95"/>
    <w:rsid w:val="00A14DD4"/>
    <w:rsid w:val="00A159B1"/>
    <w:rsid w:val="00A15DAC"/>
    <w:rsid w:val="00A16505"/>
    <w:rsid w:val="00A17C3F"/>
    <w:rsid w:val="00A210F6"/>
    <w:rsid w:val="00A21414"/>
    <w:rsid w:val="00A242ED"/>
    <w:rsid w:val="00A26326"/>
    <w:rsid w:val="00A341E1"/>
    <w:rsid w:val="00A34809"/>
    <w:rsid w:val="00A43D5B"/>
    <w:rsid w:val="00A45A27"/>
    <w:rsid w:val="00A52B39"/>
    <w:rsid w:val="00A52C41"/>
    <w:rsid w:val="00A53634"/>
    <w:rsid w:val="00A54FAD"/>
    <w:rsid w:val="00A555AE"/>
    <w:rsid w:val="00A55F67"/>
    <w:rsid w:val="00A56DB0"/>
    <w:rsid w:val="00A612D4"/>
    <w:rsid w:val="00A61824"/>
    <w:rsid w:val="00A6249B"/>
    <w:rsid w:val="00A63886"/>
    <w:rsid w:val="00A67B80"/>
    <w:rsid w:val="00A71B11"/>
    <w:rsid w:val="00A7641A"/>
    <w:rsid w:val="00A76A2C"/>
    <w:rsid w:val="00A76F65"/>
    <w:rsid w:val="00A772B8"/>
    <w:rsid w:val="00A7797D"/>
    <w:rsid w:val="00A80A71"/>
    <w:rsid w:val="00A85F61"/>
    <w:rsid w:val="00A90738"/>
    <w:rsid w:val="00A938D8"/>
    <w:rsid w:val="00A97585"/>
    <w:rsid w:val="00AA1AE4"/>
    <w:rsid w:val="00AA3341"/>
    <w:rsid w:val="00AA42A8"/>
    <w:rsid w:val="00AA4659"/>
    <w:rsid w:val="00AA50CE"/>
    <w:rsid w:val="00AA5FC3"/>
    <w:rsid w:val="00AA60E2"/>
    <w:rsid w:val="00AA6212"/>
    <w:rsid w:val="00AA6FBD"/>
    <w:rsid w:val="00AB298D"/>
    <w:rsid w:val="00AB4A9A"/>
    <w:rsid w:val="00AB6C5C"/>
    <w:rsid w:val="00AB72B4"/>
    <w:rsid w:val="00AB7705"/>
    <w:rsid w:val="00AB7B46"/>
    <w:rsid w:val="00AC412D"/>
    <w:rsid w:val="00AC5592"/>
    <w:rsid w:val="00AC60E2"/>
    <w:rsid w:val="00AC67A7"/>
    <w:rsid w:val="00AC6A96"/>
    <w:rsid w:val="00AC79A1"/>
    <w:rsid w:val="00AD011E"/>
    <w:rsid w:val="00AD1D26"/>
    <w:rsid w:val="00AD31F8"/>
    <w:rsid w:val="00AD4B41"/>
    <w:rsid w:val="00AD4F3A"/>
    <w:rsid w:val="00AD5CAE"/>
    <w:rsid w:val="00AD6801"/>
    <w:rsid w:val="00AD7974"/>
    <w:rsid w:val="00AD7BB3"/>
    <w:rsid w:val="00AE0AF4"/>
    <w:rsid w:val="00AE36B0"/>
    <w:rsid w:val="00AE4056"/>
    <w:rsid w:val="00AE496D"/>
    <w:rsid w:val="00AE4F79"/>
    <w:rsid w:val="00AE5D73"/>
    <w:rsid w:val="00AE6D60"/>
    <w:rsid w:val="00AE75C5"/>
    <w:rsid w:val="00AF18C9"/>
    <w:rsid w:val="00AF25A7"/>
    <w:rsid w:val="00AF6685"/>
    <w:rsid w:val="00B019CC"/>
    <w:rsid w:val="00B0384A"/>
    <w:rsid w:val="00B04235"/>
    <w:rsid w:val="00B06695"/>
    <w:rsid w:val="00B06728"/>
    <w:rsid w:val="00B10FC6"/>
    <w:rsid w:val="00B118B7"/>
    <w:rsid w:val="00B12094"/>
    <w:rsid w:val="00B128D4"/>
    <w:rsid w:val="00B14190"/>
    <w:rsid w:val="00B17347"/>
    <w:rsid w:val="00B176E3"/>
    <w:rsid w:val="00B234C3"/>
    <w:rsid w:val="00B24716"/>
    <w:rsid w:val="00B254E0"/>
    <w:rsid w:val="00B304BD"/>
    <w:rsid w:val="00B3206C"/>
    <w:rsid w:val="00B3215A"/>
    <w:rsid w:val="00B327BF"/>
    <w:rsid w:val="00B37A05"/>
    <w:rsid w:val="00B42965"/>
    <w:rsid w:val="00B43A7E"/>
    <w:rsid w:val="00B478A9"/>
    <w:rsid w:val="00B5002E"/>
    <w:rsid w:val="00B53070"/>
    <w:rsid w:val="00B56AC1"/>
    <w:rsid w:val="00B60DDE"/>
    <w:rsid w:val="00B61221"/>
    <w:rsid w:val="00B6170A"/>
    <w:rsid w:val="00B6250D"/>
    <w:rsid w:val="00B62EEB"/>
    <w:rsid w:val="00B62F50"/>
    <w:rsid w:val="00B6523F"/>
    <w:rsid w:val="00B67019"/>
    <w:rsid w:val="00B70833"/>
    <w:rsid w:val="00B7287F"/>
    <w:rsid w:val="00B75B73"/>
    <w:rsid w:val="00B802DB"/>
    <w:rsid w:val="00B80DBC"/>
    <w:rsid w:val="00B84E24"/>
    <w:rsid w:val="00B8680A"/>
    <w:rsid w:val="00B9053E"/>
    <w:rsid w:val="00B9164B"/>
    <w:rsid w:val="00B93F31"/>
    <w:rsid w:val="00B94105"/>
    <w:rsid w:val="00B9488B"/>
    <w:rsid w:val="00B9501A"/>
    <w:rsid w:val="00B95D2C"/>
    <w:rsid w:val="00B97426"/>
    <w:rsid w:val="00BA0EFC"/>
    <w:rsid w:val="00BA1765"/>
    <w:rsid w:val="00BA1EC6"/>
    <w:rsid w:val="00BA22C0"/>
    <w:rsid w:val="00BA31EB"/>
    <w:rsid w:val="00BA71E0"/>
    <w:rsid w:val="00BA7CD9"/>
    <w:rsid w:val="00BB0A91"/>
    <w:rsid w:val="00BB0D21"/>
    <w:rsid w:val="00BB1898"/>
    <w:rsid w:val="00BB2300"/>
    <w:rsid w:val="00BB3AA1"/>
    <w:rsid w:val="00BB3B38"/>
    <w:rsid w:val="00BB62FB"/>
    <w:rsid w:val="00BB6940"/>
    <w:rsid w:val="00BB6F25"/>
    <w:rsid w:val="00BC0D8F"/>
    <w:rsid w:val="00BC21CA"/>
    <w:rsid w:val="00BC37F6"/>
    <w:rsid w:val="00BC3B24"/>
    <w:rsid w:val="00BC432F"/>
    <w:rsid w:val="00BC5C1B"/>
    <w:rsid w:val="00BC7138"/>
    <w:rsid w:val="00BC72CC"/>
    <w:rsid w:val="00BD033A"/>
    <w:rsid w:val="00BD0A3E"/>
    <w:rsid w:val="00BD1074"/>
    <w:rsid w:val="00BD1399"/>
    <w:rsid w:val="00BD1EBE"/>
    <w:rsid w:val="00BD20A4"/>
    <w:rsid w:val="00BD31A2"/>
    <w:rsid w:val="00BD57D3"/>
    <w:rsid w:val="00BD6362"/>
    <w:rsid w:val="00BD7572"/>
    <w:rsid w:val="00BD7FBC"/>
    <w:rsid w:val="00BE06B6"/>
    <w:rsid w:val="00BE08B8"/>
    <w:rsid w:val="00BE4581"/>
    <w:rsid w:val="00BE66FE"/>
    <w:rsid w:val="00BF25D2"/>
    <w:rsid w:val="00BF2D83"/>
    <w:rsid w:val="00BF55EB"/>
    <w:rsid w:val="00C01644"/>
    <w:rsid w:val="00C0745C"/>
    <w:rsid w:val="00C10166"/>
    <w:rsid w:val="00C117C5"/>
    <w:rsid w:val="00C12488"/>
    <w:rsid w:val="00C12CDE"/>
    <w:rsid w:val="00C1584C"/>
    <w:rsid w:val="00C15903"/>
    <w:rsid w:val="00C15D68"/>
    <w:rsid w:val="00C17E16"/>
    <w:rsid w:val="00C20140"/>
    <w:rsid w:val="00C2134A"/>
    <w:rsid w:val="00C21582"/>
    <w:rsid w:val="00C223A2"/>
    <w:rsid w:val="00C22640"/>
    <w:rsid w:val="00C23F03"/>
    <w:rsid w:val="00C26A85"/>
    <w:rsid w:val="00C26D35"/>
    <w:rsid w:val="00C278C4"/>
    <w:rsid w:val="00C31059"/>
    <w:rsid w:val="00C310C5"/>
    <w:rsid w:val="00C330C8"/>
    <w:rsid w:val="00C350D6"/>
    <w:rsid w:val="00C40902"/>
    <w:rsid w:val="00C4251F"/>
    <w:rsid w:val="00C425A1"/>
    <w:rsid w:val="00C44463"/>
    <w:rsid w:val="00C46A4C"/>
    <w:rsid w:val="00C47B48"/>
    <w:rsid w:val="00C520B1"/>
    <w:rsid w:val="00C52F01"/>
    <w:rsid w:val="00C53F06"/>
    <w:rsid w:val="00C55521"/>
    <w:rsid w:val="00C56323"/>
    <w:rsid w:val="00C56886"/>
    <w:rsid w:val="00C56DE0"/>
    <w:rsid w:val="00C57F32"/>
    <w:rsid w:val="00C6003A"/>
    <w:rsid w:val="00C60AE6"/>
    <w:rsid w:val="00C6240B"/>
    <w:rsid w:val="00C63073"/>
    <w:rsid w:val="00C63501"/>
    <w:rsid w:val="00C63958"/>
    <w:rsid w:val="00C64532"/>
    <w:rsid w:val="00C64980"/>
    <w:rsid w:val="00C73DA2"/>
    <w:rsid w:val="00C73EF1"/>
    <w:rsid w:val="00C7535F"/>
    <w:rsid w:val="00C768B9"/>
    <w:rsid w:val="00C8069A"/>
    <w:rsid w:val="00C80C25"/>
    <w:rsid w:val="00C83F6A"/>
    <w:rsid w:val="00C86314"/>
    <w:rsid w:val="00C86378"/>
    <w:rsid w:val="00C872FA"/>
    <w:rsid w:val="00C87D91"/>
    <w:rsid w:val="00C90A38"/>
    <w:rsid w:val="00C91898"/>
    <w:rsid w:val="00C93A2D"/>
    <w:rsid w:val="00C9514B"/>
    <w:rsid w:val="00C96759"/>
    <w:rsid w:val="00C96F4A"/>
    <w:rsid w:val="00CA18ED"/>
    <w:rsid w:val="00CA2433"/>
    <w:rsid w:val="00CA2E80"/>
    <w:rsid w:val="00CA3520"/>
    <w:rsid w:val="00CA4C85"/>
    <w:rsid w:val="00CA7352"/>
    <w:rsid w:val="00CA73E7"/>
    <w:rsid w:val="00CB1D65"/>
    <w:rsid w:val="00CB1FAD"/>
    <w:rsid w:val="00CB2446"/>
    <w:rsid w:val="00CB5F56"/>
    <w:rsid w:val="00CB7DE8"/>
    <w:rsid w:val="00CC0D81"/>
    <w:rsid w:val="00CE0228"/>
    <w:rsid w:val="00CE20BF"/>
    <w:rsid w:val="00CE32C8"/>
    <w:rsid w:val="00CE33E4"/>
    <w:rsid w:val="00CE60F1"/>
    <w:rsid w:val="00CF6F7C"/>
    <w:rsid w:val="00CF71AB"/>
    <w:rsid w:val="00D002AF"/>
    <w:rsid w:val="00D04324"/>
    <w:rsid w:val="00D0700B"/>
    <w:rsid w:val="00D07DF9"/>
    <w:rsid w:val="00D12AB5"/>
    <w:rsid w:val="00D12EEB"/>
    <w:rsid w:val="00D150A2"/>
    <w:rsid w:val="00D1550E"/>
    <w:rsid w:val="00D24AED"/>
    <w:rsid w:val="00D25F8D"/>
    <w:rsid w:val="00D2777B"/>
    <w:rsid w:val="00D32BAF"/>
    <w:rsid w:val="00D36BD3"/>
    <w:rsid w:val="00D42451"/>
    <w:rsid w:val="00D44C3C"/>
    <w:rsid w:val="00D453D7"/>
    <w:rsid w:val="00D4670D"/>
    <w:rsid w:val="00D46DB4"/>
    <w:rsid w:val="00D511FB"/>
    <w:rsid w:val="00D528B1"/>
    <w:rsid w:val="00D52DEA"/>
    <w:rsid w:val="00D54D6D"/>
    <w:rsid w:val="00D577BF"/>
    <w:rsid w:val="00D60267"/>
    <w:rsid w:val="00D60A5C"/>
    <w:rsid w:val="00D63EFB"/>
    <w:rsid w:val="00D64CCE"/>
    <w:rsid w:val="00D6540B"/>
    <w:rsid w:val="00D71444"/>
    <w:rsid w:val="00D727F6"/>
    <w:rsid w:val="00D72EA8"/>
    <w:rsid w:val="00D73A59"/>
    <w:rsid w:val="00D73E20"/>
    <w:rsid w:val="00D776A3"/>
    <w:rsid w:val="00D855D0"/>
    <w:rsid w:val="00D92A15"/>
    <w:rsid w:val="00D93F94"/>
    <w:rsid w:val="00D974D3"/>
    <w:rsid w:val="00D9751F"/>
    <w:rsid w:val="00D97648"/>
    <w:rsid w:val="00DA1088"/>
    <w:rsid w:val="00DA2212"/>
    <w:rsid w:val="00DA2DA0"/>
    <w:rsid w:val="00DA3BCA"/>
    <w:rsid w:val="00DA5187"/>
    <w:rsid w:val="00DA5EFE"/>
    <w:rsid w:val="00DA6567"/>
    <w:rsid w:val="00DB21A0"/>
    <w:rsid w:val="00DB2A60"/>
    <w:rsid w:val="00DB3898"/>
    <w:rsid w:val="00DB5FD4"/>
    <w:rsid w:val="00DC741D"/>
    <w:rsid w:val="00DD0C7F"/>
    <w:rsid w:val="00DD14A3"/>
    <w:rsid w:val="00DD6C22"/>
    <w:rsid w:val="00DD7903"/>
    <w:rsid w:val="00DE07EB"/>
    <w:rsid w:val="00DE0C13"/>
    <w:rsid w:val="00DE2B5F"/>
    <w:rsid w:val="00DE6DEA"/>
    <w:rsid w:val="00DE6F3D"/>
    <w:rsid w:val="00DE7FAE"/>
    <w:rsid w:val="00DF06D2"/>
    <w:rsid w:val="00DF1254"/>
    <w:rsid w:val="00DF1AA9"/>
    <w:rsid w:val="00DF1B08"/>
    <w:rsid w:val="00DF375D"/>
    <w:rsid w:val="00DF5518"/>
    <w:rsid w:val="00DF6C82"/>
    <w:rsid w:val="00E02BF2"/>
    <w:rsid w:val="00E03270"/>
    <w:rsid w:val="00E03344"/>
    <w:rsid w:val="00E03B5D"/>
    <w:rsid w:val="00E03E06"/>
    <w:rsid w:val="00E04BD8"/>
    <w:rsid w:val="00E050D5"/>
    <w:rsid w:val="00E06359"/>
    <w:rsid w:val="00E06C8D"/>
    <w:rsid w:val="00E10FC5"/>
    <w:rsid w:val="00E115DE"/>
    <w:rsid w:val="00E1300C"/>
    <w:rsid w:val="00E13740"/>
    <w:rsid w:val="00E158B8"/>
    <w:rsid w:val="00E22C79"/>
    <w:rsid w:val="00E23EDC"/>
    <w:rsid w:val="00E25EC1"/>
    <w:rsid w:val="00E30645"/>
    <w:rsid w:val="00E30FA9"/>
    <w:rsid w:val="00E31666"/>
    <w:rsid w:val="00E327FE"/>
    <w:rsid w:val="00E3439D"/>
    <w:rsid w:val="00E34AD6"/>
    <w:rsid w:val="00E34B8C"/>
    <w:rsid w:val="00E35CD0"/>
    <w:rsid w:val="00E36523"/>
    <w:rsid w:val="00E36E01"/>
    <w:rsid w:val="00E40A83"/>
    <w:rsid w:val="00E443D8"/>
    <w:rsid w:val="00E4479E"/>
    <w:rsid w:val="00E47367"/>
    <w:rsid w:val="00E50770"/>
    <w:rsid w:val="00E50852"/>
    <w:rsid w:val="00E51523"/>
    <w:rsid w:val="00E53D5A"/>
    <w:rsid w:val="00E547BE"/>
    <w:rsid w:val="00E57472"/>
    <w:rsid w:val="00E576C9"/>
    <w:rsid w:val="00E5786D"/>
    <w:rsid w:val="00E61319"/>
    <w:rsid w:val="00E61941"/>
    <w:rsid w:val="00E65A2A"/>
    <w:rsid w:val="00E66475"/>
    <w:rsid w:val="00E701C5"/>
    <w:rsid w:val="00E70FE5"/>
    <w:rsid w:val="00E7110A"/>
    <w:rsid w:val="00E71C6B"/>
    <w:rsid w:val="00E738B4"/>
    <w:rsid w:val="00E75447"/>
    <w:rsid w:val="00E77E43"/>
    <w:rsid w:val="00E83529"/>
    <w:rsid w:val="00E8721A"/>
    <w:rsid w:val="00E9030C"/>
    <w:rsid w:val="00E903DB"/>
    <w:rsid w:val="00E91EC0"/>
    <w:rsid w:val="00E941ED"/>
    <w:rsid w:val="00E94D33"/>
    <w:rsid w:val="00E96C2A"/>
    <w:rsid w:val="00EA0DE2"/>
    <w:rsid w:val="00EA3221"/>
    <w:rsid w:val="00EA7D5F"/>
    <w:rsid w:val="00EB0694"/>
    <w:rsid w:val="00EB09AC"/>
    <w:rsid w:val="00EB0F33"/>
    <w:rsid w:val="00EB1283"/>
    <w:rsid w:val="00EB1EBE"/>
    <w:rsid w:val="00EB2DE6"/>
    <w:rsid w:val="00EB4B4D"/>
    <w:rsid w:val="00EB7754"/>
    <w:rsid w:val="00EB78D9"/>
    <w:rsid w:val="00EC0A0C"/>
    <w:rsid w:val="00EC11C9"/>
    <w:rsid w:val="00EC1749"/>
    <w:rsid w:val="00EC5824"/>
    <w:rsid w:val="00EC5DB1"/>
    <w:rsid w:val="00EC6E9C"/>
    <w:rsid w:val="00ED08AA"/>
    <w:rsid w:val="00ED0F48"/>
    <w:rsid w:val="00ED3979"/>
    <w:rsid w:val="00ED7BC9"/>
    <w:rsid w:val="00EE067B"/>
    <w:rsid w:val="00EE0935"/>
    <w:rsid w:val="00EE17B2"/>
    <w:rsid w:val="00EE1D7C"/>
    <w:rsid w:val="00EE1D9A"/>
    <w:rsid w:val="00EE1DB0"/>
    <w:rsid w:val="00EE313C"/>
    <w:rsid w:val="00EE405D"/>
    <w:rsid w:val="00EE69AE"/>
    <w:rsid w:val="00EE705A"/>
    <w:rsid w:val="00EF04A2"/>
    <w:rsid w:val="00EF0AA9"/>
    <w:rsid w:val="00EF17B5"/>
    <w:rsid w:val="00EF5D0D"/>
    <w:rsid w:val="00F00D02"/>
    <w:rsid w:val="00F02443"/>
    <w:rsid w:val="00F0297B"/>
    <w:rsid w:val="00F03851"/>
    <w:rsid w:val="00F03B30"/>
    <w:rsid w:val="00F040AB"/>
    <w:rsid w:val="00F04FFD"/>
    <w:rsid w:val="00F10850"/>
    <w:rsid w:val="00F11084"/>
    <w:rsid w:val="00F11B85"/>
    <w:rsid w:val="00F139C1"/>
    <w:rsid w:val="00F14821"/>
    <w:rsid w:val="00F15C09"/>
    <w:rsid w:val="00F16254"/>
    <w:rsid w:val="00F177F3"/>
    <w:rsid w:val="00F17E44"/>
    <w:rsid w:val="00F20F1A"/>
    <w:rsid w:val="00F21B73"/>
    <w:rsid w:val="00F22259"/>
    <w:rsid w:val="00F24CED"/>
    <w:rsid w:val="00F27EB4"/>
    <w:rsid w:val="00F3137C"/>
    <w:rsid w:val="00F3185E"/>
    <w:rsid w:val="00F32B7E"/>
    <w:rsid w:val="00F40AF6"/>
    <w:rsid w:val="00F41E1E"/>
    <w:rsid w:val="00F42053"/>
    <w:rsid w:val="00F421C1"/>
    <w:rsid w:val="00F43E6D"/>
    <w:rsid w:val="00F443B8"/>
    <w:rsid w:val="00F46449"/>
    <w:rsid w:val="00F47118"/>
    <w:rsid w:val="00F5010B"/>
    <w:rsid w:val="00F51BFD"/>
    <w:rsid w:val="00F5592A"/>
    <w:rsid w:val="00F55C03"/>
    <w:rsid w:val="00F56175"/>
    <w:rsid w:val="00F603F8"/>
    <w:rsid w:val="00F612BC"/>
    <w:rsid w:val="00F632E1"/>
    <w:rsid w:val="00F64CAD"/>
    <w:rsid w:val="00F64EE2"/>
    <w:rsid w:val="00F70921"/>
    <w:rsid w:val="00F72CDA"/>
    <w:rsid w:val="00F736E3"/>
    <w:rsid w:val="00F76345"/>
    <w:rsid w:val="00F7667E"/>
    <w:rsid w:val="00F853C8"/>
    <w:rsid w:val="00F9164D"/>
    <w:rsid w:val="00F91DA9"/>
    <w:rsid w:val="00F92EC6"/>
    <w:rsid w:val="00F9393E"/>
    <w:rsid w:val="00F9656B"/>
    <w:rsid w:val="00FA2AA9"/>
    <w:rsid w:val="00FA2F90"/>
    <w:rsid w:val="00FA58A3"/>
    <w:rsid w:val="00FA6A85"/>
    <w:rsid w:val="00FA6B6B"/>
    <w:rsid w:val="00FB0240"/>
    <w:rsid w:val="00FB09B4"/>
    <w:rsid w:val="00FB38B4"/>
    <w:rsid w:val="00FB5F7B"/>
    <w:rsid w:val="00FB7846"/>
    <w:rsid w:val="00FC01DF"/>
    <w:rsid w:val="00FC0F67"/>
    <w:rsid w:val="00FC12AF"/>
    <w:rsid w:val="00FC18CD"/>
    <w:rsid w:val="00FC28EF"/>
    <w:rsid w:val="00FD03C3"/>
    <w:rsid w:val="00FD16D3"/>
    <w:rsid w:val="00FD1E36"/>
    <w:rsid w:val="00FD27FA"/>
    <w:rsid w:val="00FD4BA3"/>
    <w:rsid w:val="00FD69B7"/>
    <w:rsid w:val="00FE25E7"/>
    <w:rsid w:val="00FE4FC3"/>
    <w:rsid w:val="00FE4FD0"/>
    <w:rsid w:val="00FE555A"/>
    <w:rsid w:val="00FE5BCA"/>
    <w:rsid w:val="00FE77C5"/>
    <w:rsid w:val="00FF0B25"/>
    <w:rsid w:val="00FF1F27"/>
    <w:rsid w:val="00FF32B1"/>
    <w:rsid w:val="00FF45E8"/>
    <w:rsid w:val="00FF5314"/>
    <w:rsid w:val="00FF64D8"/>
    <w:rsid w:val="00FF7527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3466C98D"/>
  <w15:docId w15:val="{221C8950-7F8C-499C-8DA3-0923A008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86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widowControl w:val="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b/>
      <w:snapToGrid w:val="0"/>
      <w:color w:val="00FF00"/>
      <w:szCs w:val="20"/>
    </w:rPr>
  </w:style>
  <w:style w:type="paragraph" w:styleId="Nadpis4">
    <w:name w:val="heading 4"/>
    <w:basedOn w:val="Normln"/>
    <w:next w:val="Normln"/>
    <w:autoRedefine/>
    <w:qFormat/>
    <w:rsid w:val="00051696"/>
    <w:pPr>
      <w:keepNext/>
      <w:widowControl w:val="0"/>
      <w:tabs>
        <w:tab w:val="left" w:pos="3544"/>
      </w:tabs>
      <w:spacing w:after="120"/>
      <w:ind w:right="57"/>
      <w:jc w:val="center"/>
      <w:outlineLvl w:val="3"/>
    </w:pPr>
    <w:rPr>
      <w:rFonts w:ascii="Arial" w:hAnsi="Arial"/>
      <w:b/>
      <w:snapToGrid w:val="0"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color w:val="00FF00"/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pPr>
      <w:ind w:left="284" w:hanging="284"/>
    </w:pPr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widowControl w:val="0"/>
      <w:spacing w:before="60"/>
      <w:ind w:left="709" w:hanging="283"/>
      <w:jc w:val="both"/>
    </w:pPr>
    <w:rPr>
      <w:rFonts w:ascii="Bookman Old Style" w:hAnsi="Bookman Old Style"/>
      <w:snapToGrid w:val="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rsid w:val="00043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481322"/>
    <w:pPr>
      <w:ind w:left="283" w:hanging="283"/>
    </w:pPr>
  </w:style>
  <w:style w:type="character" w:customStyle="1" w:styleId="Zkladntextodsazen3Char">
    <w:name w:val="Základní text odsazený 3 Char"/>
    <w:link w:val="Zkladntextodsazen3"/>
    <w:rsid w:val="00F00D02"/>
    <w:rPr>
      <w:sz w:val="24"/>
    </w:rPr>
  </w:style>
  <w:style w:type="character" w:customStyle="1" w:styleId="Nadpis3Char">
    <w:name w:val="Nadpis 3 Char"/>
    <w:link w:val="Nadpis3"/>
    <w:rsid w:val="00F00D02"/>
    <w:rPr>
      <w:b/>
      <w:snapToGrid w:val="0"/>
      <w:color w:val="00FF00"/>
      <w:sz w:val="24"/>
    </w:rPr>
  </w:style>
  <w:style w:type="character" w:customStyle="1" w:styleId="ZkladntextChar">
    <w:name w:val="Základní text Char"/>
    <w:link w:val="Zkladntext"/>
    <w:rsid w:val="00E50770"/>
    <w:rPr>
      <w:snapToGrid w:val="0"/>
      <w:color w:val="00FF00"/>
      <w:sz w:val="24"/>
    </w:rPr>
  </w:style>
  <w:style w:type="character" w:styleId="Hypertextovodkaz">
    <w:name w:val="Hyperlink"/>
    <w:rsid w:val="00390DBE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90DBE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90DBE"/>
    <w:pPr>
      <w:ind w:left="720"/>
      <w:contextualSpacing/>
    </w:pPr>
  </w:style>
  <w:style w:type="character" w:customStyle="1" w:styleId="TextkomenteChar">
    <w:name w:val="Text komentáře Char"/>
    <w:aliases w:val="RL Text komentáře Char"/>
    <w:link w:val="Textkomente"/>
    <w:uiPriority w:val="99"/>
    <w:rsid w:val="00E36523"/>
  </w:style>
  <w:style w:type="character" w:customStyle="1" w:styleId="ZhlavChar">
    <w:name w:val="Záhlaví Char"/>
    <w:link w:val="Zhlav"/>
    <w:uiPriority w:val="99"/>
    <w:rsid w:val="00364D92"/>
  </w:style>
  <w:style w:type="paragraph" w:styleId="Revize">
    <w:name w:val="Revision"/>
    <w:hidden/>
    <w:uiPriority w:val="99"/>
    <w:semiHidden/>
    <w:rsid w:val="00A210F6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2A60"/>
    <w:rPr>
      <w:snapToGrid w:val="0"/>
      <w:sz w:val="24"/>
    </w:rPr>
  </w:style>
  <w:style w:type="paragraph" w:styleId="Bezmezer">
    <w:name w:val="No Spacing"/>
    <w:uiPriority w:val="1"/>
    <w:qFormat/>
    <w:rsid w:val="000B48CD"/>
    <w:pPr>
      <w:ind w:firstLine="709"/>
    </w:pPr>
    <w:rPr>
      <w:rFonts w:eastAsiaTheme="minorHAnsi" w:cstheme="minorBidi"/>
      <w:sz w:val="24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3958"/>
    <w:rPr>
      <w:color w:val="605E5C"/>
      <w:shd w:val="clear" w:color="auto" w:fill="E1DFDD"/>
    </w:rPr>
  </w:style>
  <w:style w:type="paragraph" w:customStyle="1" w:styleId="rove2">
    <w:name w:val="úroveň 2"/>
    <w:basedOn w:val="Zkladntext-prvnodsazen2"/>
    <w:qFormat/>
    <w:rsid w:val="00690E44"/>
    <w:pPr>
      <w:tabs>
        <w:tab w:val="left" w:pos="851"/>
      </w:tabs>
      <w:spacing w:after="120"/>
      <w:ind w:left="2148" w:hanging="360"/>
      <w:jc w:val="both"/>
    </w:pPr>
    <w:rPr>
      <w:rFonts w:ascii="Century Gothic" w:hAnsi="Century Gothic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690E44"/>
    <w:pPr>
      <w:widowControl/>
      <w:spacing w:before="0"/>
      <w:ind w:left="360" w:firstLine="360"/>
      <w:jc w:val="left"/>
    </w:pPr>
    <w:rPr>
      <w:rFonts w:ascii="Times New Roman" w:hAnsi="Times New Roman"/>
      <w:snapToGrid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90E44"/>
    <w:rPr>
      <w:rFonts w:ascii="Bookman Old Style" w:hAnsi="Bookman Old Style"/>
      <w:snapToGrid w:val="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690E44"/>
    <w:rPr>
      <w:rFonts w:ascii="Bookman Old Style" w:hAnsi="Bookman Old Style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adek.broz@kzcr.eu" TargetMode="External"/><Relationship Id="rId18" Type="http://schemas.openxmlformats.org/officeDocument/2006/relationships/hyperlink" Target="mailto:servicedesk@kzcr.eu" TargetMode="Externa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sekretariat@kzcr.eu" TargetMode="External"/><Relationship Id="rId17" Type="http://schemas.openxmlformats.org/officeDocument/2006/relationships/hyperlink" Target="mailto:petr.kabrle@kzcr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roslav.prchal@kzcr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imona.prchalova@kzcr.eu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uctarna@kzcr.eu" TargetMode="External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019EBEE982E4AB1222A56AE2F7711" ma:contentTypeVersion="0" ma:contentTypeDescription="Vytvoří nový dokument" ma:contentTypeScope="" ma:versionID="934f0d8f5eba956463ce61d020c227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334CA-3A80-477B-ABE1-BECDE3471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7995CA-7605-442C-938B-6F547C53F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F605A-090A-46E5-B74B-BA3940C1DAF2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FC061A4-71F9-499E-A3DB-BFDC8E033D3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AEDE8DC-48E2-4B00-BFBA-83955DCC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4079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KZ12_FO0013 Rámcová dohoda</vt:lpstr>
    </vt:vector>
  </TitlesOfParts>
  <Company>KZ</Company>
  <LinksUpToDate>false</LinksUpToDate>
  <CharactersWithSpaces>28675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mailto:servicedesk@kzcr.eu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KZ12_FO0013 Rámcová dohoda</dc:title>
  <dc:subject/>
  <dc:creator>Tvrzník</dc:creator>
  <cp:keywords/>
  <dc:description/>
  <cp:lastModifiedBy>Lacinová Lenka</cp:lastModifiedBy>
  <cp:revision>23</cp:revision>
  <cp:lastPrinted>2018-05-17T08:56:00Z</cp:lastPrinted>
  <dcterms:created xsi:type="dcterms:W3CDTF">2026-02-19T14:10:00Z</dcterms:created>
  <dcterms:modified xsi:type="dcterms:W3CDTF">2026-02-20T10:33:00Z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Účinnost od 1.12.2004. Verze 1.2. od 1.12.2005</vt:lpwstr>
  </property>
  <property fmtid="{D5CDD505-2E9C-101B-9397-08002B2CF9AE}" pid="3" name="Owner">
    <vt:lpwstr>PPN</vt:lpwstr>
  </property>
  <property fmtid="{D5CDD505-2E9C-101B-9397-08002B2CF9AE}" pid="4" name="Revize do">
    <vt:lpwstr>2007-11-30T00:00:00Z</vt:lpwstr>
  </property>
  <property fmtid="{D5CDD505-2E9C-101B-9397-08002B2CF9AE}" pid="5" name="Status">
    <vt:lpwstr>Finální</vt:lpwstr>
  </property>
  <property fmtid="{D5CDD505-2E9C-101B-9397-08002B2CF9AE}" pid="6" name="SD Verze dokumentu">
    <vt:lpwstr>1</vt:lpwstr>
  </property>
  <property fmtid="{D5CDD505-2E9C-101B-9397-08002B2CF9AE}" pid="7" name="SD Zpracoval dokument">
    <vt:lpwstr>Hadačová Dagmar</vt:lpwstr>
  </property>
  <property fmtid="{D5CDD505-2E9C-101B-9397-08002B2CF9AE}" pid="8" name="SD Zpracoval dokument dne">
    <vt:lpwstr>2010-10-15T10:48:28Z</vt:lpwstr>
  </property>
  <property fmtid="{D5CDD505-2E9C-101B-9397-08002B2CF9AE}" pid="9" name="Rozdělovník">
    <vt:lpwstr>;#sluzby\SL_RD_Distribuce_Test_R_SGL;#</vt:lpwstr>
  </property>
  <property fmtid="{D5CDD505-2E9C-101B-9397-08002B2CF9AE}" pid="10" name="Garant">
    <vt:lpwstr>NZDP</vt:lpwstr>
  </property>
  <property fmtid="{D5CDD505-2E9C-101B-9397-08002B2CF9AE}" pid="11" name="SD Schválil dokument dne">
    <vt:lpwstr>1900-01-01T00:00:00Z</vt:lpwstr>
  </property>
  <property fmtid="{D5CDD505-2E9C-101B-9397-08002B2CF9AE}" pid="12" name="SD Archivováno">
    <vt:lpwstr>0</vt:lpwstr>
  </property>
  <property fmtid="{D5CDD505-2E9C-101B-9397-08002B2CF9AE}" pid="13" name="Kód dokumentu">
    <vt:lpwstr>FO</vt:lpwstr>
  </property>
  <property fmtid="{D5CDD505-2E9C-101B-9397-08002B2CF9AE}" pid="14" name="SD Změnil dokument dne">
    <vt:lpwstr>2010-10-15T10:48:28Z</vt:lpwstr>
  </property>
  <property fmtid="{D5CDD505-2E9C-101B-9397-08002B2CF9AE}" pid="15" name="SD Schválil dokument">
    <vt:lpwstr/>
  </property>
  <property fmtid="{D5CDD505-2E9C-101B-9397-08002B2CF9AE}" pid="16" name="SD Archivoval dokument">
    <vt:lpwstr/>
  </property>
  <property fmtid="{D5CDD505-2E9C-101B-9397-08002B2CF9AE}" pid="17" name="SD Archivoval dokument dne">
    <vt:lpwstr>1900-01-01T00:00:00Z</vt:lpwstr>
  </property>
  <property fmtid="{D5CDD505-2E9C-101B-9397-08002B2CF9AE}" pid="18" name="Identifikace dokumentu">
    <vt:lpwstr>KZ12_FO0013</vt:lpwstr>
  </property>
  <property fmtid="{D5CDD505-2E9C-101B-9397-08002B2CF9AE}" pid="19" name="Uvolnil">
    <vt:lpwstr>VKK</vt:lpwstr>
  </property>
  <property fmtid="{D5CDD505-2E9C-101B-9397-08002B2CF9AE}" pid="20" name="Název dokumentu">
    <vt:lpwstr>KZ12_FO0013 Rámcová kupní smlouva</vt:lpwstr>
  </property>
  <property fmtid="{D5CDD505-2E9C-101B-9397-08002B2CF9AE}" pid="21" name="SD Změnil dokument">
    <vt:lpwstr>Hadačová Dagmar</vt:lpwstr>
  </property>
  <property fmtid="{D5CDD505-2E9C-101B-9397-08002B2CF9AE}" pid="22" name="Účinnost od">
    <vt:lpwstr>2017-09-01T02:00:00Z</vt:lpwstr>
  </property>
  <property fmtid="{D5CDD505-2E9C-101B-9397-08002B2CF9AE}" pid="23" name="Schválil">
    <vt:lpwstr>GR</vt:lpwstr>
  </property>
  <property fmtid="{D5CDD505-2E9C-101B-9397-08002B2CF9AE}" pid="24" name="Forma distribuce">
    <vt:lpwstr>Intranet</vt:lpwstr>
  </property>
  <property fmtid="{D5CDD505-2E9C-101B-9397-08002B2CF9AE}" pid="25" name="_NewReviewCycle">
    <vt:lpwstr/>
  </property>
  <property fmtid="{D5CDD505-2E9C-101B-9397-08002B2CF9AE}" pid="26" name="Title">
    <vt:lpwstr>Document migration to new version of  Controlled Documentation.</vt:lpwstr>
  </property>
  <property fmtid="{D5CDD505-2E9C-101B-9397-08002B2CF9AE}" pid="27" name="Rozdelovnik">
    <vt:lpwstr>;#False;#</vt:lpwstr>
  </property>
  <property fmtid="{D5CDD505-2E9C-101B-9397-08002B2CF9AE}" pid="28" name="display_urn:schemas-microsoft-com:office:office#Author">
    <vt:lpwstr>Podaná Jana</vt:lpwstr>
  </property>
  <property fmtid="{D5CDD505-2E9C-101B-9397-08002B2CF9AE}" pid="29" name="Archived">
    <vt:lpwstr>0</vt:lpwstr>
  </property>
  <property fmtid="{D5CDD505-2E9C-101B-9397-08002B2CF9AE}" pid="30" name="Migrovaná verze">
    <vt:lpwstr>Vytvořeno 15.10.2010 12:48:28  uživatelem KZCR\Dagmar.Hadacova; Naposledy změněno 15.10.2010 12:48:28 uživatelem KZCR\Dagmar.Hadacova</vt:lpwstr>
  </property>
  <property fmtid="{D5CDD505-2E9C-101B-9397-08002B2CF9AE}" pid="31" name="CDVersion">
    <vt:lpwstr>1.0</vt:lpwstr>
  </property>
  <property fmtid="{D5CDD505-2E9C-101B-9397-08002B2CF9AE}" pid="32" name="CDModifiedBy">
    <vt:lpwstr>Podaná Jana (kzcr\jana.podana)</vt:lpwstr>
  </property>
  <property fmtid="{D5CDD505-2E9C-101B-9397-08002B2CF9AE}" pid="33" name="CDModified">
    <vt:lpwstr>2017-09-14T15:23:21Z</vt:lpwstr>
  </property>
  <property fmtid="{D5CDD505-2E9C-101B-9397-08002B2CF9AE}" pid="34" name="CDCreatedBy">
    <vt:lpwstr>Podaná Jana (kzcr\jana.podana)</vt:lpwstr>
  </property>
  <property fmtid="{D5CDD505-2E9C-101B-9397-08002B2CF9AE}" pid="35" name="CDCreated">
    <vt:lpwstr>2017-09-14T09:38:12Z</vt:lpwstr>
  </property>
  <property fmtid="{D5CDD505-2E9C-101B-9397-08002B2CF9AE}" pid="36" name="CDDistributionList">
    <vt:lpwstr/>
  </property>
  <property fmtid="{D5CDD505-2E9C-101B-9397-08002B2CF9AE}" pid="37" name="CDAttachments">
    <vt:lpwstr/>
  </property>
  <property fmtid="{D5CDD505-2E9C-101B-9397-08002B2CF9AE}" pid="38" name="CDRelatedDocuments">
    <vt:lpwstr/>
  </property>
  <property fmtid="{D5CDD505-2E9C-101B-9397-08002B2CF9AE}" pid="39" name="CDDocumentName">
    <vt:lpwstr>KZ12_FO0013 Rámcová dohoda</vt:lpwstr>
  </property>
  <property fmtid="{D5CDD505-2E9C-101B-9397-08002B2CF9AE}" pid="40" name="CDApprovalStatus">
    <vt:lpwstr>Schváleno</vt:lpwstr>
  </property>
  <property fmtid="{D5CDD505-2E9C-101B-9397-08002B2CF9AE}" pid="41" name="CDApprovedBy">
    <vt:lpwstr>GR</vt:lpwstr>
  </property>
  <property fmtid="{D5CDD505-2E9C-101B-9397-08002B2CF9AE}" pid="42" name="CDApproved">
    <vt:lpwstr>2299-12-31T00:00:00Z</vt:lpwstr>
  </property>
  <property fmtid="{D5CDD505-2E9C-101B-9397-08002B2CF9AE}" pid="43" name="CDLastApprovedBy">
    <vt:lpwstr/>
  </property>
  <property fmtid="{D5CDD505-2E9C-101B-9397-08002B2CF9AE}" pid="44" name="RDAttachments">
    <vt:lpwstr/>
  </property>
  <property fmtid="{D5CDD505-2E9C-101B-9397-08002B2CF9AE}" pid="45" name="ContentType">
    <vt:lpwstr>Dokument Řízené dokumentace KZ</vt:lpwstr>
  </property>
  <property fmtid="{D5CDD505-2E9C-101B-9397-08002B2CF9AE}" pid="46" name="DocumentLink">
    <vt:lpwstr/>
  </property>
  <property fmtid="{D5CDD505-2E9C-101B-9397-08002B2CF9AE}" pid="47" name="Detail">
    <vt:lpwstr/>
  </property>
  <property fmtid="{D5CDD505-2E9C-101B-9397-08002B2CF9AE}" pid="48" name="display_urn:schemas-microsoft-com:office:office#Editor">
    <vt:lpwstr>Podaná Jana</vt:lpwstr>
  </property>
  <property fmtid="{D5CDD505-2E9C-101B-9397-08002B2CF9AE}" pid="49" name="CDEffectiveFrom">
    <vt:lpwstr>2017-09-01T02:00:00Z</vt:lpwstr>
  </property>
  <property fmtid="{D5CDD505-2E9C-101B-9397-08002B2CF9AE}" pid="50" name="Celý název dokumentu">
    <vt:lpwstr/>
  </property>
  <property fmtid="{D5CDD505-2E9C-101B-9397-08002B2CF9AE}" pid="51" name="CDValidTo">
    <vt:lpwstr/>
  </property>
  <property fmtid="{D5CDD505-2E9C-101B-9397-08002B2CF9AE}" pid="52" name="ApprovalComment">
    <vt:lpwstr/>
  </property>
  <property fmtid="{D5CDD505-2E9C-101B-9397-08002B2CF9AE}" pid="53" name="CDValidFrom">
    <vt:lpwstr/>
  </property>
  <property fmtid="{D5CDD505-2E9C-101B-9397-08002B2CF9AE}" pid="54" name="CDRevising">
    <vt:lpwstr/>
  </property>
  <property fmtid="{D5CDD505-2E9C-101B-9397-08002B2CF9AE}" pid="55" name="IRDElaborationStatus">
    <vt:lpwstr/>
  </property>
</Properties>
</file>