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7D9E4" w14:textId="77777777" w:rsidR="00494DC9" w:rsidRPr="002965D9" w:rsidRDefault="00494DC9" w:rsidP="00494DC9">
      <w:pPr>
        <w:jc w:val="center"/>
        <w:rPr>
          <w:rFonts w:eastAsia="Calibri" w:cs="Arial"/>
          <w:b/>
          <w:sz w:val="28"/>
          <w:szCs w:val="28"/>
        </w:rPr>
      </w:pPr>
      <w:proofErr w:type="spellStart"/>
      <w:r>
        <w:rPr>
          <w:rFonts w:eastAsia="Calibri" w:cs="Arial"/>
          <w:b/>
          <w:sz w:val="28"/>
          <w:szCs w:val="28"/>
        </w:rPr>
        <w:t>Hysteroresektoskopy</w:t>
      </w:r>
      <w:proofErr w:type="spellEnd"/>
    </w:p>
    <w:p w14:paraId="63B64923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u w:val="single"/>
          <w:lang w:eastAsia="cs-CZ"/>
        </w:rPr>
      </w:pPr>
    </w:p>
    <w:p w14:paraId="6320A6D8" w14:textId="77777777" w:rsidR="002D1BB8" w:rsidRPr="002D1BB8" w:rsidRDefault="002D1BB8" w:rsidP="002D1BB8">
      <w:pPr>
        <w:spacing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 w:rsidRPr="002D1BB8">
        <w:rPr>
          <w:rFonts w:eastAsia="Times New Roman" w:cs="Arial"/>
          <w:b/>
          <w:bCs/>
          <w:sz w:val="24"/>
          <w:szCs w:val="24"/>
          <w:u w:val="single"/>
          <w:lang w:eastAsia="cs-CZ"/>
        </w:rPr>
        <w:t>Popis:</w:t>
      </w:r>
      <w:r w:rsidRPr="002D1BB8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</w:p>
    <w:p w14:paraId="76AD9238" w14:textId="77777777" w:rsidR="002D1BB8" w:rsidRPr="002D1BB8" w:rsidRDefault="002D1BB8" w:rsidP="002D1BB8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14:paraId="199449A6" w14:textId="37EFC103" w:rsidR="00494DC9" w:rsidRPr="00022BFB" w:rsidRDefault="00494DC9" w:rsidP="00494DC9">
      <w:pPr>
        <w:spacing w:line="240" w:lineRule="auto"/>
        <w:jc w:val="both"/>
        <w:rPr>
          <w:rFonts w:eastAsia="Calibri" w:cs="Arial"/>
          <w:sz w:val="24"/>
          <w:szCs w:val="24"/>
        </w:rPr>
      </w:pPr>
      <w:r w:rsidRPr="00022BFB">
        <w:rPr>
          <w:rFonts w:eastAsia="Calibri" w:cs="Arial"/>
          <w:sz w:val="24"/>
          <w:szCs w:val="24"/>
        </w:rPr>
        <w:t xml:space="preserve">Nákup </w:t>
      </w:r>
      <w:proofErr w:type="spellStart"/>
      <w:r w:rsidRPr="00022BFB">
        <w:rPr>
          <w:rFonts w:eastAsia="Calibri" w:cs="Arial"/>
          <w:sz w:val="24"/>
          <w:szCs w:val="24"/>
        </w:rPr>
        <w:t>hysteroresektoskopů</w:t>
      </w:r>
      <w:proofErr w:type="spellEnd"/>
      <w:r w:rsidRPr="00022BFB">
        <w:rPr>
          <w:rFonts w:eastAsia="Calibri" w:cs="Arial"/>
          <w:sz w:val="24"/>
          <w:szCs w:val="24"/>
        </w:rPr>
        <w:t xml:space="preserve"> určených pro gynekologický sál Krajské zdravotní, a.s. – Nemocnice Děčín, </w:t>
      </w:r>
      <w:proofErr w:type="spellStart"/>
      <w:r w:rsidRPr="00022BFB">
        <w:rPr>
          <w:rFonts w:eastAsia="Calibri" w:cs="Arial"/>
          <w:sz w:val="24"/>
          <w:szCs w:val="24"/>
        </w:rPr>
        <w:t>o.z</w:t>
      </w:r>
      <w:proofErr w:type="spellEnd"/>
      <w:r w:rsidRPr="00022BFB">
        <w:rPr>
          <w:rFonts w:eastAsia="Calibri" w:cs="Arial"/>
          <w:sz w:val="24"/>
          <w:szCs w:val="24"/>
        </w:rPr>
        <w:t xml:space="preserve">. z důvodu </w:t>
      </w:r>
      <w:r w:rsidR="00034A42" w:rsidRPr="00022BFB">
        <w:rPr>
          <w:rFonts w:eastAsia="Calibri" w:cs="Arial"/>
          <w:sz w:val="24"/>
          <w:szCs w:val="24"/>
        </w:rPr>
        <w:t>havarijního</w:t>
      </w:r>
      <w:r w:rsidRPr="00022BFB">
        <w:rPr>
          <w:rFonts w:eastAsia="Calibri" w:cs="Arial"/>
          <w:sz w:val="24"/>
          <w:szCs w:val="24"/>
        </w:rPr>
        <w:t xml:space="preserve"> stavu na oddělení</w:t>
      </w:r>
      <w:r w:rsidR="00C06F00">
        <w:rPr>
          <w:rFonts w:eastAsia="Calibri" w:cs="Arial"/>
          <w:sz w:val="24"/>
          <w:szCs w:val="24"/>
        </w:rPr>
        <w:t>.</w:t>
      </w:r>
    </w:p>
    <w:p w14:paraId="5EE21415" w14:textId="1960C422" w:rsidR="002D1BB8" w:rsidRDefault="002D1BB8" w:rsidP="005267B9">
      <w:pPr>
        <w:spacing w:after="200" w:line="276" w:lineRule="auto"/>
        <w:contextualSpacing/>
        <w:rPr>
          <w:rFonts w:eastAsia="Calibri" w:cs="Arial"/>
          <w:bCs/>
          <w:sz w:val="24"/>
          <w:szCs w:val="24"/>
          <w:lang w:eastAsia="cs-CZ"/>
        </w:rPr>
      </w:pPr>
    </w:p>
    <w:p w14:paraId="305108E5" w14:textId="77777777" w:rsidR="00F13BD0" w:rsidRPr="002D1BB8" w:rsidRDefault="00F13BD0" w:rsidP="005267B9">
      <w:pPr>
        <w:spacing w:after="200" w:line="276" w:lineRule="auto"/>
        <w:contextualSpacing/>
        <w:rPr>
          <w:rFonts w:eastAsia="Calibri" w:cs="Arial"/>
          <w:bCs/>
          <w:sz w:val="24"/>
          <w:szCs w:val="24"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2D1BB8" w:rsidRPr="002D1BB8" w14:paraId="2874F192" w14:textId="77777777" w:rsidTr="00E315C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222960D8" w14:textId="77777777" w:rsidR="002D1BB8" w:rsidRPr="002D1BB8" w:rsidRDefault="002D1BB8" w:rsidP="002D1BB8">
            <w:pPr>
              <w:spacing w:line="240" w:lineRule="auto"/>
              <w:rPr>
                <w:rFonts w:cs="Arial"/>
                <w:b/>
                <w:sz w:val="20"/>
              </w:rPr>
            </w:pPr>
            <w:r w:rsidRPr="002D1BB8">
              <w:rPr>
                <w:rFonts w:cs="Arial"/>
                <w:b/>
                <w:sz w:val="20"/>
              </w:rPr>
              <w:t xml:space="preserve">Základní informace                                         </w:t>
            </w:r>
          </w:p>
        </w:tc>
      </w:tr>
      <w:tr w:rsidR="002D1BB8" w:rsidRPr="002D1BB8" w14:paraId="2F737450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2964433C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06741C6F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4725882E" w14:textId="77777777" w:rsidTr="00E315CA">
        <w:trPr>
          <w:trHeight w:val="325"/>
        </w:trPr>
        <w:tc>
          <w:tcPr>
            <w:tcW w:w="2071" w:type="pct"/>
            <w:vAlign w:val="center"/>
          </w:tcPr>
          <w:p w14:paraId="7B41FE6B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2DCA5B83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6BC779AA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05E63384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B530A8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  <w:tr w:rsidR="002D1BB8" w:rsidRPr="002D1BB8" w14:paraId="223E1C02" w14:textId="77777777" w:rsidTr="00E315CA">
        <w:trPr>
          <w:trHeight w:val="341"/>
        </w:trPr>
        <w:tc>
          <w:tcPr>
            <w:tcW w:w="2071" w:type="pct"/>
            <w:vAlign w:val="center"/>
          </w:tcPr>
          <w:p w14:paraId="5E935795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  <w:r w:rsidRPr="002D1BB8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5593CD76" w14:textId="77777777" w:rsidR="002D1BB8" w:rsidRPr="002D1BB8" w:rsidRDefault="002D1BB8" w:rsidP="002D1BB8">
            <w:pPr>
              <w:spacing w:after="60" w:line="240" w:lineRule="auto"/>
              <w:jc w:val="both"/>
              <w:rPr>
                <w:rFonts w:cs="Arial"/>
                <w:sz w:val="20"/>
              </w:rPr>
            </w:pPr>
          </w:p>
        </w:tc>
      </w:tr>
    </w:tbl>
    <w:p w14:paraId="43C54108" w14:textId="0AD2ABF2" w:rsidR="002D1BB8" w:rsidRDefault="002D1BB8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1B07EE" w14:textId="77777777" w:rsidR="005B7E5E" w:rsidRPr="002D1BB8" w:rsidRDefault="005B7E5E" w:rsidP="002D1B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2D1BB8" w:rsidRPr="002D1BB8" w14:paraId="75A08D9B" w14:textId="77777777" w:rsidTr="00E315CA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015CB49D" w14:textId="77777777" w:rsidR="002D1BB8" w:rsidRPr="00D34082" w:rsidRDefault="002D1BB8" w:rsidP="002D1BB8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Technická specifikace přístroje</w:t>
            </w:r>
            <w:r w:rsidRPr="00D34082">
              <w:rPr>
                <w:rFonts w:cs="Arial"/>
                <w:b/>
                <w:bCs/>
                <w:sz w:val="20"/>
                <w:szCs w:val="20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5C89A34E" w14:textId="77777777" w:rsidR="002D1BB8" w:rsidRPr="00D34082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274AD0FD" w14:textId="77777777" w:rsidR="002D1BB8" w:rsidRPr="00D34082" w:rsidRDefault="002D1BB8" w:rsidP="002D1BB8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7C403D31" w14:textId="77777777" w:rsidR="002D1BB8" w:rsidRPr="00D34082" w:rsidRDefault="002D1BB8" w:rsidP="002D1BB8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color w:val="000000"/>
                <w:sz w:val="20"/>
                <w:szCs w:val="20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47788559" w14:textId="77777777" w:rsidR="002D1BB8" w:rsidRPr="00D34082" w:rsidRDefault="002D1BB8" w:rsidP="002D1BB8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color w:val="000000"/>
                <w:sz w:val="20"/>
                <w:szCs w:val="20"/>
              </w:rPr>
              <w:t>Kde je uvedeno v nabídce**</w:t>
            </w:r>
          </w:p>
        </w:tc>
      </w:tr>
      <w:tr w:rsidR="002D1BB8" w:rsidRPr="002D1BB8" w14:paraId="0C0CFCF4" w14:textId="77777777" w:rsidTr="00034A42">
        <w:trPr>
          <w:trHeight w:val="653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2B657131" w14:textId="53749132" w:rsidR="002D1BB8" w:rsidRPr="00022BFB" w:rsidRDefault="00022BFB" w:rsidP="002D1BB8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022BFB">
              <w:rPr>
                <w:rFonts w:cs="Arial"/>
                <w:b/>
                <w:bCs/>
                <w:sz w:val="20"/>
                <w:szCs w:val="20"/>
              </w:rPr>
              <w:t>Hysteroresektoskop</w:t>
            </w:r>
            <w:proofErr w:type="spellEnd"/>
            <w:r w:rsidRPr="00022BFB"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5267B9">
              <w:rPr>
                <w:rFonts w:cs="Arial"/>
                <w:b/>
                <w:bCs/>
                <w:sz w:val="20"/>
                <w:szCs w:val="20"/>
              </w:rPr>
              <w:t>typ. č.1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6DB41E45" w14:textId="77777777" w:rsidR="002D1BB8" w:rsidRPr="00022BFB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14:paraId="31FA231F" w14:textId="77777777" w:rsidR="002D1BB8" w:rsidRPr="00022BFB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14:paraId="64221F05" w14:textId="77777777" w:rsidR="002D1BB8" w:rsidRPr="00022BFB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D1BB8" w:rsidRPr="002D1BB8" w14:paraId="7DAA413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950D2F6" w14:textId="4CC2464A" w:rsidR="002D1BB8" w:rsidRPr="0093035C" w:rsidRDefault="005267B9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Rozměr 26 Fr.</w:t>
            </w:r>
          </w:p>
        </w:tc>
        <w:tc>
          <w:tcPr>
            <w:tcW w:w="625" w:type="pct"/>
          </w:tcPr>
          <w:p w14:paraId="5CBA1BA8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C3D245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566A3E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267B9" w:rsidRPr="002D1BB8" w14:paraId="0E1FDCCC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638FECD" w14:textId="706A337D" w:rsidR="005267B9" w:rsidRPr="0093035C" w:rsidRDefault="005267B9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 xml:space="preserve">Pracovní element </w:t>
            </w:r>
            <w:proofErr w:type="spellStart"/>
            <w:r w:rsidRPr="0093035C">
              <w:rPr>
                <w:rFonts w:cs="Arial"/>
                <w:sz w:val="20"/>
                <w:szCs w:val="20"/>
              </w:rPr>
              <w:t>monopolární</w:t>
            </w:r>
            <w:proofErr w:type="spellEnd"/>
          </w:p>
        </w:tc>
        <w:tc>
          <w:tcPr>
            <w:tcW w:w="625" w:type="pct"/>
          </w:tcPr>
          <w:p w14:paraId="7393C37B" w14:textId="77777777" w:rsidR="005267B9" w:rsidRPr="002D1BB8" w:rsidRDefault="005267B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6BF2AB1" w14:textId="77777777" w:rsidR="005267B9" w:rsidRPr="002D1BB8" w:rsidRDefault="005267B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D57614" w14:textId="77777777" w:rsidR="005267B9" w:rsidRPr="002D1BB8" w:rsidRDefault="005267B9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22BFB" w:rsidRPr="002D1BB8" w14:paraId="2DAA92D2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26EB8A1" w14:textId="302BF00A" w:rsidR="00022BFB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>Pracovní element bipolární</w:t>
            </w:r>
          </w:p>
        </w:tc>
        <w:tc>
          <w:tcPr>
            <w:tcW w:w="625" w:type="pct"/>
          </w:tcPr>
          <w:p w14:paraId="4CADDC84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4F1A099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4AAF5F6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34A42" w:rsidRPr="002D1BB8" w14:paraId="206FA5D2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D6F60D1" w14:textId="2A2C2600" w:rsidR="00034A42" w:rsidRPr="00034A42" w:rsidRDefault="00034A42" w:rsidP="00034A42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Pohyb pracovního prvku pomocí prstového úchytu</w:t>
            </w:r>
          </w:p>
        </w:tc>
        <w:tc>
          <w:tcPr>
            <w:tcW w:w="625" w:type="pct"/>
          </w:tcPr>
          <w:p w14:paraId="44E20B8A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EE19044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E684018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34A42" w:rsidRPr="002D1BB8" w14:paraId="458154D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6BFFAC7" w14:textId="5E16D1DE" w:rsidR="00034A42" w:rsidRDefault="00034A42" w:rsidP="00034A42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Opěrka palce je pohyblivá</w:t>
            </w:r>
          </w:p>
        </w:tc>
        <w:tc>
          <w:tcPr>
            <w:tcW w:w="625" w:type="pct"/>
          </w:tcPr>
          <w:p w14:paraId="0E04676F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A00B735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8815AB2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34A42" w:rsidRPr="002D1BB8" w14:paraId="5C6B2E9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17362394" w14:textId="02AB2469" w:rsidR="00034A42" w:rsidRDefault="00034A42" w:rsidP="00034A42">
            <w:pPr>
              <w:pStyle w:val="Odstavecseseznamem"/>
              <w:numPr>
                <w:ilvl w:val="0"/>
                <w:numId w:val="28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 klidové poloze je elektroda uvnitř pouzdra</w:t>
            </w:r>
          </w:p>
        </w:tc>
        <w:tc>
          <w:tcPr>
            <w:tcW w:w="625" w:type="pct"/>
          </w:tcPr>
          <w:p w14:paraId="12FF9001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144226B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DE95B94" w14:textId="77777777" w:rsidR="00034A42" w:rsidRPr="002D1BB8" w:rsidRDefault="00034A42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426B4" w:rsidRPr="002D1BB8" w14:paraId="4FEAC169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6EDD94A" w14:textId="0DC58D50" w:rsidR="003426B4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 xml:space="preserve">Vnější plášť se 2 </w:t>
            </w:r>
            <w:proofErr w:type="spellStart"/>
            <w:r w:rsidRPr="0093035C">
              <w:rPr>
                <w:rFonts w:cs="Arial"/>
                <w:sz w:val="20"/>
                <w:szCs w:val="20"/>
              </w:rPr>
              <w:t>Luer</w:t>
            </w:r>
            <w:proofErr w:type="spellEnd"/>
            <w:r w:rsidRPr="0093035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93035C">
              <w:rPr>
                <w:rFonts w:cs="Arial"/>
                <w:sz w:val="20"/>
                <w:szCs w:val="20"/>
              </w:rPr>
              <w:t>Lock</w:t>
            </w:r>
            <w:proofErr w:type="spellEnd"/>
            <w:r w:rsidRPr="0093035C">
              <w:rPr>
                <w:rFonts w:cs="Arial"/>
                <w:sz w:val="20"/>
                <w:szCs w:val="20"/>
              </w:rPr>
              <w:t xml:space="preserve"> kohoutky</w:t>
            </w:r>
          </w:p>
        </w:tc>
        <w:tc>
          <w:tcPr>
            <w:tcW w:w="625" w:type="pct"/>
          </w:tcPr>
          <w:p w14:paraId="0DB5C041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09D4553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C792E1B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426B4" w:rsidRPr="002D1BB8" w14:paraId="7DA8875E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8AA39CF" w14:textId="07759F3D" w:rsidR="003426B4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>Vnitřní plášť rotační</w:t>
            </w:r>
          </w:p>
        </w:tc>
        <w:tc>
          <w:tcPr>
            <w:tcW w:w="625" w:type="pct"/>
          </w:tcPr>
          <w:p w14:paraId="1578AE7E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1CAC7A7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B5A2E21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426B4" w:rsidRPr="002D1BB8" w14:paraId="28590DC7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5BD5AEE" w14:textId="4187F39E" w:rsidR="003426B4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>Kontinuální proplach</w:t>
            </w:r>
          </w:p>
        </w:tc>
        <w:tc>
          <w:tcPr>
            <w:tcW w:w="625" w:type="pct"/>
          </w:tcPr>
          <w:p w14:paraId="4C562298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F79FBA9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5B83F17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3426B4" w:rsidRPr="002D1BB8" w14:paraId="6E0E0A91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0DE7D9D" w14:textId="58D19835" w:rsidR="003426B4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 xml:space="preserve">Standardní </w:t>
            </w:r>
            <w:proofErr w:type="spellStart"/>
            <w:r w:rsidRPr="0093035C">
              <w:rPr>
                <w:rFonts w:cs="Arial"/>
                <w:sz w:val="20"/>
                <w:szCs w:val="20"/>
              </w:rPr>
              <w:t>obturátor</w:t>
            </w:r>
            <w:proofErr w:type="spellEnd"/>
          </w:p>
        </w:tc>
        <w:tc>
          <w:tcPr>
            <w:tcW w:w="625" w:type="pct"/>
          </w:tcPr>
          <w:p w14:paraId="72858F5A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8D96D0E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8396CC2" w14:textId="77777777" w:rsidR="003426B4" w:rsidRPr="003426B4" w:rsidRDefault="003426B4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22BFB" w:rsidRPr="002D1BB8" w14:paraId="457C78CA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1FB3B2B" w14:textId="44E2EEA0" w:rsidR="00022BFB" w:rsidRPr="0093035C" w:rsidRDefault="00022BFB" w:rsidP="0093035C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>Optika</w:t>
            </w:r>
            <w:r w:rsidR="00C06F00" w:rsidRPr="0093035C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25" w:type="pct"/>
          </w:tcPr>
          <w:p w14:paraId="7E19DB5A" w14:textId="77777777" w:rsidR="00022BFB" w:rsidRPr="003426B4" w:rsidRDefault="00022BFB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100F9C4" w14:textId="77777777" w:rsidR="00022BFB" w:rsidRPr="003426B4" w:rsidRDefault="00022BFB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D7AA799" w14:textId="77777777" w:rsidR="00022BFB" w:rsidRPr="003426B4" w:rsidRDefault="00022BFB" w:rsidP="003426B4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287D44F7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794974D" w14:textId="589B37CC" w:rsidR="00022BFB" w:rsidRPr="00022BFB" w:rsidRDefault="00022BFB" w:rsidP="0093035C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589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Průměr do 4 mm</w:t>
            </w:r>
          </w:p>
        </w:tc>
        <w:tc>
          <w:tcPr>
            <w:tcW w:w="625" w:type="pct"/>
          </w:tcPr>
          <w:p w14:paraId="6A7D20FD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D6776B4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541CDB3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22BFB" w:rsidRPr="002D1BB8" w14:paraId="01E36E6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FEA717F" w14:textId="642A481B" w:rsidR="00022BFB" w:rsidRDefault="00022BFB" w:rsidP="0093035C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589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Úhel pohledu 12°</w:t>
            </w:r>
          </w:p>
        </w:tc>
        <w:tc>
          <w:tcPr>
            <w:tcW w:w="625" w:type="pct"/>
          </w:tcPr>
          <w:p w14:paraId="4010F1E6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51CD972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ECEE2E7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22BFB" w:rsidRPr="002D1BB8" w14:paraId="32836F16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65EE5227" w14:textId="5F8EEE43" w:rsidR="00022BFB" w:rsidRDefault="00022BFB" w:rsidP="0093035C">
            <w:pPr>
              <w:pStyle w:val="Odstavecseseznamem"/>
              <w:numPr>
                <w:ilvl w:val="0"/>
                <w:numId w:val="27"/>
              </w:numPr>
              <w:spacing w:line="240" w:lineRule="auto"/>
              <w:ind w:left="589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Délka minimálně 30 cm</w:t>
            </w:r>
          </w:p>
        </w:tc>
        <w:tc>
          <w:tcPr>
            <w:tcW w:w="625" w:type="pct"/>
          </w:tcPr>
          <w:p w14:paraId="02D28800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1B815B4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2592F3" w14:textId="77777777" w:rsidR="00022BFB" w:rsidRPr="002D1BB8" w:rsidRDefault="00022BFB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D1BB8" w:rsidRPr="002D1BB8" w14:paraId="77EFEDB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54FCE8A" w14:textId="43820584" w:rsidR="002D1BB8" w:rsidRPr="00F13BD0" w:rsidRDefault="00022BFB" w:rsidP="00F13BD0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F13BD0">
              <w:rPr>
                <w:rFonts w:cs="Arial"/>
                <w:sz w:val="20"/>
                <w:szCs w:val="20"/>
              </w:rPr>
              <w:t xml:space="preserve">Kompatibilita </w:t>
            </w:r>
            <w:r w:rsidR="00D07567" w:rsidRPr="00F13BD0">
              <w:rPr>
                <w:rFonts w:cs="Arial"/>
                <w:sz w:val="20"/>
                <w:szCs w:val="20"/>
              </w:rPr>
              <w:t xml:space="preserve">s </w:t>
            </w:r>
            <w:proofErr w:type="gramStart"/>
            <w:r w:rsidR="00D07567" w:rsidRPr="00F13BD0">
              <w:rPr>
                <w:rFonts w:cs="Arial"/>
                <w:sz w:val="20"/>
                <w:szCs w:val="20"/>
              </w:rPr>
              <w:t>Erbe</w:t>
            </w:r>
            <w:proofErr w:type="gramEnd"/>
            <w:r w:rsidRPr="00F13BD0">
              <w:rPr>
                <w:rFonts w:eastAsia="Times New Roman"/>
                <w:sz w:val="20"/>
                <w:szCs w:val="20"/>
              </w:rPr>
              <w:t xml:space="preserve"> 300</w:t>
            </w:r>
            <w:r w:rsidR="001E51B9" w:rsidRPr="00F13BD0">
              <w:rPr>
                <w:rFonts w:eastAsia="Times New Roman"/>
                <w:sz w:val="20"/>
                <w:szCs w:val="20"/>
              </w:rPr>
              <w:t xml:space="preserve"> </w:t>
            </w:r>
            <w:r w:rsidRPr="00F13BD0">
              <w:rPr>
                <w:rFonts w:eastAsia="Times New Roman"/>
                <w:sz w:val="20"/>
                <w:szCs w:val="20"/>
              </w:rPr>
              <w:t>D</w:t>
            </w:r>
            <w:r w:rsidR="001E51B9" w:rsidRPr="00F13BD0">
              <w:rPr>
                <w:rFonts w:eastAsia="Times New Roman"/>
                <w:sz w:val="20"/>
                <w:szCs w:val="20"/>
              </w:rPr>
              <w:t>, nebo s</w:t>
            </w:r>
            <w:r w:rsidRPr="00F13BD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13BD0">
              <w:rPr>
                <w:rFonts w:eastAsia="Times New Roman"/>
                <w:sz w:val="20"/>
                <w:szCs w:val="20"/>
              </w:rPr>
              <w:t>Olympus</w:t>
            </w:r>
            <w:proofErr w:type="spellEnd"/>
            <w:r w:rsidRPr="00F13BD0">
              <w:rPr>
                <w:rFonts w:eastAsia="Times New Roman"/>
                <w:sz w:val="20"/>
                <w:szCs w:val="20"/>
              </w:rPr>
              <w:t xml:space="preserve"> ESG-400</w:t>
            </w:r>
            <w:r w:rsidR="001E51B9" w:rsidRPr="00F13BD0">
              <w:rPr>
                <w:rFonts w:eastAsia="Times New Roman"/>
                <w:sz w:val="20"/>
                <w:szCs w:val="20"/>
              </w:rPr>
              <w:t xml:space="preserve">, nebo </w:t>
            </w:r>
            <w:r w:rsidR="00F13BD0" w:rsidRPr="00F13BD0">
              <w:rPr>
                <w:rFonts w:eastAsia="Times New Roman"/>
                <w:sz w:val="20"/>
                <w:szCs w:val="20"/>
              </w:rPr>
              <w:br/>
            </w:r>
            <w:r w:rsidR="001E51B9" w:rsidRPr="00F13BD0">
              <w:rPr>
                <w:rFonts w:eastAsia="Times New Roman"/>
                <w:sz w:val="20"/>
                <w:szCs w:val="20"/>
              </w:rPr>
              <w:t>s oběma</w:t>
            </w:r>
            <w:r w:rsidR="00C331C6" w:rsidRPr="00F13BD0">
              <w:rPr>
                <w:rFonts w:eastAsia="Times New Roman"/>
                <w:sz w:val="20"/>
                <w:szCs w:val="20"/>
              </w:rPr>
              <w:t>***</w:t>
            </w:r>
          </w:p>
        </w:tc>
        <w:tc>
          <w:tcPr>
            <w:tcW w:w="625" w:type="pct"/>
          </w:tcPr>
          <w:p w14:paraId="21B34DCA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6BC070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667D1FF" w14:textId="77777777" w:rsidR="002D1BB8" w:rsidRPr="002D1BB8" w:rsidRDefault="002D1BB8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3035C" w:rsidRPr="002D1BB8" w14:paraId="6B52BD22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BAEFD7E" w14:textId="47FC8B64" w:rsidR="0093035C" w:rsidRPr="0093035C" w:rsidRDefault="0093035C" w:rsidP="00F13BD0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93035C">
              <w:rPr>
                <w:rFonts w:cs="Arial"/>
                <w:sz w:val="20"/>
                <w:szCs w:val="20"/>
              </w:rPr>
              <w:t xml:space="preserve">Veškeré optiky a příslušenství musí být </w:t>
            </w:r>
            <w:proofErr w:type="spellStart"/>
            <w:r w:rsidRPr="0093035C">
              <w:rPr>
                <w:rFonts w:cs="Arial"/>
                <w:sz w:val="20"/>
                <w:szCs w:val="20"/>
              </w:rPr>
              <w:t>autoklávovatelné</w:t>
            </w:r>
            <w:proofErr w:type="spellEnd"/>
            <w:r w:rsidRPr="0093035C">
              <w:rPr>
                <w:rFonts w:cs="Arial"/>
                <w:sz w:val="20"/>
                <w:szCs w:val="20"/>
              </w:rPr>
              <w:t xml:space="preserve"> v parním autoklávu na minimálně </w:t>
            </w:r>
            <w:r w:rsidR="000A6CC1" w:rsidRPr="0093035C">
              <w:rPr>
                <w:rFonts w:cs="Arial"/>
                <w:sz w:val="20"/>
                <w:szCs w:val="20"/>
              </w:rPr>
              <w:t>134 °C</w:t>
            </w:r>
          </w:p>
        </w:tc>
        <w:tc>
          <w:tcPr>
            <w:tcW w:w="625" w:type="pct"/>
          </w:tcPr>
          <w:p w14:paraId="733F8225" w14:textId="77777777" w:rsidR="0093035C" w:rsidRPr="002D1BB8" w:rsidRDefault="0093035C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670A832" w14:textId="77777777" w:rsidR="0093035C" w:rsidRPr="002D1BB8" w:rsidRDefault="0093035C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AF16F97" w14:textId="77777777" w:rsidR="0093035C" w:rsidRPr="002D1BB8" w:rsidRDefault="0093035C" w:rsidP="002D1BB8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3035C" w:rsidRPr="002D1BB8" w14:paraId="0AC9E666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15BD147" w14:textId="545292C9" w:rsidR="0093035C" w:rsidRPr="00034A42" w:rsidRDefault="0093035C" w:rsidP="00034A42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Přístroje musí být zdravotnickými prostředky dle platné legislativy</w:t>
            </w:r>
          </w:p>
        </w:tc>
        <w:tc>
          <w:tcPr>
            <w:tcW w:w="625" w:type="pct"/>
          </w:tcPr>
          <w:p w14:paraId="3A784AA3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3D431BF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E854C38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3035C" w:rsidRPr="002D1BB8" w14:paraId="5DED8B34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319F9F60" w14:textId="7ED6063A" w:rsidR="0093035C" w:rsidRPr="00034A42" w:rsidRDefault="0093035C" w:rsidP="00034A42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Omyvatelné dle Dezinfekčního programu Krajské zdravotní, a. s.</w:t>
            </w:r>
          </w:p>
        </w:tc>
        <w:tc>
          <w:tcPr>
            <w:tcW w:w="625" w:type="pct"/>
          </w:tcPr>
          <w:p w14:paraId="53B1E57D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BDCE6A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EA4A8D4" w14:textId="77777777" w:rsidR="0093035C" w:rsidRPr="002D1BB8" w:rsidRDefault="0093035C" w:rsidP="0093035C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F13BD0" w14:paraId="00284C90" w14:textId="77777777" w:rsidTr="00D34082">
        <w:trPr>
          <w:trHeight w:val="56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1351D20C" w14:textId="54544965" w:rsidR="00F13BD0" w:rsidRPr="00D34082" w:rsidRDefault="00F13BD0" w:rsidP="00F13BD0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lastRenderedPageBreak/>
              <w:t>Technická specifikace přístroje</w:t>
            </w:r>
            <w:r w:rsidRPr="00D34082">
              <w:rPr>
                <w:rFonts w:cs="Arial"/>
                <w:b/>
                <w:bCs/>
                <w:sz w:val="20"/>
                <w:szCs w:val="20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40907FE2" w14:textId="77777777" w:rsidR="00F13BD0" w:rsidRPr="00D34082" w:rsidRDefault="00F13BD0" w:rsidP="00F13BD0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44F3C3D7" w14:textId="0286D2ED" w:rsidR="00F13BD0" w:rsidRPr="00D34082" w:rsidRDefault="00F13BD0" w:rsidP="00F13BD0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56ACF2C2" w14:textId="09568F10" w:rsidR="00F13BD0" w:rsidRPr="00D34082" w:rsidRDefault="00F13BD0" w:rsidP="00F13BD0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43E9ECA5" w14:textId="58BB1ECC" w:rsidR="00F13BD0" w:rsidRPr="00D34082" w:rsidRDefault="00F13BD0" w:rsidP="00F13BD0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Kde je uvedeno v nabídce**</w:t>
            </w:r>
          </w:p>
        </w:tc>
      </w:tr>
      <w:tr w:rsidR="00F13BD0" w:rsidRPr="002D1BB8" w14:paraId="330BF1A9" w14:textId="77777777" w:rsidTr="0093035C">
        <w:trPr>
          <w:trHeight w:val="11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3317CC78" w14:textId="5131A3AE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F13BD0" w:rsidRPr="002D1BB8" w14:paraId="4DB0E46E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AF2DA23" w14:textId="4ACD1770" w:rsidR="00F13BD0" w:rsidRPr="00034A42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>
              <w:rPr>
                <w:rFonts w:cs="Arial"/>
                <w:sz w:val="20"/>
                <w:szCs w:val="20"/>
              </w:rPr>
              <w:t>obturátor</w:t>
            </w:r>
            <w:proofErr w:type="spellEnd"/>
          </w:p>
        </w:tc>
        <w:tc>
          <w:tcPr>
            <w:tcW w:w="625" w:type="pct"/>
          </w:tcPr>
          <w:p w14:paraId="61A74C0D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A1D78AB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7AB322F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7E056CA5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480B05EC" w14:textId="7836A1AB" w:rsidR="00F13BD0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 – světlovodný kabel – délka minimálně 300 cm</w:t>
            </w:r>
          </w:p>
        </w:tc>
        <w:tc>
          <w:tcPr>
            <w:tcW w:w="625" w:type="pct"/>
          </w:tcPr>
          <w:p w14:paraId="69EF07E6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0EE23E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00A1646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7D9DC0D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81AF2C8" w14:textId="362E3E78" w:rsidR="00F13BD0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ks – bipolární kabel k </w:t>
            </w:r>
            <w:proofErr w:type="spellStart"/>
            <w:r>
              <w:rPr>
                <w:rFonts w:cs="Arial"/>
                <w:sz w:val="20"/>
                <w:szCs w:val="20"/>
              </w:rPr>
              <w:t>resektoskopu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– délka minimálně 450 cm</w:t>
            </w:r>
          </w:p>
        </w:tc>
        <w:tc>
          <w:tcPr>
            <w:tcW w:w="625" w:type="pct"/>
          </w:tcPr>
          <w:p w14:paraId="2CE0B035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2D4BB05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6177984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30F2F103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31EF25E5" w14:textId="6F8455AD" w:rsidR="00F13BD0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>
              <w:rPr>
                <w:rFonts w:cs="Arial"/>
                <w:sz w:val="20"/>
                <w:szCs w:val="20"/>
              </w:rPr>
              <w:t>monopolární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vysokofrekvenční kabel – délka minimálně </w:t>
            </w:r>
            <w:r>
              <w:rPr>
                <w:rFonts w:cs="Arial"/>
                <w:sz w:val="20"/>
                <w:szCs w:val="20"/>
              </w:rPr>
              <w:br/>
              <w:t>300 cm</w:t>
            </w:r>
          </w:p>
        </w:tc>
        <w:tc>
          <w:tcPr>
            <w:tcW w:w="625" w:type="pct"/>
          </w:tcPr>
          <w:p w14:paraId="3E8D87CD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69F937F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EA48AD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6117B1A4" w14:textId="77777777" w:rsidTr="00563175">
        <w:trPr>
          <w:trHeight w:val="11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2F295E69" w14:textId="5CB890A4" w:rsidR="00F13BD0" w:rsidRPr="002D1BB8" w:rsidRDefault="00F13BD0" w:rsidP="00D3408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SZM – počet výkonů za rok - 75</w:t>
            </w:r>
          </w:p>
        </w:tc>
      </w:tr>
      <w:tr w:rsidR="00F13BD0" w:rsidRPr="002D1BB8" w14:paraId="0F32EBFA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5558C1C4" w14:textId="73F4056F" w:rsidR="00F13BD0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Resekční</w:t>
            </w:r>
            <w:r w:rsidRPr="00C331C6">
              <w:rPr>
                <w:rFonts w:cs="Arial"/>
                <w:sz w:val="20"/>
                <w:szCs w:val="20"/>
              </w:rPr>
              <w:t xml:space="preserve"> bipolární koagulační kličky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490E5FB5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77A84FC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24C9668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54DB647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24817E5E" w14:textId="3B00C1F8" w:rsidR="00F13BD0" w:rsidRPr="00BE44E2" w:rsidRDefault="00F13BD0" w:rsidP="00D34082">
            <w:pPr>
              <w:pStyle w:val="Odstavecseseznamem"/>
              <w:numPr>
                <w:ilvl w:val="0"/>
                <w:numId w:val="30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Resterilizovatelné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</w:tcPr>
          <w:p w14:paraId="16D99984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4E32DBA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A5E0B12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71783D6D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7C5681E" w14:textId="7A10F9CF" w:rsidR="00F13BD0" w:rsidRPr="00BE44E2" w:rsidRDefault="00F13BD0" w:rsidP="00D34082">
            <w:pPr>
              <w:pStyle w:val="Odstavecseseznamem"/>
              <w:numPr>
                <w:ilvl w:val="0"/>
                <w:numId w:val="30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Průměr maximálně 8 mm</w:t>
            </w:r>
          </w:p>
        </w:tc>
        <w:tc>
          <w:tcPr>
            <w:tcW w:w="625" w:type="pct"/>
          </w:tcPr>
          <w:p w14:paraId="3B37F3B5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C8D320E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FC631FA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13BD0" w:rsidRPr="002D1BB8" w14:paraId="6E554CD0" w14:textId="77777777" w:rsidTr="00E315CA">
        <w:trPr>
          <w:trHeight w:val="113"/>
          <w:jc w:val="center"/>
        </w:trPr>
        <w:tc>
          <w:tcPr>
            <w:tcW w:w="2963" w:type="pct"/>
            <w:vAlign w:val="center"/>
          </w:tcPr>
          <w:p w14:paraId="03274AE8" w14:textId="4026E4B9" w:rsidR="00F13BD0" w:rsidRDefault="00F13BD0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1BB8">
              <w:rPr>
                <w:rFonts w:cs="Arial"/>
                <w:sz w:val="20"/>
              </w:rPr>
              <w:t xml:space="preserve">Ostatní příslušenství k uvedení přístroje do provozu </w:t>
            </w:r>
            <w:r w:rsidRPr="002D1BB8">
              <w:rPr>
                <w:rFonts w:cs="Arial"/>
                <w:sz w:val="20"/>
              </w:rPr>
              <w:br/>
              <w:t>a ke splnění účelu použití.</w:t>
            </w:r>
          </w:p>
        </w:tc>
        <w:tc>
          <w:tcPr>
            <w:tcW w:w="625" w:type="pct"/>
          </w:tcPr>
          <w:p w14:paraId="157162AD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9E349C3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F91902F" w14:textId="77777777" w:rsidR="00F13BD0" w:rsidRPr="002D1BB8" w:rsidRDefault="00F13BD0" w:rsidP="00F13BD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B2BC311" w14:textId="31564F82" w:rsidR="00494DC9" w:rsidRDefault="00494DC9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57350EBC" w14:textId="2D7A470E" w:rsidR="00F13BD0" w:rsidRDefault="00F13BD0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4704A845" w14:textId="4D84A5E8" w:rsidR="00F13BD0" w:rsidRDefault="00F13BD0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74DD98DC" w14:textId="7EECEA7F" w:rsidR="00F13BD0" w:rsidRDefault="00F13BD0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1ECF4E8" w14:textId="4760B0B5" w:rsidR="00F13BD0" w:rsidRDefault="00F13BD0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367E7B8" w14:textId="77777777" w:rsidR="00F13BD0" w:rsidRPr="00182426" w:rsidRDefault="00F13BD0" w:rsidP="005267B9">
      <w:pPr>
        <w:pStyle w:val="Odstavecseseznamem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tbl>
      <w:tblPr>
        <w:tblStyle w:val="Mkatabulky"/>
        <w:tblW w:w="5028" w:type="pct"/>
        <w:jc w:val="center"/>
        <w:tblLook w:val="00A0" w:firstRow="1" w:lastRow="0" w:firstColumn="1" w:lastColumn="0" w:noHBand="0" w:noVBand="0"/>
      </w:tblPr>
      <w:tblGrid>
        <w:gridCol w:w="6076"/>
        <w:gridCol w:w="1282"/>
        <w:gridCol w:w="1316"/>
        <w:gridCol w:w="1579"/>
      </w:tblGrid>
      <w:tr w:rsidR="00182426" w:rsidRPr="002D1BB8" w14:paraId="4C12AB1F" w14:textId="77777777" w:rsidTr="00057B0A">
        <w:trPr>
          <w:trHeight w:val="711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07229F85" w14:textId="0B9327E0" w:rsidR="00182426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022BFB">
              <w:rPr>
                <w:rFonts w:cs="Arial"/>
                <w:b/>
                <w:bCs/>
                <w:sz w:val="20"/>
                <w:szCs w:val="20"/>
              </w:rPr>
              <w:t>Hysteroresektoskop</w:t>
            </w:r>
            <w:proofErr w:type="spellEnd"/>
            <w:r w:rsidRPr="00022BFB">
              <w:rPr>
                <w:rFonts w:cs="Arial"/>
                <w:b/>
                <w:bCs/>
                <w:sz w:val="20"/>
                <w:szCs w:val="20"/>
              </w:rPr>
              <w:t xml:space="preserve"> – </w:t>
            </w:r>
            <w:r w:rsidR="005267B9">
              <w:rPr>
                <w:rFonts w:cs="Arial"/>
                <w:b/>
                <w:bCs/>
                <w:sz w:val="20"/>
                <w:szCs w:val="20"/>
              </w:rPr>
              <w:t xml:space="preserve">typ </w:t>
            </w:r>
            <w:proofErr w:type="gramStart"/>
            <w:r w:rsidR="005267B9">
              <w:rPr>
                <w:rFonts w:cs="Arial"/>
                <w:b/>
                <w:bCs/>
                <w:sz w:val="20"/>
                <w:szCs w:val="20"/>
              </w:rPr>
              <w:t>č.2</w:t>
            </w:r>
            <w:proofErr w:type="gramEnd"/>
          </w:p>
        </w:tc>
        <w:tc>
          <w:tcPr>
            <w:tcW w:w="625" w:type="pct"/>
            <w:shd w:val="clear" w:color="auto" w:fill="CCEDFF"/>
            <w:vAlign w:val="center"/>
          </w:tcPr>
          <w:p w14:paraId="564E58C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shd w:val="clear" w:color="auto" w:fill="CCEDFF"/>
            <w:vAlign w:val="center"/>
          </w:tcPr>
          <w:p w14:paraId="16B1A61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CCEDFF"/>
            <w:vAlign w:val="center"/>
          </w:tcPr>
          <w:p w14:paraId="383E60C1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267B9" w:rsidRPr="002D1BB8" w14:paraId="52F4F5A6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310721F9" w14:textId="1878EA0B" w:rsidR="005267B9" w:rsidRPr="00034A42" w:rsidRDefault="005267B9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Rozměr 21 – 22 Fr.</w:t>
            </w:r>
          </w:p>
        </w:tc>
        <w:tc>
          <w:tcPr>
            <w:tcW w:w="625" w:type="pct"/>
          </w:tcPr>
          <w:p w14:paraId="79AF17B5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D2D7B2E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4DB7A70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5267B9" w:rsidRPr="002D1BB8" w14:paraId="0F6790F2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06FEA399" w14:textId="6FCD574C" w:rsidR="005267B9" w:rsidRDefault="005267B9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 xml:space="preserve">Pracovní element </w:t>
            </w:r>
            <w:proofErr w:type="spellStart"/>
            <w:r w:rsidRPr="00034A42">
              <w:rPr>
                <w:rFonts w:cs="Arial"/>
                <w:sz w:val="20"/>
                <w:szCs w:val="20"/>
              </w:rPr>
              <w:t>monopolární</w:t>
            </w:r>
            <w:proofErr w:type="spellEnd"/>
          </w:p>
        </w:tc>
        <w:tc>
          <w:tcPr>
            <w:tcW w:w="625" w:type="pct"/>
          </w:tcPr>
          <w:p w14:paraId="71D6E5D8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C3C7153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5D45FB0" w14:textId="77777777" w:rsidR="005267B9" w:rsidRPr="002D1BB8" w:rsidRDefault="005267B9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2BCFA7AA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534B2409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Pracovní element bipolární</w:t>
            </w:r>
          </w:p>
        </w:tc>
        <w:tc>
          <w:tcPr>
            <w:tcW w:w="625" w:type="pct"/>
          </w:tcPr>
          <w:p w14:paraId="04B24A42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6D78969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5BF6D44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6A25B07C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585FF60E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Pohyb pracovního prvku pomocí prstového úchytu</w:t>
            </w:r>
          </w:p>
        </w:tc>
        <w:tc>
          <w:tcPr>
            <w:tcW w:w="625" w:type="pct"/>
          </w:tcPr>
          <w:p w14:paraId="746F53FF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DF64077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1B14058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14157240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42F08314" w14:textId="77777777" w:rsidR="00182426" w:rsidRPr="00C06F00" w:rsidRDefault="00182426" w:rsidP="00057B0A">
            <w:pPr>
              <w:pStyle w:val="Odstavecseseznamem"/>
              <w:numPr>
                <w:ilvl w:val="0"/>
                <w:numId w:val="23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Opěrka palce je pohyblivá</w:t>
            </w:r>
          </w:p>
        </w:tc>
        <w:tc>
          <w:tcPr>
            <w:tcW w:w="625" w:type="pct"/>
          </w:tcPr>
          <w:p w14:paraId="1FE15DA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3D36D4C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114BFF9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40CAC233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15CCBCF9" w14:textId="77777777" w:rsidR="00182426" w:rsidRPr="00C06F00" w:rsidRDefault="00182426" w:rsidP="00057B0A">
            <w:pPr>
              <w:pStyle w:val="Odstavecseseznamem"/>
              <w:numPr>
                <w:ilvl w:val="0"/>
                <w:numId w:val="23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 klidové poloze je elektroda uvnitř pouzdra</w:t>
            </w:r>
          </w:p>
        </w:tc>
        <w:tc>
          <w:tcPr>
            <w:tcW w:w="625" w:type="pct"/>
          </w:tcPr>
          <w:p w14:paraId="6A7A5284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1BC8108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7AF07CA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205E792F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5F79293D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Vnitřní plášť rotační</w:t>
            </w:r>
          </w:p>
        </w:tc>
        <w:tc>
          <w:tcPr>
            <w:tcW w:w="625" w:type="pct"/>
          </w:tcPr>
          <w:p w14:paraId="462FE27A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6102994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517E2A4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3A263ED7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635BBE1D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Kontinuální proplach</w:t>
            </w:r>
          </w:p>
        </w:tc>
        <w:tc>
          <w:tcPr>
            <w:tcW w:w="625" w:type="pct"/>
          </w:tcPr>
          <w:p w14:paraId="519947A9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05EF22B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57D11F1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2300DE68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6845A2BB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 xml:space="preserve">Standardní </w:t>
            </w:r>
            <w:proofErr w:type="spellStart"/>
            <w:r w:rsidRPr="00034A42">
              <w:rPr>
                <w:rFonts w:cs="Arial"/>
                <w:sz w:val="20"/>
                <w:szCs w:val="20"/>
              </w:rPr>
              <w:t>obturátor</w:t>
            </w:r>
            <w:proofErr w:type="spellEnd"/>
          </w:p>
        </w:tc>
        <w:tc>
          <w:tcPr>
            <w:tcW w:w="625" w:type="pct"/>
          </w:tcPr>
          <w:p w14:paraId="5280DDF6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34D01423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2DA16087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6320A430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360FA91" w14:textId="77777777" w:rsidR="00182426" w:rsidRPr="00034A42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034A42">
              <w:rPr>
                <w:rFonts w:cs="Arial"/>
                <w:sz w:val="20"/>
                <w:szCs w:val="20"/>
              </w:rPr>
              <w:t>Optika:</w:t>
            </w:r>
          </w:p>
        </w:tc>
        <w:tc>
          <w:tcPr>
            <w:tcW w:w="625" w:type="pct"/>
          </w:tcPr>
          <w:p w14:paraId="6A79951E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55A9742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F69A662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5DD40A80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647B42E" w14:textId="77777777" w:rsidR="00182426" w:rsidRPr="00C06F00" w:rsidRDefault="00182426" w:rsidP="00057B0A">
            <w:pPr>
              <w:pStyle w:val="Odstavecseseznamem"/>
              <w:numPr>
                <w:ilvl w:val="0"/>
                <w:numId w:val="29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Průměr do 3 mm</w:t>
            </w:r>
          </w:p>
        </w:tc>
        <w:tc>
          <w:tcPr>
            <w:tcW w:w="625" w:type="pct"/>
          </w:tcPr>
          <w:p w14:paraId="37D83462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C5E6E30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DB6186E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7191C7E7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2AA3C8D6" w14:textId="77777777" w:rsidR="00182426" w:rsidRPr="00C06F00" w:rsidRDefault="00182426" w:rsidP="00057B0A">
            <w:pPr>
              <w:pStyle w:val="Odstavecseseznamem"/>
              <w:numPr>
                <w:ilvl w:val="0"/>
                <w:numId w:val="29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Úhel pohledu 12°</w:t>
            </w:r>
          </w:p>
        </w:tc>
        <w:tc>
          <w:tcPr>
            <w:tcW w:w="625" w:type="pct"/>
          </w:tcPr>
          <w:p w14:paraId="685C88A4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0F2DFAF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07C09D3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269F5B11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00AEEA79" w14:textId="77777777" w:rsidR="00182426" w:rsidRPr="00C06F00" w:rsidRDefault="00182426" w:rsidP="00057B0A">
            <w:pPr>
              <w:pStyle w:val="Odstavecseseznamem"/>
              <w:numPr>
                <w:ilvl w:val="0"/>
                <w:numId w:val="29"/>
              </w:numPr>
              <w:spacing w:line="240" w:lineRule="auto"/>
              <w:ind w:left="447" w:hanging="28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Délka minimálně 30 cm</w:t>
            </w:r>
          </w:p>
        </w:tc>
        <w:tc>
          <w:tcPr>
            <w:tcW w:w="625" w:type="pct"/>
          </w:tcPr>
          <w:p w14:paraId="5165D9AE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B5CCB1E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1E91A36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4DBDAECD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4A755FA9" w14:textId="6ADA7F0D" w:rsidR="00182426" w:rsidRPr="00E6757C" w:rsidRDefault="00182426" w:rsidP="00B03511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bookmarkStart w:id="0" w:name="_GoBack" w:colFirst="0" w:colLast="0"/>
            <w:r w:rsidRPr="00E6757C">
              <w:rPr>
                <w:rFonts w:cs="Arial"/>
                <w:sz w:val="20"/>
                <w:szCs w:val="20"/>
              </w:rPr>
              <w:t xml:space="preserve">Kompatibilita </w:t>
            </w:r>
            <w:r w:rsidR="00D07567" w:rsidRPr="00E6757C">
              <w:rPr>
                <w:rFonts w:cs="Arial"/>
                <w:sz w:val="20"/>
                <w:szCs w:val="20"/>
              </w:rPr>
              <w:t xml:space="preserve">s </w:t>
            </w:r>
            <w:proofErr w:type="gramStart"/>
            <w:r w:rsidR="00D07567" w:rsidRPr="00E6757C">
              <w:rPr>
                <w:rFonts w:cs="Arial"/>
                <w:sz w:val="20"/>
                <w:szCs w:val="20"/>
              </w:rPr>
              <w:t>Erbe</w:t>
            </w:r>
            <w:proofErr w:type="gramEnd"/>
            <w:r w:rsidRPr="00E6757C">
              <w:rPr>
                <w:rFonts w:eastAsia="Times New Roman"/>
                <w:sz w:val="20"/>
                <w:szCs w:val="20"/>
              </w:rPr>
              <w:t xml:space="preserve"> 300 D, nebo s </w:t>
            </w:r>
            <w:proofErr w:type="spellStart"/>
            <w:r w:rsidRPr="00E6757C">
              <w:rPr>
                <w:rFonts w:eastAsia="Times New Roman"/>
                <w:sz w:val="20"/>
                <w:szCs w:val="20"/>
              </w:rPr>
              <w:t>Olympus</w:t>
            </w:r>
            <w:proofErr w:type="spellEnd"/>
            <w:r w:rsidRPr="00E6757C">
              <w:rPr>
                <w:rFonts w:eastAsia="Times New Roman"/>
                <w:sz w:val="20"/>
                <w:szCs w:val="20"/>
              </w:rPr>
              <w:t xml:space="preserve"> ESG-400, nebo </w:t>
            </w:r>
            <w:r w:rsidR="00F13BD0" w:rsidRPr="00E6757C">
              <w:rPr>
                <w:rFonts w:eastAsia="Times New Roman"/>
                <w:sz w:val="20"/>
                <w:szCs w:val="20"/>
              </w:rPr>
              <w:br/>
            </w:r>
            <w:r w:rsidRPr="00E6757C">
              <w:rPr>
                <w:rFonts w:eastAsia="Times New Roman"/>
                <w:sz w:val="20"/>
                <w:szCs w:val="20"/>
              </w:rPr>
              <w:t>s oběma***</w:t>
            </w:r>
          </w:p>
        </w:tc>
        <w:tc>
          <w:tcPr>
            <w:tcW w:w="625" w:type="pct"/>
          </w:tcPr>
          <w:p w14:paraId="13E3B0FC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1097E2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43A5AE5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0B24005B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00E7BD60" w14:textId="77777777" w:rsidR="00182426" w:rsidRPr="00C06F00" w:rsidRDefault="00182426" w:rsidP="00B03511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Veškeré optiky a příslušenství musí být </w:t>
            </w:r>
            <w:proofErr w:type="spellStart"/>
            <w:r>
              <w:rPr>
                <w:rFonts w:cs="Arial"/>
                <w:sz w:val="20"/>
                <w:szCs w:val="20"/>
              </w:rPr>
              <w:t>autoklávovatelné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v parním autoklávu na minimálně 134 °C </w:t>
            </w:r>
          </w:p>
        </w:tc>
        <w:tc>
          <w:tcPr>
            <w:tcW w:w="625" w:type="pct"/>
          </w:tcPr>
          <w:p w14:paraId="5558C99D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4A3B7FA6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679CF305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01B6DDF7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F2E47FF" w14:textId="77777777" w:rsidR="00182426" w:rsidRPr="00C06F00" w:rsidRDefault="00182426" w:rsidP="00B03511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C06F00">
              <w:rPr>
                <w:rFonts w:cs="Arial"/>
                <w:sz w:val="20"/>
                <w:szCs w:val="20"/>
              </w:rPr>
              <w:t>Přístroj</w:t>
            </w:r>
            <w:r>
              <w:rPr>
                <w:rFonts w:cs="Arial"/>
                <w:sz w:val="20"/>
                <w:szCs w:val="20"/>
              </w:rPr>
              <w:t>e</w:t>
            </w:r>
            <w:r w:rsidRPr="00C06F00">
              <w:rPr>
                <w:rFonts w:cs="Arial"/>
                <w:sz w:val="20"/>
                <w:szCs w:val="20"/>
              </w:rPr>
              <w:t xml:space="preserve"> musí být zdravotnickým</w:t>
            </w:r>
            <w:r>
              <w:rPr>
                <w:rFonts w:cs="Arial"/>
                <w:sz w:val="20"/>
                <w:szCs w:val="20"/>
              </w:rPr>
              <w:t>i</w:t>
            </w:r>
            <w:r w:rsidRPr="00C06F00">
              <w:rPr>
                <w:rFonts w:cs="Arial"/>
                <w:sz w:val="20"/>
                <w:szCs w:val="20"/>
              </w:rPr>
              <w:t xml:space="preserve"> prostřed</w:t>
            </w:r>
            <w:r>
              <w:rPr>
                <w:rFonts w:cs="Arial"/>
                <w:sz w:val="20"/>
                <w:szCs w:val="20"/>
              </w:rPr>
              <w:t>ky</w:t>
            </w:r>
            <w:r w:rsidRPr="00C06F00">
              <w:rPr>
                <w:rFonts w:cs="Arial"/>
                <w:sz w:val="20"/>
                <w:szCs w:val="20"/>
              </w:rPr>
              <w:t xml:space="preserve"> dle platné legislativy</w:t>
            </w:r>
          </w:p>
        </w:tc>
        <w:tc>
          <w:tcPr>
            <w:tcW w:w="625" w:type="pct"/>
          </w:tcPr>
          <w:p w14:paraId="2D8CF088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2F464A8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4C62CF0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2D1BB8" w14:paraId="7CA2F5C5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5F6DF9FC" w14:textId="77777777" w:rsidR="00182426" w:rsidRPr="00C06F00" w:rsidRDefault="00182426" w:rsidP="00B03511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  <w:r w:rsidRPr="00C06F00">
              <w:rPr>
                <w:rFonts w:cs="Arial"/>
                <w:sz w:val="20"/>
                <w:szCs w:val="20"/>
              </w:rPr>
              <w:t>Omyvatelné dle Dezinfekčního programu Krajské zdravotní, a. s.</w:t>
            </w:r>
          </w:p>
        </w:tc>
        <w:tc>
          <w:tcPr>
            <w:tcW w:w="625" w:type="pct"/>
          </w:tcPr>
          <w:p w14:paraId="191C2DAA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9109990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CE01C1A" w14:textId="77777777" w:rsidR="00182426" w:rsidRPr="002D1BB8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1949D9" w:rsidRPr="00D34082" w14:paraId="3EDA18E3" w14:textId="77777777" w:rsidTr="008C4801">
        <w:trPr>
          <w:trHeight w:val="840"/>
          <w:jc w:val="center"/>
        </w:trPr>
        <w:tc>
          <w:tcPr>
            <w:tcW w:w="2963" w:type="pct"/>
            <w:shd w:val="clear" w:color="auto" w:fill="CCEDFF"/>
            <w:vAlign w:val="center"/>
          </w:tcPr>
          <w:p w14:paraId="208D4C39" w14:textId="77777777" w:rsidR="001949D9" w:rsidRPr="00D34082" w:rsidRDefault="001949D9" w:rsidP="008C4801">
            <w:pPr>
              <w:widowControl w:val="0"/>
              <w:adjustRightInd w:val="0"/>
              <w:spacing w:line="240" w:lineRule="auto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lastRenderedPageBreak/>
              <w:t>Technická specifikace přístroje</w:t>
            </w:r>
            <w:r w:rsidRPr="00D34082">
              <w:rPr>
                <w:rFonts w:cs="Arial"/>
                <w:b/>
                <w:bCs/>
                <w:sz w:val="20"/>
                <w:szCs w:val="20"/>
              </w:rPr>
              <w:br/>
              <w:t xml:space="preserve">Základní požadavky </w:t>
            </w:r>
          </w:p>
        </w:tc>
        <w:tc>
          <w:tcPr>
            <w:tcW w:w="625" w:type="pct"/>
            <w:shd w:val="clear" w:color="auto" w:fill="CCEDFF"/>
            <w:vAlign w:val="center"/>
          </w:tcPr>
          <w:p w14:paraId="67B1FA66" w14:textId="77777777" w:rsidR="001949D9" w:rsidRPr="00D34082" w:rsidRDefault="001949D9" w:rsidP="008C4801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Splňuje</w:t>
            </w:r>
          </w:p>
          <w:p w14:paraId="31E01723" w14:textId="77777777" w:rsidR="001949D9" w:rsidRPr="00D34082" w:rsidRDefault="001949D9" w:rsidP="008C4801">
            <w:pPr>
              <w:widowControl w:val="0"/>
              <w:adjustRightInd w:val="0"/>
              <w:spacing w:line="240" w:lineRule="auto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0"/>
                <w:szCs w:val="20"/>
                <w:highlight w:val="yellow"/>
              </w:rPr>
            </w:pPr>
            <w:r w:rsidRPr="00D34082">
              <w:rPr>
                <w:rFonts w:cs="Arial"/>
                <w:b/>
                <w:bCs/>
                <w:sz w:val="20"/>
                <w:szCs w:val="20"/>
              </w:rPr>
              <w:t>ANO/NE</w:t>
            </w:r>
          </w:p>
        </w:tc>
        <w:tc>
          <w:tcPr>
            <w:tcW w:w="642" w:type="pct"/>
            <w:shd w:val="clear" w:color="auto" w:fill="CCEDFF"/>
            <w:vAlign w:val="center"/>
          </w:tcPr>
          <w:p w14:paraId="7CE46BC2" w14:textId="77777777" w:rsidR="001949D9" w:rsidRPr="00D34082" w:rsidRDefault="001949D9" w:rsidP="008C4801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color w:val="000000"/>
                <w:sz w:val="20"/>
                <w:szCs w:val="20"/>
              </w:rPr>
              <w:t>Reálná nabízená hodnota*</w:t>
            </w:r>
          </w:p>
        </w:tc>
        <w:tc>
          <w:tcPr>
            <w:tcW w:w="770" w:type="pct"/>
            <w:shd w:val="clear" w:color="auto" w:fill="CCEDFF"/>
            <w:vAlign w:val="center"/>
          </w:tcPr>
          <w:p w14:paraId="6206EDB5" w14:textId="77777777" w:rsidR="001949D9" w:rsidRPr="00D34082" w:rsidRDefault="001949D9" w:rsidP="008C4801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D34082">
              <w:rPr>
                <w:rFonts w:cs="Arial"/>
                <w:b/>
                <w:bCs/>
                <w:color w:val="000000"/>
                <w:sz w:val="20"/>
                <w:szCs w:val="20"/>
              </w:rPr>
              <w:t>Kde je uvedeno v nabídce**</w:t>
            </w:r>
          </w:p>
        </w:tc>
      </w:tr>
      <w:tr w:rsidR="00182426" w:rsidRPr="00E6757C" w14:paraId="406D1709" w14:textId="77777777" w:rsidTr="00057B0A">
        <w:trPr>
          <w:trHeight w:val="383"/>
          <w:jc w:val="center"/>
        </w:trPr>
        <w:tc>
          <w:tcPr>
            <w:tcW w:w="5000" w:type="pct"/>
            <w:gridSpan w:val="4"/>
            <w:shd w:val="clear" w:color="auto" w:fill="CCEDFF"/>
            <w:vAlign w:val="center"/>
          </w:tcPr>
          <w:p w14:paraId="12BB8F17" w14:textId="77777777" w:rsidR="00182426" w:rsidRPr="00E6757C" w:rsidRDefault="00182426" w:rsidP="00057B0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>Požadované příslušenství k jednotlivým dodávkám ke každému přístroji:</w:t>
            </w:r>
          </w:p>
        </w:tc>
      </w:tr>
      <w:tr w:rsidR="00182426" w:rsidRPr="00E6757C" w14:paraId="4CC81884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34197828" w14:textId="77777777" w:rsidR="00182426" w:rsidRPr="00E6757C" w:rsidRDefault="00182426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 w:rsidRPr="00E6757C">
              <w:rPr>
                <w:rFonts w:cs="Arial"/>
                <w:sz w:val="20"/>
                <w:szCs w:val="20"/>
              </w:rPr>
              <w:t>obturátor</w:t>
            </w:r>
            <w:proofErr w:type="spellEnd"/>
          </w:p>
        </w:tc>
        <w:tc>
          <w:tcPr>
            <w:tcW w:w="625" w:type="pct"/>
          </w:tcPr>
          <w:p w14:paraId="50235FBC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81C9AE4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C6F16BC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65E" w:rsidRPr="00E6757C" w14:paraId="6674C949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935FDEF" w14:textId="0330E973" w:rsidR="00FD665E" w:rsidRPr="00E6757C" w:rsidRDefault="00FD665E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>1 ks – světlovodný kabel – délka minimálně 300 cm</w:t>
            </w:r>
          </w:p>
        </w:tc>
        <w:tc>
          <w:tcPr>
            <w:tcW w:w="625" w:type="pct"/>
          </w:tcPr>
          <w:p w14:paraId="275BA5F3" w14:textId="77777777" w:rsidR="00FD665E" w:rsidRPr="00E6757C" w:rsidRDefault="00FD665E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01FA12F4" w14:textId="77777777" w:rsidR="00FD665E" w:rsidRPr="00E6757C" w:rsidRDefault="00FD665E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1B5CC8A" w14:textId="77777777" w:rsidR="00FD665E" w:rsidRPr="00E6757C" w:rsidRDefault="00FD665E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E0026" w:rsidRPr="00E6757C" w14:paraId="75195B16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197BF323" w14:textId="7C960417" w:rsidR="000E0026" w:rsidRPr="00E6757C" w:rsidRDefault="00D07567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>1 ks – bipolární kabel k </w:t>
            </w:r>
            <w:proofErr w:type="spellStart"/>
            <w:r w:rsidRPr="00E6757C">
              <w:rPr>
                <w:rFonts w:cs="Arial"/>
                <w:sz w:val="20"/>
                <w:szCs w:val="20"/>
              </w:rPr>
              <w:t>resektoskopu</w:t>
            </w:r>
            <w:proofErr w:type="spellEnd"/>
            <w:r w:rsidRPr="00E6757C">
              <w:rPr>
                <w:rFonts w:cs="Arial"/>
                <w:sz w:val="20"/>
                <w:szCs w:val="20"/>
              </w:rPr>
              <w:t xml:space="preserve"> – délka minimálně 450 cm</w:t>
            </w:r>
          </w:p>
        </w:tc>
        <w:tc>
          <w:tcPr>
            <w:tcW w:w="625" w:type="pct"/>
          </w:tcPr>
          <w:p w14:paraId="432B3CB6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6CC4F864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B7A1235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0E0026" w:rsidRPr="00E6757C" w14:paraId="7120CB29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52AE524" w14:textId="6ECE8A42" w:rsidR="000E0026" w:rsidRPr="00E6757C" w:rsidRDefault="00D07567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 xml:space="preserve">1 ks – </w:t>
            </w:r>
            <w:proofErr w:type="spellStart"/>
            <w:r w:rsidRPr="00E6757C">
              <w:rPr>
                <w:rFonts w:cs="Arial"/>
                <w:sz w:val="20"/>
                <w:szCs w:val="20"/>
              </w:rPr>
              <w:t>monopolární</w:t>
            </w:r>
            <w:proofErr w:type="spellEnd"/>
            <w:r w:rsidRPr="00E6757C">
              <w:rPr>
                <w:rFonts w:cs="Arial"/>
                <w:sz w:val="20"/>
                <w:szCs w:val="20"/>
              </w:rPr>
              <w:t xml:space="preserve"> vysokofrekvenční kabel – délka minimálně 300 cm</w:t>
            </w:r>
          </w:p>
        </w:tc>
        <w:tc>
          <w:tcPr>
            <w:tcW w:w="625" w:type="pct"/>
          </w:tcPr>
          <w:p w14:paraId="09A592B0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FF9201D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351B887" w14:textId="77777777" w:rsidR="000E0026" w:rsidRPr="00E6757C" w:rsidRDefault="000E00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FD665E" w:rsidRPr="00E6757C" w14:paraId="7125D225" w14:textId="77777777" w:rsidTr="00FD665E">
        <w:trPr>
          <w:trHeight w:val="113"/>
          <w:jc w:val="center"/>
        </w:trPr>
        <w:tc>
          <w:tcPr>
            <w:tcW w:w="5000" w:type="pct"/>
            <w:gridSpan w:val="4"/>
            <w:shd w:val="clear" w:color="auto" w:fill="CCEDFF"/>
          </w:tcPr>
          <w:p w14:paraId="0E3DBA6E" w14:textId="54DB4A9D" w:rsidR="00FD665E" w:rsidRPr="00E6757C" w:rsidRDefault="00FD665E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 xml:space="preserve">SZM – počet výkonů za rok - </w:t>
            </w:r>
            <w:r w:rsidR="00B176A7" w:rsidRPr="00E6757C">
              <w:rPr>
                <w:rFonts w:cs="Arial"/>
                <w:sz w:val="20"/>
                <w:szCs w:val="20"/>
              </w:rPr>
              <w:t>75</w:t>
            </w:r>
          </w:p>
        </w:tc>
      </w:tr>
      <w:tr w:rsidR="00182426" w:rsidRPr="00E6757C" w14:paraId="7BA36B53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33616149" w14:textId="73D7A0AE" w:rsidR="00182426" w:rsidRPr="00E6757C" w:rsidRDefault="00FD665E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>R</w:t>
            </w:r>
            <w:r w:rsidR="00182426" w:rsidRPr="00E6757C">
              <w:rPr>
                <w:rFonts w:cs="Arial"/>
                <w:sz w:val="20"/>
                <w:szCs w:val="20"/>
              </w:rPr>
              <w:t xml:space="preserve">esekční bipolární koagulační kličky </w:t>
            </w:r>
          </w:p>
        </w:tc>
        <w:tc>
          <w:tcPr>
            <w:tcW w:w="625" w:type="pct"/>
          </w:tcPr>
          <w:p w14:paraId="39DE057C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15854954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355AE8D8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E6757C" w14:paraId="016534BF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47594C95" w14:textId="613C56F5" w:rsidR="00182426" w:rsidRPr="00E6757C" w:rsidRDefault="00182426" w:rsidP="00D34082">
            <w:pPr>
              <w:pStyle w:val="Odstavecseseznamem"/>
              <w:numPr>
                <w:ilvl w:val="0"/>
                <w:numId w:val="31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 w:rsidRPr="00E6757C">
              <w:rPr>
                <w:rFonts w:cs="Arial"/>
                <w:sz w:val="20"/>
                <w:szCs w:val="20"/>
              </w:rPr>
              <w:t>Resterilizovatelné</w:t>
            </w:r>
            <w:proofErr w:type="spellEnd"/>
            <w:r w:rsidR="00FD665E" w:rsidRPr="00E6757C">
              <w:rPr>
                <w:rFonts w:cs="Arial"/>
                <w:sz w:val="20"/>
                <w:szCs w:val="20"/>
              </w:rPr>
              <w:t xml:space="preserve"> nebo jednorázové</w:t>
            </w:r>
          </w:p>
        </w:tc>
        <w:tc>
          <w:tcPr>
            <w:tcW w:w="625" w:type="pct"/>
          </w:tcPr>
          <w:p w14:paraId="47DBCCAA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56477C1C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0F711CA9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E6757C" w14:paraId="5D304844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22A54374" w14:textId="77777777" w:rsidR="00182426" w:rsidRPr="00E6757C" w:rsidRDefault="00182426" w:rsidP="00D34082">
            <w:pPr>
              <w:pStyle w:val="Odstavecseseznamem"/>
              <w:numPr>
                <w:ilvl w:val="0"/>
                <w:numId w:val="31"/>
              </w:num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>Průměr maximálně 8 mm</w:t>
            </w:r>
          </w:p>
        </w:tc>
        <w:tc>
          <w:tcPr>
            <w:tcW w:w="625" w:type="pct"/>
          </w:tcPr>
          <w:p w14:paraId="3919783B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21265287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5638D42B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82426" w:rsidRPr="00E6757C" w14:paraId="62004D25" w14:textId="77777777" w:rsidTr="00057B0A">
        <w:trPr>
          <w:trHeight w:val="113"/>
          <w:jc w:val="center"/>
        </w:trPr>
        <w:tc>
          <w:tcPr>
            <w:tcW w:w="2963" w:type="pct"/>
            <w:vAlign w:val="center"/>
          </w:tcPr>
          <w:p w14:paraId="7FFB0A50" w14:textId="77777777" w:rsidR="00182426" w:rsidRPr="00E6757C" w:rsidRDefault="00182426" w:rsidP="00D34082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E6757C">
              <w:rPr>
                <w:rFonts w:cs="Arial"/>
                <w:sz w:val="20"/>
                <w:szCs w:val="20"/>
              </w:rPr>
              <w:t xml:space="preserve">Ostatní příslušenství k uvedení přístroje do provozu </w:t>
            </w:r>
            <w:r w:rsidRPr="00E6757C">
              <w:rPr>
                <w:rFonts w:cs="Arial"/>
                <w:sz w:val="20"/>
                <w:szCs w:val="20"/>
              </w:rPr>
              <w:br/>
              <w:t>a ke splnění účelu použití.</w:t>
            </w:r>
          </w:p>
        </w:tc>
        <w:tc>
          <w:tcPr>
            <w:tcW w:w="625" w:type="pct"/>
          </w:tcPr>
          <w:p w14:paraId="5CC7A123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642" w:type="pct"/>
            <w:vAlign w:val="center"/>
          </w:tcPr>
          <w:p w14:paraId="717DA224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BC22487" w14:textId="77777777" w:rsidR="00182426" w:rsidRPr="00E6757C" w:rsidRDefault="00182426" w:rsidP="00057B0A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BF8A26E" w14:textId="77777777" w:rsidR="00182426" w:rsidRPr="005B7E5E" w:rsidRDefault="00182426" w:rsidP="00182426">
      <w:pPr>
        <w:spacing w:line="240" w:lineRule="auto"/>
        <w:rPr>
          <w:rFonts w:eastAsia="Times New Roman" w:cs="Arial"/>
          <w:b/>
          <w:bCs/>
          <w:szCs w:val="18"/>
          <w:lang w:eastAsia="cs-CZ"/>
        </w:rPr>
      </w:pPr>
      <w:r w:rsidRPr="005B7E5E">
        <w:rPr>
          <w:rFonts w:eastAsia="Calibri" w:cs="Arial"/>
          <w:b/>
          <w:bCs/>
          <w:color w:val="000000"/>
          <w:szCs w:val="18"/>
        </w:rPr>
        <w:t xml:space="preserve">    * - </w:t>
      </w:r>
      <w:r w:rsidRPr="005B7E5E">
        <w:rPr>
          <w:rFonts w:eastAsia="Times New Roman" w:cs="Arial"/>
          <w:b/>
          <w:bCs/>
          <w:szCs w:val="18"/>
          <w:lang w:eastAsia="cs-CZ"/>
        </w:rPr>
        <w:t xml:space="preserve">pouze u parametrů </w:t>
      </w:r>
      <w:proofErr w:type="spellStart"/>
      <w:r w:rsidRPr="005B7E5E">
        <w:rPr>
          <w:rFonts w:eastAsia="Times New Roman" w:cs="Arial"/>
          <w:b/>
          <w:bCs/>
          <w:szCs w:val="18"/>
          <w:lang w:eastAsia="cs-CZ"/>
        </w:rPr>
        <w:t>charakterizovatelných</w:t>
      </w:r>
      <w:proofErr w:type="spellEnd"/>
      <w:r w:rsidRPr="005B7E5E">
        <w:rPr>
          <w:rFonts w:eastAsia="Times New Roman" w:cs="Arial"/>
          <w:b/>
          <w:bCs/>
          <w:szCs w:val="18"/>
          <w:lang w:eastAsia="cs-CZ"/>
        </w:rPr>
        <w:t xml:space="preserve"> touto hodnotou</w:t>
      </w:r>
      <w:r w:rsidRPr="005B7E5E">
        <w:rPr>
          <w:rFonts w:eastAsia="Times New Roman" w:cs="Arial"/>
          <w:b/>
          <w:bCs/>
          <w:szCs w:val="18"/>
          <w:lang w:eastAsia="cs-CZ"/>
        </w:rPr>
        <w:br/>
        <w:t xml:space="preserve">  ** - dokument a číslo strany</w:t>
      </w:r>
    </w:p>
    <w:p w14:paraId="3C7C375E" w14:textId="77777777" w:rsidR="00182426" w:rsidRPr="005B7E5E" w:rsidRDefault="00182426" w:rsidP="00F13BD0">
      <w:pPr>
        <w:spacing w:line="240" w:lineRule="auto"/>
        <w:jc w:val="both"/>
        <w:rPr>
          <w:rFonts w:cs="Arial"/>
          <w:b/>
          <w:bCs/>
          <w:szCs w:val="18"/>
        </w:rPr>
      </w:pPr>
      <w:r w:rsidRPr="005B7E5E">
        <w:rPr>
          <w:rFonts w:eastAsia="Times New Roman" w:cs="Arial"/>
          <w:b/>
          <w:bCs/>
          <w:szCs w:val="18"/>
          <w:lang w:eastAsia="cs-CZ"/>
        </w:rPr>
        <w:t xml:space="preserve">*** - Erbe 300D a </w:t>
      </w:r>
      <w:proofErr w:type="spellStart"/>
      <w:r w:rsidRPr="005B7E5E">
        <w:rPr>
          <w:rFonts w:eastAsia="Times New Roman" w:cs="Arial"/>
          <w:b/>
          <w:bCs/>
          <w:szCs w:val="18"/>
          <w:lang w:eastAsia="cs-CZ"/>
        </w:rPr>
        <w:t>Olympus</w:t>
      </w:r>
      <w:proofErr w:type="spellEnd"/>
      <w:r w:rsidRPr="005B7E5E">
        <w:rPr>
          <w:rFonts w:eastAsia="Times New Roman" w:cs="Arial"/>
          <w:b/>
          <w:bCs/>
          <w:szCs w:val="18"/>
          <w:lang w:eastAsia="cs-CZ"/>
        </w:rPr>
        <w:t xml:space="preserve"> ESG-400 </w:t>
      </w:r>
      <w:r w:rsidRPr="005B7E5E">
        <w:rPr>
          <w:rFonts w:cs="Arial"/>
          <w:b/>
          <w:bCs/>
          <w:szCs w:val="18"/>
        </w:rPr>
        <w:t>– Uvedení konkrétního názvu stávajícího vybavení je nutné pro plné</w:t>
      </w:r>
      <w:r w:rsidRPr="005B7E5E">
        <w:rPr>
          <w:rFonts w:cs="Arial"/>
          <w:b/>
          <w:bCs/>
          <w:szCs w:val="18"/>
        </w:rPr>
        <w:br/>
        <w:t xml:space="preserve">        zajištění kompatibility. Stanovení technických podmínek podle § 89 odstavce 1 ZZVZ nemůže být    </w:t>
      </w:r>
      <w:r w:rsidRPr="005B7E5E">
        <w:rPr>
          <w:rFonts w:cs="Arial"/>
          <w:b/>
          <w:bCs/>
          <w:szCs w:val="18"/>
        </w:rPr>
        <w:br/>
        <w:t xml:space="preserve">        dostatečně přesné nebo srozumitelné. Zadavatel umožňuje rovnocenné řešení, které však musí být </w:t>
      </w:r>
      <w:r w:rsidRPr="005B7E5E">
        <w:rPr>
          <w:rFonts w:cs="Arial"/>
          <w:b/>
          <w:bCs/>
          <w:szCs w:val="18"/>
        </w:rPr>
        <w:br/>
        <w:t xml:space="preserve">        plně kompatibilní s komponenty, které jsou používány u zadavatele.</w:t>
      </w:r>
    </w:p>
    <w:p w14:paraId="79A616D1" w14:textId="77777777" w:rsidR="00494DC9" w:rsidRPr="00E6757C" w:rsidRDefault="00494DC9" w:rsidP="002D1BB8">
      <w:p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4FE57A5" w14:textId="77777777" w:rsidR="002D1BB8" w:rsidRPr="00E6757C" w:rsidRDefault="002D1BB8" w:rsidP="005B7E5E">
      <w:pPr>
        <w:spacing w:line="259" w:lineRule="auto"/>
        <w:rPr>
          <w:rFonts w:eastAsia="Calibri" w:cs="Arial"/>
          <w:b/>
          <w:sz w:val="20"/>
          <w:szCs w:val="20"/>
        </w:rPr>
      </w:pPr>
      <w:r w:rsidRPr="00E6757C">
        <w:rPr>
          <w:rFonts w:eastAsia="Calibri" w:cs="Arial"/>
          <w:b/>
          <w:sz w:val="20"/>
          <w:szCs w:val="20"/>
        </w:rPr>
        <w:t>Poznámka:</w:t>
      </w:r>
      <w:r w:rsidRPr="00E6757C">
        <w:rPr>
          <w:rFonts w:eastAsia="Calibri" w:cs="Arial"/>
          <w:b/>
          <w:sz w:val="20"/>
          <w:szCs w:val="20"/>
        </w:rPr>
        <w:br/>
      </w:r>
      <w:r w:rsidRPr="00E6757C">
        <w:rPr>
          <w:rFonts w:eastAsia="Calibri" w:cs="Arial"/>
          <w:sz w:val="20"/>
          <w:szCs w:val="20"/>
        </w:rPr>
        <w:t xml:space="preserve">Zadavatel upozorňuje, že v případě číselně vyjádřených technických parametrů je možné se od nich odchýlit </w:t>
      </w:r>
      <w:r w:rsidRPr="00E6757C">
        <w:rPr>
          <w:rFonts w:eastAsia="Calibri" w:cs="Arial"/>
          <w:sz w:val="20"/>
          <w:szCs w:val="20"/>
        </w:rPr>
        <w:br/>
        <w:t>o +/- 10 %, pokud nejsou blíže specifikovány, např. min., max.</w:t>
      </w:r>
      <w:r w:rsidRPr="00E6757C">
        <w:rPr>
          <w:rFonts w:eastAsia="Calibri" w:cs="Arial"/>
          <w:b/>
          <w:sz w:val="20"/>
          <w:szCs w:val="20"/>
        </w:rPr>
        <w:br/>
      </w:r>
    </w:p>
    <w:p w14:paraId="4C75244A" w14:textId="77777777" w:rsidR="002D1BB8" w:rsidRPr="00E6757C" w:rsidRDefault="002D1BB8" w:rsidP="002D1BB8">
      <w:pPr>
        <w:spacing w:after="160" w:line="259" w:lineRule="auto"/>
        <w:rPr>
          <w:rFonts w:eastAsia="Calibri" w:cs="Arial"/>
          <w:b/>
          <w:sz w:val="20"/>
          <w:szCs w:val="20"/>
        </w:rPr>
      </w:pPr>
      <w:r w:rsidRPr="00E6757C">
        <w:rPr>
          <w:rFonts w:eastAsia="Calibri" w:cs="Arial"/>
          <w:b/>
          <w:sz w:val="20"/>
          <w:szCs w:val="20"/>
        </w:rPr>
        <w:t>Vysvětlivka</w:t>
      </w:r>
      <w:r w:rsidRPr="00E6757C">
        <w:rPr>
          <w:rFonts w:eastAsia="Calibri" w:cs="Arial"/>
          <w:b/>
          <w:sz w:val="20"/>
          <w:szCs w:val="20"/>
        </w:rPr>
        <w:br/>
      </w:r>
      <w:r w:rsidRPr="00E6757C">
        <w:rPr>
          <w:rFonts w:eastAsia="Calibri" w:cs="Arial"/>
          <w:sz w:val="20"/>
          <w:szCs w:val="20"/>
          <w:u w:val="single"/>
        </w:rPr>
        <w:t>Dodavatel uvede:</w:t>
      </w:r>
    </w:p>
    <w:p w14:paraId="44FE126F" w14:textId="77777777" w:rsidR="002D1BB8" w:rsidRPr="00E6757C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E6757C">
        <w:rPr>
          <w:rFonts w:eastAsia="Calibri" w:cs="Arial"/>
          <w:sz w:val="20"/>
          <w:szCs w:val="20"/>
        </w:rPr>
        <w:t>základní informace pro identifikaci</w:t>
      </w:r>
    </w:p>
    <w:p w14:paraId="62160736" w14:textId="77777777" w:rsidR="002D1BB8" w:rsidRPr="00E6757C" w:rsidRDefault="002D1BB8" w:rsidP="002D1BB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  <w:szCs w:val="20"/>
        </w:rPr>
      </w:pPr>
      <w:r w:rsidRPr="00E6757C">
        <w:rPr>
          <w:rFonts w:eastAsia="Calibri" w:cs="Arial"/>
          <w:sz w:val="20"/>
          <w:szCs w:val="20"/>
        </w:rPr>
        <w:t xml:space="preserve">zda přístroj požadavek splňuje </w:t>
      </w:r>
    </w:p>
    <w:p w14:paraId="021F8920" w14:textId="77777777" w:rsidR="002D1BB8" w:rsidRPr="00E6757C" w:rsidRDefault="002D1BB8" w:rsidP="005B7E5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E6757C">
        <w:rPr>
          <w:rFonts w:eastAsia="Calibri" w:cs="Arial"/>
          <w:sz w:val="20"/>
          <w:szCs w:val="20"/>
        </w:rPr>
        <w:t xml:space="preserve">číselnou hodnotu u parametrů, které lze takto charakterizovat </w:t>
      </w:r>
    </w:p>
    <w:p w14:paraId="0EDC3053" w14:textId="77777777" w:rsidR="002D1BB8" w:rsidRPr="00E6757C" w:rsidRDefault="002D1BB8" w:rsidP="005B7E5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E6757C">
        <w:rPr>
          <w:rFonts w:eastAsia="Calibri" w:cs="Arial"/>
          <w:sz w:val="20"/>
          <w:szCs w:val="20"/>
        </w:rPr>
        <w:t>kde lze daný požadavek ověřit (např. číslo strany v brožuře) a doloží materiály (brožury, manuály, návod k použití, odkaz atd.), pokud jsou k dispozici</w:t>
      </w:r>
    </w:p>
    <w:p w14:paraId="30368D43" w14:textId="77777777" w:rsidR="002D1BB8" w:rsidRPr="00E6757C" w:rsidRDefault="002D1BB8" w:rsidP="005B7E5E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="Calibri" w:cs="Arial"/>
          <w:sz w:val="20"/>
          <w:szCs w:val="20"/>
        </w:rPr>
      </w:pPr>
      <w:r w:rsidRPr="00E6757C">
        <w:rPr>
          <w:rFonts w:eastAsia="Calibri" w:cs="Arial"/>
          <w:sz w:val="20"/>
          <w:szCs w:val="20"/>
        </w:rPr>
        <w:t>nejsou-li parametry obsaženy v přiložených dokumentech, potvrdí jejich splnění jiným dokladem, písemnou zprávou nebo čestným prohlášením</w:t>
      </w:r>
    </w:p>
    <w:p w14:paraId="2BDCA2E0" w14:textId="77777777" w:rsidR="002D1BB8" w:rsidRPr="00E6757C" w:rsidRDefault="002D1BB8" w:rsidP="0009322D">
      <w:pPr>
        <w:spacing w:after="160" w:line="259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lang w:eastAsia="cs-CZ"/>
        </w:rPr>
        <w:t xml:space="preserve">Dodavatel prohlašuje, že jím nabízené plnění splňuje všechny výše uvedené požadavky zadavatele. </w:t>
      </w:r>
    </w:p>
    <w:p w14:paraId="10054807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6757C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E6757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6757C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E6757C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8A87821" w14:textId="47953462" w:rsidR="00932EB1" w:rsidRPr="00E6757C" w:rsidRDefault="002D1BB8" w:rsidP="0009322D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E6757C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sectPr w:rsidR="00932EB1" w:rsidRPr="00E6757C" w:rsidSect="005B7E5E">
      <w:headerReference w:type="default" r:id="rId8"/>
      <w:footerReference w:type="default" r:id="rId9"/>
      <w:pgSz w:w="11906" w:h="16838"/>
      <w:pgMar w:top="2835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635E3" w14:textId="77777777" w:rsidR="008C7346" w:rsidRDefault="008C7346" w:rsidP="004A044C">
      <w:pPr>
        <w:spacing w:line="240" w:lineRule="auto"/>
      </w:pPr>
      <w:r>
        <w:separator/>
      </w:r>
    </w:p>
  </w:endnote>
  <w:endnote w:type="continuationSeparator" w:id="0">
    <w:p w14:paraId="073834FA" w14:textId="77777777" w:rsidR="008C7346" w:rsidRDefault="008C734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227C08F8" w14:textId="55D5655B" w:rsidR="000A73EC" w:rsidRDefault="00F13BD0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70C4A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227C08F8" w14:textId="55D5655B" w:rsidR="000A73EC" w:rsidRDefault="00F13BD0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70C4A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FF0B1" w14:textId="77777777" w:rsidR="008C7346" w:rsidRDefault="008C7346" w:rsidP="004A044C">
      <w:pPr>
        <w:spacing w:line="240" w:lineRule="auto"/>
      </w:pPr>
      <w:r>
        <w:separator/>
      </w:r>
    </w:p>
  </w:footnote>
  <w:footnote w:type="continuationSeparator" w:id="0">
    <w:p w14:paraId="21D4D247" w14:textId="77777777" w:rsidR="008C7346" w:rsidRDefault="008C734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E5CF" w14:textId="506C755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B03511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B03511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8.05pt;height:38.05pt;visibility:visible;mso-wrap-style:square" o:bullet="t">
        <v:imagedata r:id="rId1" o:title=""/>
      </v:shape>
    </w:pict>
  </w:numPicBullet>
  <w:abstractNum w:abstractNumId="0" w15:restartNumberingAfterBreak="0">
    <w:nsid w:val="02FF166D"/>
    <w:multiLevelType w:val="hybridMultilevel"/>
    <w:tmpl w:val="FB0CA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07B"/>
    <w:multiLevelType w:val="hybridMultilevel"/>
    <w:tmpl w:val="C852A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C5C"/>
    <w:multiLevelType w:val="hybridMultilevel"/>
    <w:tmpl w:val="FEAE10D0"/>
    <w:lvl w:ilvl="0" w:tplc="559E0D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573A"/>
    <w:multiLevelType w:val="hybridMultilevel"/>
    <w:tmpl w:val="AC04A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B21"/>
    <w:multiLevelType w:val="hybridMultilevel"/>
    <w:tmpl w:val="21AC40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69A"/>
    <w:multiLevelType w:val="hybridMultilevel"/>
    <w:tmpl w:val="C2828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5E12"/>
    <w:multiLevelType w:val="hybridMultilevel"/>
    <w:tmpl w:val="2E3E6E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2FBC"/>
    <w:multiLevelType w:val="hybridMultilevel"/>
    <w:tmpl w:val="EEBA183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862F1"/>
    <w:multiLevelType w:val="hybridMultilevel"/>
    <w:tmpl w:val="2402C1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993CCC"/>
    <w:multiLevelType w:val="hybridMultilevel"/>
    <w:tmpl w:val="D270B4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A7AD2"/>
    <w:multiLevelType w:val="hybridMultilevel"/>
    <w:tmpl w:val="D60C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245D8"/>
    <w:multiLevelType w:val="hybridMultilevel"/>
    <w:tmpl w:val="62AA9858"/>
    <w:lvl w:ilvl="0" w:tplc="07BE4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3720A"/>
    <w:multiLevelType w:val="hybridMultilevel"/>
    <w:tmpl w:val="68D89A58"/>
    <w:lvl w:ilvl="0" w:tplc="7D4A2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452A9"/>
    <w:multiLevelType w:val="hybridMultilevel"/>
    <w:tmpl w:val="A800A7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2FB8"/>
    <w:multiLevelType w:val="hybridMultilevel"/>
    <w:tmpl w:val="CA887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B551D"/>
    <w:multiLevelType w:val="hybridMultilevel"/>
    <w:tmpl w:val="FD542C5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C3484E"/>
    <w:multiLevelType w:val="hybridMultilevel"/>
    <w:tmpl w:val="5080A21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12072C"/>
    <w:multiLevelType w:val="hybridMultilevel"/>
    <w:tmpl w:val="1682C3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32A12"/>
    <w:multiLevelType w:val="hybridMultilevel"/>
    <w:tmpl w:val="4148C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92C0A"/>
    <w:multiLevelType w:val="hybridMultilevel"/>
    <w:tmpl w:val="6EFC2E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07E86"/>
    <w:multiLevelType w:val="hybridMultilevel"/>
    <w:tmpl w:val="FFFAE68A"/>
    <w:lvl w:ilvl="0" w:tplc="BDA29762">
      <w:numFmt w:val="bullet"/>
      <w:lvlText w:val="-"/>
      <w:lvlJc w:val="left"/>
      <w:pPr>
        <w:ind w:left="34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8" w15:restartNumberingAfterBreak="0">
    <w:nsid w:val="6D1A4884"/>
    <w:multiLevelType w:val="hybridMultilevel"/>
    <w:tmpl w:val="57222A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026EE"/>
    <w:multiLevelType w:val="hybridMultilevel"/>
    <w:tmpl w:val="7460F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80D49"/>
    <w:multiLevelType w:val="hybridMultilevel"/>
    <w:tmpl w:val="D6144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9558E"/>
    <w:multiLevelType w:val="hybridMultilevel"/>
    <w:tmpl w:val="BC82538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A95DB9"/>
    <w:multiLevelType w:val="hybridMultilevel"/>
    <w:tmpl w:val="CE564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9"/>
  </w:num>
  <w:num w:numId="4">
    <w:abstractNumId w:val="12"/>
  </w:num>
  <w:num w:numId="5">
    <w:abstractNumId w:val="16"/>
  </w:num>
  <w:num w:numId="6">
    <w:abstractNumId w:val="10"/>
  </w:num>
  <w:num w:numId="7">
    <w:abstractNumId w:val="19"/>
  </w:num>
  <w:num w:numId="8">
    <w:abstractNumId w:val="21"/>
  </w:num>
  <w:num w:numId="9">
    <w:abstractNumId w:val="30"/>
  </w:num>
  <w:num w:numId="10">
    <w:abstractNumId w:val="32"/>
  </w:num>
  <w:num w:numId="11">
    <w:abstractNumId w:val="27"/>
  </w:num>
  <w:num w:numId="12">
    <w:abstractNumId w:val="0"/>
  </w:num>
  <w:num w:numId="13">
    <w:abstractNumId w:val="1"/>
  </w:num>
  <w:num w:numId="14">
    <w:abstractNumId w:val="22"/>
  </w:num>
  <w:num w:numId="15">
    <w:abstractNumId w:val="13"/>
  </w:num>
  <w:num w:numId="16">
    <w:abstractNumId w:val="7"/>
  </w:num>
  <w:num w:numId="17">
    <w:abstractNumId w:val="8"/>
  </w:num>
  <w:num w:numId="18">
    <w:abstractNumId w:val="15"/>
  </w:num>
  <w:num w:numId="19">
    <w:abstractNumId w:val="14"/>
  </w:num>
  <w:num w:numId="20">
    <w:abstractNumId w:val="25"/>
  </w:num>
  <w:num w:numId="21">
    <w:abstractNumId w:val="23"/>
  </w:num>
  <w:num w:numId="22">
    <w:abstractNumId w:val="26"/>
  </w:num>
  <w:num w:numId="23">
    <w:abstractNumId w:val="3"/>
  </w:num>
  <w:num w:numId="24">
    <w:abstractNumId w:val="6"/>
  </w:num>
  <w:num w:numId="25">
    <w:abstractNumId w:val="20"/>
  </w:num>
  <w:num w:numId="26">
    <w:abstractNumId w:val="9"/>
  </w:num>
  <w:num w:numId="27">
    <w:abstractNumId w:val="28"/>
  </w:num>
  <w:num w:numId="28">
    <w:abstractNumId w:val="31"/>
  </w:num>
  <w:num w:numId="29">
    <w:abstractNumId w:val="5"/>
  </w:num>
  <w:num w:numId="30">
    <w:abstractNumId w:val="33"/>
  </w:num>
  <w:num w:numId="31">
    <w:abstractNumId w:val="4"/>
  </w:num>
  <w:num w:numId="32">
    <w:abstractNumId w:val="17"/>
  </w:num>
  <w:num w:numId="33">
    <w:abstractNumId w:val="2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2BFB"/>
    <w:rsid w:val="00034A42"/>
    <w:rsid w:val="000725D6"/>
    <w:rsid w:val="00073CCE"/>
    <w:rsid w:val="0009322D"/>
    <w:rsid w:val="000A6CC1"/>
    <w:rsid w:val="000A73EC"/>
    <w:rsid w:val="000C4F3C"/>
    <w:rsid w:val="000C7F59"/>
    <w:rsid w:val="000E0026"/>
    <w:rsid w:val="000F7A22"/>
    <w:rsid w:val="00101773"/>
    <w:rsid w:val="00125813"/>
    <w:rsid w:val="00147316"/>
    <w:rsid w:val="001509B5"/>
    <w:rsid w:val="00182426"/>
    <w:rsid w:val="001949D9"/>
    <w:rsid w:val="001B7CF2"/>
    <w:rsid w:val="001C39F1"/>
    <w:rsid w:val="001E3FEB"/>
    <w:rsid w:val="001E51B9"/>
    <w:rsid w:val="00240FFA"/>
    <w:rsid w:val="00241EAC"/>
    <w:rsid w:val="00260DDE"/>
    <w:rsid w:val="0026591C"/>
    <w:rsid w:val="002D1BB8"/>
    <w:rsid w:val="0031358D"/>
    <w:rsid w:val="00331F3A"/>
    <w:rsid w:val="003426B4"/>
    <w:rsid w:val="00353FB2"/>
    <w:rsid w:val="00392423"/>
    <w:rsid w:val="003B3991"/>
    <w:rsid w:val="003D4DF8"/>
    <w:rsid w:val="004268E3"/>
    <w:rsid w:val="00462009"/>
    <w:rsid w:val="0047111E"/>
    <w:rsid w:val="004844A9"/>
    <w:rsid w:val="00494DC9"/>
    <w:rsid w:val="004A044C"/>
    <w:rsid w:val="004A68D9"/>
    <w:rsid w:val="004C6686"/>
    <w:rsid w:val="004D7B05"/>
    <w:rsid w:val="00504FAB"/>
    <w:rsid w:val="00507B10"/>
    <w:rsid w:val="005267B9"/>
    <w:rsid w:val="00540947"/>
    <w:rsid w:val="00563175"/>
    <w:rsid w:val="00580EDE"/>
    <w:rsid w:val="005964DC"/>
    <w:rsid w:val="005B402A"/>
    <w:rsid w:val="005B7E5E"/>
    <w:rsid w:val="005C2F7A"/>
    <w:rsid w:val="005C64DB"/>
    <w:rsid w:val="005E3326"/>
    <w:rsid w:val="00657FE1"/>
    <w:rsid w:val="006C53A2"/>
    <w:rsid w:val="006E2395"/>
    <w:rsid w:val="006F2635"/>
    <w:rsid w:val="0071483B"/>
    <w:rsid w:val="0072506C"/>
    <w:rsid w:val="007258DF"/>
    <w:rsid w:val="00745818"/>
    <w:rsid w:val="007476D3"/>
    <w:rsid w:val="007E48A2"/>
    <w:rsid w:val="00824631"/>
    <w:rsid w:val="00830059"/>
    <w:rsid w:val="008650CD"/>
    <w:rsid w:val="008C7346"/>
    <w:rsid w:val="008E311B"/>
    <w:rsid w:val="008F4FC4"/>
    <w:rsid w:val="008F6A0E"/>
    <w:rsid w:val="00904DE6"/>
    <w:rsid w:val="0093035C"/>
    <w:rsid w:val="00932EB1"/>
    <w:rsid w:val="009876AE"/>
    <w:rsid w:val="009969EB"/>
    <w:rsid w:val="009A699B"/>
    <w:rsid w:val="00A037B7"/>
    <w:rsid w:val="00A15D6B"/>
    <w:rsid w:val="00A227BE"/>
    <w:rsid w:val="00A31EB3"/>
    <w:rsid w:val="00A7231F"/>
    <w:rsid w:val="00A77944"/>
    <w:rsid w:val="00AA676B"/>
    <w:rsid w:val="00AB233A"/>
    <w:rsid w:val="00AB3597"/>
    <w:rsid w:val="00AD7725"/>
    <w:rsid w:val="00AF22E6"/>
    <w:rsid w:val="00B03511"/>
    <w:rsid w:val="00B04E80"/>
    <w:rsid w:val="00B176A7"/>
    <w:rsid w:val="00B17A58"/>
    <w:rsid w:val="00B25962"/>
    <w:rsid w:val="00B34585"/>
    <w:rsid w:val="00B902F5"/>
    <w:rsid w:val="00BC0A5A"/>
    <w:rsid w:val="00BC0CB6"/>
    <w:rsid w:val="00BE44E2"/>
    <w:rsid w:val="00C06F00"/>
    <w:rsid w:val="00C070C0"/>
    <w:rsid w:val="00C207E1"/>
    <w:rsid w:val="00C26BA0"/>
    <w:rsid w:val="00C331C6"/>
    <w:rsid w:val="00C404AD"/>
    <w:rsid w:val="00C72916"/>
    <w:rsid w:val="00C7652B"/>
    <w:rsid w:val="00CC227C"/>
    <w:rsid w:val="00CE2490"/>
    <w:rsid w:val="00D07567"/>
    <w:rsid w:val="00D21F38"/>
    <w:rsid w:val="00D22279"/>
    <w:rsid w:val="00D271E1"/>
    <w:rsid w:val="00D34082"/>
    <w:rsid w:val="00D47E6C"/>
    <w:rsid w:val="00D601CA"/>
    <w:rsid w:val="00D7639E"/>
    <w:rsid w:val="00D9237F"/>
    <w:rsid w:val="00DE56F9"/>
    <w:rsid w:val="00E01B24"/>
    <w:rsid w:val="00E1346F"/>
    <w:rsid w:val="00E3756C"/>
    <w:rsid w:val="00E6757C"/>
    <w:rsid w:val="00E87CBA"/>
    <w:rsid w:val="00E94005"/>
    <w:rsid w:val="00E96F2B"/>
    <w:rsid w:val="00EC6943"/>
    <w:rsid w:val="00EE60B1"/>
    <w:rsid w:val="00F13BD0"/>
    <w:rsid w:val="00F37091"/>
    <w:rsid w:val="00F8007A"/>
    <w:rsid w:val="00FD665E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494DC9"/>
    <w:rPr>
      <w:rFonts w:ascii="Arial" w:hAnsi="Arial"/>
      <w:sz w:val="18"/>
      <w:lang w:bidi="he-IL"/>
    </w:rPr>
  </w:style>
  <w:style w:type="character" w:styleId="Odkaznakoment">
    <w:name w:val="annotation reference"/>
    <w:basedOn w:val="Standardnpsmoodstavce"/>
    <w:uiPriority w:val="99"/>
    <w:semiHidden/>
    <w:unhideWhenUsed/>
    <w:rsid w:val="00FD6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5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5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4CD8-2709-4ED5-9F2B-556741BE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3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2025-11-27T13:18:00Z</dcterms:created>
  <dcterms:modified xsi:type="dcterms:W3CDTF">2025-11-28T13:43:00Z</dcterms:modified>
</cp:coreProperties>
</file>