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E1346" w14:textId="77777777" w:rsidR="00503BDA" w:rsidRPr="00503BDA" w:rsidRDefault="00503BDA" w:rsidP="00503BDA">
      <w:pPr>
        <w:spacing w:after="200" w:line="259" w:lineRule="auto"/>
        <w:jc w:val="center"/>
        <w:rPr>
          <w:rFonts w:eastAsia="Calibri" w:cs="Arial"/>
          <w:b/>
          <w:bCs/>
          <w:sz w:val="28"/>
          <w:szCs w:val="28"/>
        </w:rPr>
      </w:pPr>
      <w:r w:rsidRPr="00503BDA">
        <w:rPr>
          <w:rFonts w:eastAsia="Calibri" w:cs="Arial"/>
          <w:b/>
          <w:bCs/>
          <w:sz w:val="28"/>
          <w:szCs w:val="28"/>
        </w:rPr>
        <w:t xml:space="preserve">Ruční </w:t>
      </w:r>
      <w:proofErr w:type="spellStart"/>
      <w:r w:rsidRPr="00503BDA">
        <w:rPr>
          <w:rFonts w:eastAsia="Calibri" w:cs="Arial"/>
          <w:b/>
          <w:bCs/>
          <w:sz w:val="28"/>
          <w:szCs w:val="28"/>
        </w:rPr>
        <w:t>autorefraktokeratometr</w:t>
      </w:r>
      <w:proofErr w:type="spellEnd"/>
      <w:r w:rsidRPr="00503BDA">
        <w:rPr>
          <w:rFonts w:eastAsia="Calibri" w:cs="Arial"/>
          <w:b/>
          <w:bCs/>
          <w:sz w:val="28"/>
          <w:szCs w:val="28"/>
        </w:rPr>
        <w:t xml:space="preserve"> pro dětské pacienty</w:t>
      </w:r>
    </w:p>
    <w:p w14:paraId="7B0AF335" w14:textId="77777777" w:rsidR="00503BDA" w:rsidRPr="00503BDA" w:rsidRDefault="00503BDA" w:rsidP="00503BDA">
      <w:pPr>
        <w:spacing w:line="276" w:lineRule="auto"/>
        <w:jc w:val="both"/>
        <w:rPr>
          <w:rFonts w:eastAsia="Calibri" w:cs="Arial"/>
          <w:sz w:val="22"/>
          <w:u w:val="single"/>
        </w:rPr>
      </w:pPr>
      <w:r w:rsidRPr="00503BDA">
        <w:rPr>
          <w:rFonts w:eastAsia="Calibri" w:cs="Arial"/>
          <w:sz w:val="22"/>
          <w:u w:val="single"/>
        </w:rPr>
        <w:t>Popis:</w:t>
      </w:r>
    </w:p>
    <w:p w14:paraId="2ED403BF" w14:textId="5BE4FEAC" w:rsidR="00503BDA" w:rsidRPr="00503BDA" w:rsidRDefault="00503BDA" w:rsidP="00503BDA">
      <w:pPr>
        <w:spacing w:line="276" w:lineRule="auto"/>
        <w:jc w:val="both"/>
        <w:rPr>
          <w:rFonts w:eastAsia="Calibri" w:cs="Arial"/>
          <w:sz w:val="22"/>
          <w:u w:val="single"/>
        </w:rPr>
      </w:pPr>
      <w:r w:rsidRPr="00503BDA">
        <w:rPr>
          <w:rFonts w:eastAsia="Calibri" w:cs="Arial"/>
          <w:szCs w:val="18"/>
        </w:rPr>
        <w:t xml:space="preserve">Ruční </w:t>
      </w:r>
      <w:proofErr w:type="spellStart"/>
      <w:r w:rsidRPr="00503BDA">
        <w:rPr>
          <w:rFonts w:eastAsia="Calibri" w:cs="Arial"/>
          <w:szCs w:val="18"/>
        </w:rPr>
        <w:t>autorefraktokeratometr</w:t>
      </w:r>
      <w:proofErr w:type="spellEnd"/>
      <w:r w:rsidRPr="00503BDA">
        <w:rPr>
          <w:rFonts w:eastAsia="Calibri" w:cs="Arial"/>
          <w:szCs w:val="18"/>
        </w:rPr>
        <w:t xml:space="preserve"> pro Oční oddělení Krajské zdravotní, a.s. – Nemocnice Děčín, </w:t>
      </w:r>
      <w:proofErr w:type="spellStart"/>
      <w:r w:rsidRPr="00503BDA">
        <w:rPr>
          <w:rFonts w:eastAsia="Calibri" w:cs="Arial"/>
          <w:szCs w:val="18"/>
        </w:rPr>
        <w:t>o.z</w:t>
      </w:r>
      <w:proofErr w:type="spellEnd"/>
      <w:r w:rsidRPr="00503BDA">
        <w:rPr>
          <w:rFonts w:eastAsia="Calibri" w:cs="Arial"/>
          <w:szCs w:val="18"/>
        </w:rPr>
        <w:t xml:space="preserve">. je určen pro screening refrakčních vad a </w:t>
      </w:r>
      <w:proofErr w:type="spellStart"/>
      <w:r w:rsidRPr="00503BDA">
        <w:rPr>
          <w:rFonts w:eastAsia="Calibri" w:cs="Arial"/>
          <w:szCs w:val="18"/>
        </w:rPr>
        <w:t>keratometrických</w:t>
      </w:r>
      <w:proofErr w:type="spellEnd"/>
      <w:r w:rsidRPr="00503BDA">
        <w:rPr>
          <w:rFonts w:eastAsia="Calibri" w:cs="Arial"/>
          <w:szCs w:val="18"/>
        </w:rPr>
        <w:t xml:space="preserve"> parametrů dětských pacientů. Přístroj, navržený speciálně pro tuto věkovou skupinu, umožňuje rychlé, bezkontaktní a přesné měření i u nespolupracujících nebo velmi malých dětí, což usnadňuje včasné odhalení zrakových vad a rohovkových abnormalit.</w:t>
      </w:r>
    </w:p>
    <w:p w14:paraId="16A08AC2" w14:textId="77777777" w:rsidR="00503BDA" w:rsidRPr="00503BDA" w:rsidRDefault="00503BDA" w:rsidP="00503BDA">
      <w:pPr>
        <w:spacing w:line="276" w:lineRule="auto"/>
        <w:jc w:val="both"/>
        <w:rPr>
          <w:rFonts w:eastAsia="Calibri" w:cs="Arial"/>
          <w:sz w:val="22"/>
        </w:rPr>
      </w:pPr>
    </w:p>
    <w:p w14:paraId="27F7FC2F" w14:textId="77777777" w:rsidR="00503BDA" w:rsidRPr="00503BDA" w:rsidRDefault="00503BDA" w:rsidP="00503BDA">
      <w:pPr>
        <w:spacing w:line="276" w:lineRule="auto"/>
        <w:jc w:val="both"/>
        <w:rPr>
          <w:rFonts w:eastAsia="Calibri" w:cs="Arial"/>
          <w:sz w:val="22"/>
          <w:u w:val="single"/>
        </w:rPr>
      </w:pPr>
      <w:r w:rsidRPr="00503BDA">
        <w:rPr>
          <w:rFonts w:eastAsia="Calibri" w:cs="Arial"/>
          <w:sz w:val="22"/>
          <w:u w:val="single"/>
        </w:rPr>
        <w:t>Požadované minimální technické a uživatelské parametry a vlastnosti:</w:t>
      </w:r>
    </w:p>
    <w:p w14:paraId="6F926A64" w14:textId="77777777" w:rsidR="00503BDA" w:rsidRPr="00503BDA" w:rsidRDefault="00503BDA" w:rsidP="00503BDA">
      <w:pPr>
        <w:spacing w:line="276" w:lineRule="auto"/>
        <w:jc w:val="both"/>
        <w:rPr>
          <w:rFonts w:eastAsia="Calibri" w:cs="Arial"/>
          <w:b/>
          <w:bCs/>
          <w:sz w:val="20"/>
          <w:szCs w:val="20"/>
        </w:rPr>
      </w:pPr>
      <w:r w:rsidRPr="00503BDA">
        <w:rPr>
          <w:rFonts w:eastAsia="Calibri" w:cs="Arial"/>
          <w:b/>
          <w:bCs/>
          <w:sz w:val="20"/>
          <w:szCs w:val="20"/>
        </w:rPr>
        <w:t xml:space="preserve">Ruční </w:t>
      </w:r>
      <w:proofErr w:type="spellStart"/>
      <w:r w:rsidRPr="00503BDA">
        <w:rPr>
          <w:rFonts w:eastAsia="Calibri" w:cs="Arial"/>
          <w:b/>
          <w:bCs/>
          <w:sz w:val="20"/>
          <w:szCs w:val="20"/>
        </w:rPr>
        <w:t>autorefraktokeratometr</w:t>
      </w:r>
      <w:proofErr w:type="spellEnd"/>
    </w:p>
    <w:p w14:paraId="5F087DEE" w14:textId="77777777" w:rsidR="00503BDA" w:rsidRPr="00503BDA" w:rsidRDefault="00503BDA" w:rsidP="00503BDA">
      <w:pPr>
        <w:numPr>
          <w:ilvl w:val="0"/>
          <w:numId w:val="4"/>
        </w:numPr>
        <w:spacing w:line="276" w:lineRule="auto"/>
        <w:jc w:val="both"/>
        <w:rPr>
          <w:rFonts w:eastAsia="Times New Roman" w:cs="Arial"/>
          <w:szCs w:val="18"/>
          <w:lang w:eastAsia="cs-CZ"/>
        </w:rPr>
      </w:pPr>
      <w:r w:rsidRPr="00503BDA">
        <w:rPr>
          <w:rFonts w:eastAsia="Times New Roman" w:cs="Arial"/>
          <w:szCs w:val="18"/>
          <w:lang w:eastAsia="cs-CZ"/>
        </w:rPr>
        <w:t>Ruční, snadno přenositelný přístroj pro měření novorozenců a dětí.</w:t>
      </w:r>
    </w:p>
    <w:p w14:paraId="63D3FA30" w14:textId="77777777" w:rsidR="00503BDA" w:rsidRPr="00503BDA" w:rsidRDefault="00503BDA" w:rsidP="00503BDA">
      <w:pPr>
        <w:numPr>
          <w:ilvl w:val="0"/>
          <w:numId w:val="4"/>
        </w:numPr>
        <w:spacing w:line="276" w:lineRule="auto"/>
        <w:jc w:val="both"/>
        <w:rPr>
          <w:rFonts w:eastAsia="Times New Roman" w:cs="Arial"/>
          <w:szCs w:val="18"/>
          <w:lang w:eastAsia="cs-CZ"/>
        </w:rPr>
      </w:pPr>
      <w:r w:rsidRPr="00503BDA">
        <w:rPr>
          <w:rFonts w:eastAsia="Times New Roman" w:cs="Arial"/>
          <w:szCs w:val="18"/>
          <w:lang w:eastAsia="cs-CZ"/>
        </w:rPr>
        <w:t xml:space="preserve">Multifunkční zařízení spojující funkci refraktometru a </w:t>
      </w:r>
      <w:proofErr w:type="spellStart"/>
      <w:r w:rsidRPr="00503BDA">
        <w:rPr>
          <w:rFonts w:eastAsia="Times New Roman" w:cs="Arial"/>
          <w:szCs w:val="18"/>
          <w:lang w:eastAsia="cs-CZ"/>
        </w:rPr>
        <w:t>keratometru</w:t>
      </w:r>
      <w:proofErr w:type="spellEnd"/>
      <w:r w:rsidRPr="00503BDA">
        <w:rPr>
          <w:rFonts w:eastAsia="Times New Roman" w:cs="Arial"/>
          <w:szCs w:val="18"/>
          <w:lang w:eastAsia="cs-CZ"/>
        </w:rPr>
        <w:t>:</w:t>
      </w:r>
    </w:p>
    <w:p w14:paraId="5631DE66" w14:textId="77777777" w:rsidR="00503BDA" w:rsidRPr="00503BDA" w:rsidRDefault="00503BDA" w:rsidP="00503BDA">
      <w:pPr>
        <w:numPr>
          <w:ilvl w:val="1"/>
          <w:numId w:val="4"/>
        </w:numPr>
        <w:spacing w:line="276" w:lineRule="auto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503BDA">
        <w:rPr>
          <w:rFonts w:eastAsia="Times New Roman" w:cs="Arial"/>
          <w:b/>
          <w:bCs/>
          <w:sz w:val="20"/>
          <w:szCs w:val="20"/>
          <w:lang w:eastAsia="cs-CZ"/>
        </w:rPr>
        <w:t>Refraktometrie s měřícími rozsahy:</w:t>
      </w:r>
    </w:p>
    <w:p w14:paraId="522DDC86" w14:textId="77777777" w:rsidR="00503BDA" w:rsidRPr="00503BDA" w:rsidRDefault="00503BDA" w:rsidP="00503BDA">
      <w:pPr>
        <w:numPr>
          <w:ilvl w:val="3"/>
          <w:numId w:val="4"/>
        </w:numPr>
        <w:spacing w:line="276" w:lineRule="auto"/>
        <w:jc w:val="both"/>
        <w:rPr>
          <w:rFonts w:eastAsia="Times New Roman" w:cs="Arial"/>
          <w:szCs w:val="18"/>
          <w:lang w:eastAsia="cs-CZ"/>
        </w:rPr>
      </w:pPr>
      <w:r w:rsidRPr="00503BDA">
        <w:rPr>
          <w:rFonts w:eastAsia="Times New Roman" w:cs="Arial"/>
          <w:szCs w:val="18"/>
          <w:lang w:eastAsia="cs-CZ"/>
        </w:rPr>
        <w:t>Sférické dioptrické hodnoty je minimálně od -20 D do +20 D.</w:t>
      </w:r>
    </w:p>
    <w:p w14:paraId="4471E8FB" w14:textId="77777777" w:rsidR="00503BDA" w:rsidRPr="00503BDA" w:rsidRDefault="00503BDA" w:rsidP="00503BDA">
      <w:pPr>
        <w:numPr>
          <w:ilvl w:val="3"/>
          <w:numId w:val="4"/>
        </w:numPr>
        <w:spacing w:line="276" w:lineRule="auto"/>
        <w:jc w:val="both"/>
        <w:rPr>
          <w:rFonts w:eastAsia="Times New Roman" w:cs="Arial"/>
          <w:szCs w:val="18"/>
          <w:lang w:eastAsia="cs-CZ"/>
        </w:rPr>
      </w:pPr>
      <w:r w:rsidRPr="00503BDA">
        <w:rPr>
          <w:rFonts w:eastAsia="Times New Roman" w:cs="Arial"/>
          <w:szCs w:val="18"/>
          <w:lang w:eastAsia="cs-CZ"/>
        </w:rPr>
        <w:t>Cylindrické hodnoty (astigmatismus) je minimálně od -12 D do +12 D.</w:t>
      </w:r>
    </w:p>
    <w:p w14:paraId="6103B907" w14:textId="77777777" w:rsidR="00503BDA" w:rsidRPr="00503BDA" w:rsidRDefault="00503BDA" w:rsidP="00503BDA">
      <w:pPr>
        <w:numPr>
          <w:ilvl w:val="3"/>
          <w:numId w:val="4"/>
        </w:numPr>
        <w:spacing w:line="276" w:lineRule="auto"/>
        <w:jc w:val="both"/>
        <w:rPr>
          <w:rFonts w:eastAsia="Times New Roman" w:cs="Arial"/>
          <w:szCs w:val="18"/>
          <w:lang w:eastAsia="cs-CZ"/>
        </w:rPr>
      </w:pPr>
      <w:r w:rsidRPr="00503BDA">
        <w:rPr>
          <w:rFonts w:eastAsia="Times New Roman" w:cs="Arial"/>
          <w:szCs w:val="18"/>
          <w:lang w:eastAsia="cs-CZ"/>
        </w:rPr>
        <w:t>Osa astigmatismu je minimálně v rozsahu 0° až 180°.</w:t>
      </w:r>
    </w:p>
    <w:p w14:paraId="66DE2532" w14:textId="77777777" w:rsidR="00503BDA" w:rsidRPr="00503BDA" w:rsidRDefault="00503BDA" w:rsidP="00503BDA">
      <w:pPr>
        <w:numPr>
          <w:ilvl w:val="1"/>
          <w:numId w:val="4"/>
        </w:numPr>
        <w:spacing w:line="276" w:lineRule="auto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proofErr w:type="spellStart"/>
      <w:r w:rsidRPr="00503BDA">
        <w:rPr>
          <w:rFonts w:eastAsia="Times New Roman" w:cs="Arial"/>
          <w:b/>
          <w:bCs/>
          <w:sz w:val="20"/>
          <w:szCs w:val="20"/>
          <w:lang w:eastAsia="cs-CZ"/>
        </w:rPr>
        <w:t>Keratometrie</w:t>
      </w:r>
      <w:proofErr w:type="spellEnd"/>
      <w:r w:rsidRPr="00503BDA">
        <w:rPr>
          <w:rFonts w:eastAsia="Times New Roman" w:cs="Arial"/>
          <w:b/>
          <w:bCs/>
          <w:sz w:val="20"/>
          <w:szCs w:val="20"/>
          <w:lang w:eastAsia="cs-CZ"/>
        </w:rPr>
        <w:t xml:space="preserve"> s měřícími rozsahy:</w:t>
      </w:r>
    </w:p>
    <w:p w14:paraId="7345DF54" w14:textId="77777777" w:rsidR="00503BDA" w:rsidRPr="00503BDA" w:rsidRDefault="00503BDA" w:rsidP="00503BDA">
      <w:pPr>
        <w:numPr>
          <w:ilvl w:val="3"/>
          <w:numId w:val="4"/>
        </w:numPr>
        <w:spacing w:line="276" w:lineRule="auto"/>
        <w:jc w:val="both"/>
        <w:rPr>
          <w:rFonts w:eastAsia="Times New Roman" w:cs="Arial"/>
          <w:szCs w:val="18"/>
          <w:lang w:eastAsia="cs-CZ"/>
        </w:rPr>
      </w:pPr>
      <w:r w:rsidRPr="00503BDA">
        <w:rPr>
          <w:rFonts w:eastAsia="Times New Roman" w:cs="Arial"/>
          <w:szCs w:val="18"/>
          <w:lang w:eastAsia="cs-CZ"/>
        </w:rPr>
        <w:t>Zakřivení rohovky (R) je minimálně od 5 mm do 10 mm.</w:t>
      </w:r>
    </w:p>
    <w:p w14:paraId="5A95967F" w14:textId="77777777" w:rsidR="00503BDA" w:rsidRPr="00503BDA" w:rsidRDefault="00503BDA" w:rsidP="00503BDA">
      <w:pPr>
        <w:numPr>
          <w:ilvl w:val="3"/>
          <w:numId w:val="4"/>
        </w:numPr>
        <w:spacing w:line="276" w:lineRule="auto"/>
        <w:jc w:val="both"/>
        <w:rPr>
          <w:rFonts w:eastAsia="Times New Roman" w:cs="Arial"/>
          <w:szCs w:val="18"/>
          <w:lang w:eastAsia="cs-CZ"/>
        </w:rPr>
      </w:pPr>
      <w:r w:rsidRPr="00503BDA">
        <w:rPr>
          <w:rFonts w:eastAsia="Times New Roman" w:cs="Arial"/>
          <w:szCs w:val="18"/>
          <w:lang w:eastAsia="cs-CZ"/>
        </w:rPr>
        <w:t>Refrakční síla rohovky je minimálně od 36 D do 52 D.</w:t>
      </w:r>
    </w:p>
    <w:p w14:paraId="37BB5F14" w14:textId="77777777" w:rsidR="00503BDA" w:rsidRPr="00503BDA" w:rsidRDefault="00503BDA" w:rsidP="00503BDA">
      <w:pPr>
        <w:numPr>
          <w:ilvl w:val="3"/>
          <w:numId w:val="4"/>
        </w:numPr>
        <w:spacing w:line="276" w:lineRule="auto"/>
        <w:jc w:val="both"/>
        <w:rPr>
          <w:rFonts w:eastAsia="Times New Roman" w:cs="Arial"/>
          <w:szCs w:val="18"/>
          <w:lang w:eastAsia="cs-CZ"/>
        </w:rPr>
      </w:pPr>
      <w:r w:rsidRPr="00503BDA">
        <w:rPr>
          <w:rFonts w:eastAsia="Times New Roman" w:cs="Arial"/>
          <w:szCs w:val="18"/>
          <w:lang w:eastAsia="cs-CZ"/>
        </w:rPr>
        <w:t>Astigmatismus rohovky je minimálně od -12 D do +12 D.</w:t>
      </w:r>
    </w:p>
    <w:p w14:paraId="2A3B4D0C" w14:textId="77777777" w:rsidR="00503BDA" w:rsidRPr="00503BDA" w:rsidRDefault="00503BDA" w:rsidP="00503BDA">
      <w:pPr>
        <w:numPr>
          <w:ilvl w:val="3"/>
          <w:numId w:val="4"/>
        </w:numPr>
        <w:spacing w:line="276" w:lineRule="auto"/>
        <w:jc w:val="both"/>
        <w:rPr>
          <w:rFonts w:eastAsia="Times New Roman" w:cs="Arial"/>
          <w:szCs w:val="18"/>
          <w:lang w:eastAsia="cs-CZ"/>
        </w:rPr>
      </w:pPr>
      <w:r w:rsidRPr="00503BDA">
        <w:rPr>
          <w:rFonts w:eastAsia="Times New Roman" w:cs="Arial"/>
          <w:szCs w:val="18"/>
          <w:lang w:eastAsia="cs-CZ"/>
        </w:rPr>
        <w:t>Osa astigmatismu je minimálně od 0° do 180°.</w:t>
      </w:r>
    </w:p>
    <w:p w14:paraId="4007837A" w14:textId="77777777" w:rsidR="00503BDA" w:rsidRPr="00503BDA" w:rsidRDefault="00503BDA" w:rsidP="00503BDA">
      <w:pPr>
        <w:numPr>
          <w:ilvl w:val="0"/>
          <w:numId w:val="4"/>
        </w:numPr>
        <w:spacing w:line="276" w:lineRule="auto"/>
        <w:jc w:val="both"/>
        <w:rPr>
          <w:rFonts w:eastAsia="Times New Roman" w:cs="Arial"/>
          <w:szCs w:val="18"/>
          <w:lang w:eastAsia="cs-CZ"/>
        </w:rPr>
      </w:pPr>
      <w:r w:rsidRPr="00503BDA">
        <w:rPr>
          <w:rFonts w:eastAsia="Times New Roman" w:cs="Arial"/>
          <w:szCs w:val="18"/>
          <w:lang w:eastAsia="cs-CZ"/>
        </w:rPr>
        <w:t>Měření průměru zornice a vzdálenosti mezi zornicemi.</w:t>
      </w:r>
    </w:p>
    <w:p w14:paraId="7B4BA90C" w14:textId="77777777" w:rsidR="00503BDA" w:rsidRPr="00503BDA" w:rsidRDefault="00503BDA" w:rsidP="00503BDA">
      <w:pPr>
        <w:numPr>
          <w:ilvl w:val="0"/>
          <w:numId w:val="4"/>
        </w:numPr>
        <w:spacing w:line="276" w:lineRule="auto"/>
        <w:jc w:val="both"/>
        <w:rPr>
          <w:rFonts w:eastAsia="Times New Roman" w:cs="Arial"/>
          <w:szCs w:val="18"/>
          <w:lang w:eastAsia="cs-CZ"/>
        </w:rPr>
      </w:pPr>
      <w:r w:rsidRPr="00503BDA">
        <w:rPr>
          <w:rFonts w:eastAsia="Times New Roman" w:cs="Arial"/>
          <w:szCs w:val="18"/>
          <w:lang w:eastAsia="cs-CZ"/>
        </w:rPr>
        <w:t>Automatické spuštění měření při správném zaměření na oko (indikátor fokusace).</w:t>
      </w:r>
    </w:p>
    <w:p w14:paraId="20A12760" w14:textId="77777777" w:rsidR="00503BDA" w:rsidRPr="00503BDA" w:rsidRDefault="00503BDA" w:rsidP="00503BDA">
      <w:pPr>
        <w:numPr>
          <w:ilvl w:val="0"/>
          <w:numId w:val="4"/>
        </w:numPr>
        <w:spacing w:line="276" w:lineRule="auto"/>
        <w:jc w:val="both"/>
        <w:rPr>
          <w:rFonts w:eastAsia="Times New Roman" w:cs="Arial"/>
          <w:szCs w:val="18"/>
          <w:lang w:eastAsia="cs-CZ"/>
        </w:rPr>
      </w:pPr>
      <w:r w:rsidRPr="00503BDA">
        <w:rPr>
          <w:rFonts w:eastAsia="Times New Roman" w:cs="Arial"/>
          <w:szCs w:val="18"/>
          <w:lang w:eastAsia="cs-CZ"/>
        </w:rPr>
        <w:t>Zařízení je vybaveno barevným displejem s úhlopříčkou minimálně 2,5".</w:t>
      </w:r>
    </w:p>
    <w:p w14:paraId="617044A5" w14:textId="77777777" w:rsidR="00503BDA" w:rsidRPr="00503BDA" w:rsidRDefault="00503BDA" w:rsidP="00503BDA">
      <w:pPr>
        <w:numPr>
          <w:ilvl w:val="0"/>
          <w:numId w:val="4"/>
        </w:numPr>
        <w:spacing w:line="276" w:lineRule="auto"/>
        <w:jc w:val="both"/>
        <w:rPr>
          <w:rFonts w:eastAsia="Times New Roman" w:cs="Arial"/>
          <w:szCs w:val="18"/>
          <w:lang w:eastAsia="cs-CZ"/>
        </w:rPr>
      </w:pPr>
      <w:r w:rsidRPr="00503BDA">
        <w:rPr>
          <w:rFonts w:eastAsia="Times New Roman" w:cs="Arial"/>
          <w:szCs w:val="18"/>
          <w:lang w:eastAsia="cs-CZ"/>
        </w:rPr>
        <w:t>Hmotnost nepřesahuje 1 kg, což zajišťuje snadnou přenositelnost přístroje.</w:t>
      </w:r>
    </w:p>
    <w:p w14:paraId="2B0665AE" w14:textId="77777777" w:rsidR="00503BDA" w:rsidRPr="00503BDA" w:rsidRDefault="00503BDA" w:rsidP="00503BDA">
      <w:pPr>
        <w:numPr>
          <w:ilvl w:val="0"/>
          <w:numId w:val="4"/>
        </w:numPr>
        <w:spacing w:line="276" w:lineRule="auto"/>
        <w:contextualSpacing/>
        <w:jc w:val="both"/>
        <w:rPr>
          <w:rFonts w:eastAsia="Calibri" w:cs="Arial"/>
          <w:szCs w:val="18"/>
        </w:rPr>
      </w:pPr>
      <w:r w:rsidRPr="00503BDA">
        <w:rPr>
          <w:rFonts w:eastAsia="Calibri" w:cs="Arial"/>
          <w:szCs w:val="18"/>
        </w:rPr>
        <w:t>Měření probíhá pomocí infračerveného světla, které neoslňuje pacienta a neovlivňuje velikost zornice.</w:t>
      </w:r>
    </w:p>
    <w:p w14:paraId="2F7781BA" w14:textId="77777777" w:rsidR="00503BDA" w:rsidRPr="00503BDA" w:rsidRDefault="00503BDA" w:rsidP="00503BDA">
      <w:pPr>
        <w:numPr>
          <w:ilvl w:val="0"/>
          <w:numId w:val="4"/>
        </w:numPr>
        <w:spacing w:line="276" w:lineRule="auto"/>
        <w:contextualSpacing/>
        <w:jc w:val="both"/>
        <w:rPr>
          <w:rFonts w:eastAsia="Calibri" w:cs="Arial"/>
          <w:szCs w:val="18"/>
        </w:rPr>
      </w:pPr>
      <w:r w:rsidRPr="00503BDA">
        <w:rPr>
          <w:rFonts w:eastAsia="Calibri" w:cs="Arial"/>
          <w:szCs w:val="18"/>
        </w:rPr>
        <w:t>Přístroj uzpůsoben pro dětské pacienty – zábavné prvky (př. melodie) podporují soustředění dítěte a usnadňují správné zaměření pohledu.</w:t>
      </w:r>
    </w:p>
    <w:p w14:paraId="16B89B48" w14:textId="77777777" w:rsidR="00503BDA" w:rsidRPr="00503BDA" w:rsidRDefault="00503BDA" w:rsidP="00503BDA">
      <w:pPr>
        <w:numPr>
          <w:ilvl w:val="0"/>
          <w:numId w:val="4"/>
        </w:numPr>
        <w:spacing w:line="276" w:lineRule="auto"/>
        <w:jc w:val="both"/>
        <w:rPr>
          <w:rFonts w:eastAsia="Times New Roman" w:cs="Arial"/>
          <w:szCs w:val="18"/>
          <w:lang w:eastAsia="cs-CZ"/>
        </w:rPr>
      </w:pPr>
      <w:r w:rsidRPr="00503BDA">
        <w:rPr>
          <w:rFonts w:eastAsia="Times New Roman" w:cs="Arial"/>
          <w:szCs w:val="18"/>
          <w:lang w:eastAsia="cs-CZ"/>
        </w:rPr>
        <w:t>Napájení zajišťuje dobíjecí baterie s výdrží minimálně 3 hodiny, přičemž je možné zařízení napájet i přes síťový adaptér.</w:t>
      </w:r>
    </w:p>
    <w:p w14:paraId="4329E369" w14:textId="77777777" w:rsidR="00503BDA" w:rsidRPr="00503BDA" w:rsidRDefault="00503BDA" w:rsidP="00503BDA">
      <w:pPr>
        <w:numPr>
          <w:ilvl w:val="0"/>
          <w:numId w:val="4"/>
        </w:numPr>
        <w:spacing w:line="276" w:lineRule="auto"/>
        <w:jc w:val="both"/>
        <w:rPr>
          <w:rFonts w:eastAsia="Times New Roman" w:cs="Arial"/>
          <w:szCs w:val="18"/>
          <w:lang w:eastAsia="cs-CZ"/>
        </w:rPr>
      </w:pPr>
      <w:r w:rsidRPr="00503BDA">
        <w:rPr>
          <w:rFonts w:eastAsia="Times New Roman" w:cs="Arial"/>
          <w:szCs w:val="18"/>
          <w:lang w:eastAsia="cs-CZ"/>
        </w:rPr>
        <w:t>Přístroj lze nabíjet také pomocí nabíjecí stanice, která zároveň slouží k jeho bezpečnému uložení.</w:t>
      </w:r>
    </w:p>
    <w:p w14:paraId="39060D36" w14:textId="77777777" w:rsidR="00503BDA" w:rsidRPr="00503BDA" w:rsidRDefault="00503BDA" w:rsidP="00503BDA">
      <w:pPr>
        <w:numPr>
          <w:ilvl w:val="0"/>
          <w:numId w:val="4"/>
        </w:numPr>
        <w:spacing w:line="276" w:lineRule="auto"/>
        <w:jc w:val="both"/>
        <w:rPr>
          <w:rFonts w:eastAsia="Times New Roman" w:cs="Arial"/>
          <w:szCs w:val="18"/>
          <w:lang w:eastAsia="cs-CZ"/>
        </w:rPr>
      </w:pPr>
      <w:r w:rsidRPr="00503BDA">
        <w:rPr>
          <w:rFonts w:eastAsia="Times New Roman" w:cs="Arial"/>
          <w:szCs w:val="18"/>
          <w:lang w:eastAsia="cs-CZ"/>
        </w:rPr>
        <w:t>Zařízení je vybaveno funkcí automatického vypnutí při nečinnosti pro úsporu energie.</w:t>
      </w:r>
    </w:p>
    <w:p w14:paraId="383590D5" w14:textId="77777777" w:rsidR="00503BDA" w:rsidRPr="00503BDA" w:rsidRDefault="00503BDA" w:rsidP="00503BDA">
      <w:pPr>
        <w:numPr>
          <w:ilvl w:val="0"/>
          <w:numId w:val="4"/>
        </w:numPr>
        <w:spacing w:line="276" w:lineRule="auto"/>
        <w:jc w:val="both"/>
        <w:rPr>
          <w:rFonts w:eastAsia="Times New Roman" w:cs="Arial"/>
          <w:szCs w:val="18"/>
          <w:lang w:eastAsia="cs-CZ"/>
        </w:rPr>
      </w:pPr>
      <w:r w:rsidRPr="00503BDA">
        <w:rPr>
          <w:rFonts w:eastAsia="Calibri" w:cs="Arial"/>
          <w:szCs w:val="18"/>
        </w:rPr>
        <w:t>Interní paměť uloží data až pro 50 pacientů (cca 100 očí).</w:t>
      </w:r>
    </w:p>
    <w:p w14:paraId="7A020867" w14:textId="77777777" w:rsidR="00503BDA" w:rsidRPr="00503BDA" w:rsidRDefault="00503BDA" w:rsidP="00503BDA">
      <w:pPr>
        <w:numPr>
          <w:ilvl w:val="0"/>
          <w:numId w:val="4"/>
        </w:numPr>
        <w:spacing w:line="276" w:lineRule="auto"/>
        <w:jc w:val="both"/>
        <w:rPr>
          <w:rFonts w:eastAsia="Times New Roman" w:cs="Arial"/>
          <w:szCs w:val="18"/>
          <w:lang w:eastAsia="cs-CZ"/>
        </w:rPr>
      </w:pPr>
      <w:r w:rsidRPr="00503BDA">
        <w:rPr>
          <w:rFonts w:eastAsia="Times New Roman" w:cs="Arial"/>
          <w:szCs w:val="18"/>
          <w:lang w:eastAsia="cs-CZ"/>
        </w:rPr>
        <w:t>Pro export dat je k dispozici USB rozhraní, bezdrátové připojení přes Bluetooth nebo Wi-Fi.</w:t>
      </w:r>
    </w:p>
    <w:p w14:paraId="3B094D22" w14:textId="77777777" w:rsidR="00503BDA" w:rsidRPr="00503BDA" w:rsidRDefault="00503BDA" w:rsidP="00503BDA">
      <w:pPr>
        <w:numPr>
          <w:ilvl w:val="0"/>
          <w:numId w:val="4"/>
        </w:numPr>
        <w:spacing w:line="276" w:lineRule="auto"/>
        <w:jc w:val="both"/>
        <w:rPr>
          <w:rFonts w:eastAsia="Times New Roman" w:cs="Arial"/>
          <w:szCs w:val="18"/>
          <w:lang w:eastAsia="cs-CZ"/>
        </w:rPr>
      </w:pPr>
      <w:r w:rsidRPr="00503BDA">
        <w:rPr>
          <w:rFonts w:eastAsia="Times New Roman" w:cs="Arial"/>
          <w:szCs w:val="18"/>
          <w:lang w:eastAsia="cs-CZ"/>
        </w:rPr>
        <w:t>Součástí dodávky je přenosná bezdrátová tiskárna kompatibilní s přístrojem, určená k okamžitému tisku naměřených hodnot. Tiskárna může být buď integrovaná do nabíjecí stanice, nebo dodána jako samostatné kompaktní zařízení.</w:t>
      </w:r>
    </w:p>
    <w:p w14:paraId="4B240765" w14:textId="77777777" w:rsidR="00503BDA" w:rsidRDefault="00503BDA" w:rsidP="00503BDA">
      <w:pPr>
        <w:spacing w:line="276" w:lineRule="auto"/>
        <w:ind w:firstLine="360"/>
        <w:jc w:val="both"/>
        <w:rPr>
          <w:rFonts w:eastAsia="Calibri" w:cs="Arial"/>
          <w:sz w:val="20"/>
          <w:szCs w:val="20"/>
        </w:rPr>
      </w:pPr>
    </w:p>
    <w:p w14:paraId="6EE0D29D" w14:textId="018E4CC6" w:rsidR="00503BDA" w:rsidRPr="00503BDA" w:rsidRDefault="00503BDA" w:rsidP="00503BDA">
      <w:pPr>
        <w:spacing w:line="276" w:lineRule="auto"/>
        <w:ind w:firstLine="360"/>
        <w:jc w:val="both"/>
        <w:rPr>
          <w:rFonts w:eastAsia="Calibri" w:cs="Arial"/>
          <w:sz w:val="20"/>
          <w:szCs w:val="20"/>
        </w:rPr>
      </w:pPr>
      <w:r w:rsidRPr="00503BDA">
        <w:rPr>
          <w:rFonts w:eastAsia="Calibri" w:cs="Arial"/>
          <w:sz w:val="20"/>
          <w:szCs w:val="20"/>
        </w:rPr>
        <w:t>Příslušenství:</w:t>
      </w:r>
    </w:p>
    <w:p w14:paraId="41FCB2E4" w14:textId="77777777" w:rsidR="00503BDA" w:rsidRPr="00503BDA" w:rsidRDefault="00503BDA" w:rsidP="00503BDA">
      <w:pPr>
        <w:numPr>
          <w:ilvl w:val="1"/>
          <w:numId w:val="3"/>
        </w:numPr>
        <w:spacing w:after="160" w:line="276" w:lineRule="auto"/>
        <w:contextualSpacing/>
        <w:jc w:val="both"/>
        <w:rPr>
          <w:rFonts w:eastAsia="Calibri" w:cs="Arial"/>
          <w:szCs w:val="18"/>
        </w:rPr>
      </w:pPr>
      <w:r w:rsidRPr="00503BDA">
        <w:rPr>
          <w:rFonts w:eastAsia="Calibri" w:cs="Arial"/>
          <w:szCs w:val="18"/>
        </w:rPr>
        <w:t>1 ks …………… nabíjecí baterie</w:t>
      </w:r>
    </w:p>
    <w:p w14:paraId="1667B75D" w14:textId="77777777" w:rsidR="00503BDA" w:rsidRPr="00503BDA" w:rsidRDefault="00503BDA" w:rsidP="00503BDA">
      <w:pPr>
        <w:numPr>
          <w:ilvl w:val="1"/>
          <w:numId w:val="3"/>
        </w:numPr>
        <w:spacing w:after="160" w:line="276" w:lineRule="auto"/>
        <w:contextualSpacing/>
        <w:jc w:val="both"/>
        <w:rPr>
          <w:rFonts w:eastAsia="Calibri" w:cs="Arial"/>
          <w:szCs w:val="18"/>
        </w:rPr>
      </w:pPr>
      <w:r w:rsidRPr="00503BDA">
        <w:rPr>
          <w:rFonts w:eastAsia="Calibri" w:cs="Arial"/>
          <w:szCs w:val="18"/>
        </w:rPr>
        <w:t>1 ks …………… nabíjecí stanice</w:t>
      </w:r>
    </w:p>
    <w:p w14:paraId="23F218CB" w14:textId="77777777" w:rsidR="00503BDA" w:rsidRPr="00503BDA" w:rsidRDefault="00503BDA" w:rsidP="00503BDA">
      <w:pPr>
        <w:numPr>
          <w:ilvl w:val="1"/>
          <w:numId w:val="3"/>
        </w:numPr>
        <w:spacing w:after="160" w:line="276" w:lineRule="auto"/>
        <w:contextualSpacing/>
        <w:jc w:val="both"/>
        <w:rPr>
          <w:rFonts w:eastAsia="Calibri" w:cs="Arial"/>
          <w:szCs w:val="18"/>
        </w:rPr>
      </w:pPr>
      <w:r w:rsidRPr="00503BDA">
        <w:rPr>
          <w:rFonts w:eastAsia="Calibri" w:cs="Arial"/>
          <w:szCs w:val="18"/>
        </w:rPr>
        <w:t>1 ks …………… sítový adaptér</w:t>
      </w:r>
    </w:p>
    <w:p w14:paraId="19ADEB75" w14:textId="77777777" w:rsidR="00503BDA" w:rsidRPr="00503BDA" w:rsidRDefault="00503BDA" w:rsidP="00503BDA">
      <w:pPr>
        <w:numPr>
          <w:ilvl w:val="1"/>
          <w:numId w:val="3"/>
        </w:numPr>
        <w:spacing w:after="160" w:line="276" w:lineRule="auto"/>
        <w:contextualSpacing/>
        <w:jc w:val="both"/>
        <w:rPr>
          <w:rFonts w:eastAsia="Calibri" w:cs="Arial"/>
          <w:szCs w:val="18"/>
        </w:rPr>
      </w:pPr>
      <w:r w:rsidRPr="00503BDA">
        <w:rPr>
          <w:rFonts w:eastAsia="Calibri" w:cs="Arial"/>
          <w:szCs w:val="18"/>
        </w:rPr>
        <w:t>1 ks …………… přenosná bezdrátová termotiskárna</w:t>
      </w:r>
    </w:p>
    <w:p w14:paraId="402E9476" w14:textId="77777777" w:rsidR="00503BDA" w:rsidRPr="00503BDA" w:rsidRDefault="00503BDA" w:rsidP="00503BDA">
      <w:pPr>
        <w:numPr>
          <w:ilvl w:val="1"/>
          <w:numId w:val="3"/>
        </w:numPr>
        <w:spacing w:after="160" w:line="276" w:lineRule="auto"/>
        <w:contextualSpacing/>
        <w:jc w:val="both"/>
        <w:rPr>
          <w:rFonts w:eastAsia="Calibri" w:cs="Arial"/>
          <w:szCs w:val="18"/>
        </w:rPr>
      </w:pPr>
      <w:r w:rsidRPr="00503BDA">
        <w:rPr>
          <w:rFonts w:eastAsia="Calibri" w:cs="Arial"/>
          <w:szCs w:val="18"/>
        </w:rPr>
        <w:t>1 ks …………… ochranný obal pro přenos (přenosná taška)</w:t>
      </w:r>
    </w:p>
    <w:p w14:paraId="563877B7" w14:textId="77777777" w:rsidR="00932EB1" w:rsidRPr="00503BDA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Arial"/>
          <w:color w:val="414751"/>
          <w:sz w:val="20"/>
          <w:szCs w:val="20"/>
          <w:lang w:eastAsia="cs-CZ"/>
        </w:rPr>
      </w:pPr>
    </w:p>
    <w:sectPr w:rsidR="00932EB1" w:rsidRPr="00503BDA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6C4C6" w14:textId="77777777" w:rsidR="00DC258D" w:rsidRDefault="00DC258D" w:rsidP="004A044C">
      <w:pPr>
        <w:spacing w:line="240" w:lineRule="auto"/>
      </w:pPr>
      <w:r>
        <w:separator/>
      </w:r>
    </w:p>
  </w:endnote>
  <w:endnote w:type="continuationSeparator" w:id="0">
    <w:p w14:paraId="61F4AD67" w14:textId="77777777" w:rsidR="00DC258D" w:rsidRDefault="00DC258D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52FC3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C270152" wp14:editId="4F6A56AB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BA2C1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723AD6E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5654617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70152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25BA2C1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723AD6E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5654617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D8BBA95" wp14:editId="3481C583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1831531" wp14:editId="4CD0FA80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D166B7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655E6D7E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729B7414" w14:textId="17CF286D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F156EC">
                            <w:rPr>
                              <w:szCs w:val="16"/>
                            </w:rPr>
                            <w:t>n</w:t>
                          </w:r>
                          <w:r>
                            <w:rPr>
                              <w:szCs w:val="16"/>
                            </w:rPr>
                            <w:t>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1831531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7DD166B7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655E6D7E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729B7414" w14:textId="17CF286D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F156EC">
                      <w:rPr>
                        <w:szCs w:val="16"/>
                      </w:rPr>
                      <w:t>n</w:t>
                    </w:r>
                    <w:r>
                      <w:rPr>
                        <w:szCs w:val="16"/>
                      </w:rPr>
                      <w:t>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826EA87" wp14:editId="57FFF157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EA9F60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FF0DF9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06BDB8A3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26EA87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1CEA9F60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FF0DF9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06BDB8A3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0DA8E92" wp14:editId="2B9C2319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FFB486E" wp14:editId="06166F58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6C08C" w14:textId="77777777" w:rsidR="00DC258D" w:rsidRDefault="00DC258D" w:rsidP="004A044C">
      <w:pPr>
        <w:spacing w:line="240" w:lineRule="auto"/>
      </w:pPr>
      <w:r>
        <w:separator/>
      </w:r>
    </w:p>
  </w:footnote>
  <w:footnote w:type="continuationSeparator" w:id="0">
    <w:p w14:paraId="47172124" w14:textId="77777777" w:rsidR="00DC258D" w:rsidRDefault="00DC258D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50E3E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503BDA">
      <w:rPr>
        <w:color w:val="A6A6A6"/>
        <w:sz w:val="16"/>
        <w:szCs w:val="16"/>
      </w:rPr>
      <w:tab/>
      <w:t xml:space="preserve">Stránka </w:t>
    </w:r>
    <w:r w:rsidRPr="00503BDA">
      <w:rPr>
        <w:b/>
        <w:bCs/>
        <w:color w:val="A6A6A6"/>
        <w:sz w:val="16"/>
        <w:szCs w:val="16"/>
      </w:rPr>
      <w:fldChar w:fldCharType="begin"/>
    </w:r>
    <w:r w:rsidRPr="00503BDA">
      <w:rPr>
        <w:b/>
        <w:bCs/>
        <w:color w:val="A6A6A6"/>
        <w:sz w:val="16"/>
        <w:szCs w:val="16"/>
      </w:rPr>
      <w:instrText>PAGE  \* Arabic  \* MERGEFORMAT</w:instrText>
    </w:r>
    <w:r w:rsidRPr="00503BDA">
      <w:rPr>
        <w:b/>
        <w:bCs/>
        <w:color w:val="A6A6A6"/>
        <w:sz w:val="16"/>
        <w:szCs w:val="16"/>
      </w:rPr>
      <w:fldChar w:fldCharType="separate"/>
    </w:r>
    <w:r w:rsidRPr="00503BDA">
      <w:rPr>
        <w:b/>
        <w:bCs/>
        <w:color w:val="A6A6A6"/>
        <w:sz w:val="16"/>
        <w:szCs w:val="16"/>
      </w:rPr>
      <w:t>1</w:t>
    </w:r>
    <w:r w:rsidRPr="00503BDA">
      <w:rPr>
        <w:b/>
        <w:bCs/>
        <w:color w:val="A6A6A6"/>
        <w:sz w:val="16"/>
        <w:szCs w:val="16"/>
      </w:rPr>
      <w:fldChar w:fldCharType="end"/>
    </w:r>
    <w:r w:rsidRPr="00503BDA">
      <w:rPr>
        <w:color w:val="A6A6A6"/>
        <w:sz w:val="16"/>
        <w:szCs w:val="16"/>
      </w:rPr>
      <w:t xml:space="preserve"> z </w:t>
    </w:r>
    <w:r w:rsidRPr="00503BDA">
      <w:rPr>
        <w:b/>
        <w:bCs/>
        <w:color w:val="A6A6A6"/>
        <w:sz w:val="16"/>
        <w:szCs w:val="16"/>
      </w:rPr>
      <w:fldChar w:fldCharType="begin"/>
    </w:r>
    <w:r w:rsidRPr="00503BDA">
      <w:rPr>
        <w:b/>
        <w:bCs/>
        <w:color w:val="A6A6A6"/>
        <w:sz w:val="16"/>
        <w:szCs w:val="16"/>
      </w:rPr>
      <w:instrText>NUMPAGES  \* Arabic  \* MERGEFORMAT</w:instrText>
    </w:r>
    <w:r w:rsidRPr="00503BDA">
      <w:rPr>
        <w:b/>
        <w:bCs/>
        <w:color w:val="A6A6A6"/>
        <w:sz w:val="16"/>
        <w:szCs w:val="16"/>
      </w:rPr>
      <w:fldChar w:fldCharType="separate"/>
    </w:r>
    <w:r w:rsidRPr="00503BDA">
      <w:rPr>
        <w:b/>
        <w:bCs/>
        <w:color w:val="A6A6A6"/>
        <w:sz w:val="16"/>
        <w:szCs w:val="16"/>
      </w:rPr>
      <w:t>1</w:t>
    </w:r>
    <w:r w:rsidRPr="00503BD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4779178" wp14:editId="4A146B5B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C6755D5" wp14:editId="735482B3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80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165F786A"/>
    <w:multiLevelType w:val="hybridMultilevel"/>
    <w:tmpl w:val="9CEED7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62850"/>
    <w:multiLevelType w:val="hybridMultilevel"/>
    <w:tmpl w:val="19C855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5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3BDA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C258D"/>
    <w:rsid w:val="00DE56F9"/>
    <w:rsid w:val="00E01B24"/>
    <w:rsid w:val="00E1346F"/>
    <w:rsid w:val="00E3756C"/>
    <w:rsid w:val="00E87CBA"/>
    <w:rsid w:val="00E94005"/>
    <w:rsid w:val="00EE60B1"/>
    <w:rsid w:val="00F156EC"/>
    <w:rsid w:val="00F37091"/>
    <w:rsid w:val="00F4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9346C2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4</TotalTime>
  <Pages>1</Pages>
  <Words>367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5</cp:revision>
  <cp:lastPrinted>2025-02-20T13:28:00Z</cp:lastPrinted>
  <dcterms:created xsi:type="dcterms:W3CDTF">2025-05-14T05:55:00Z</dcterms:created>
  <dcterms:modified xsi:type="dcterms:W3CDTF">2025-11-06T12:00:00Z</dcterms:modified>
</cp:coreProperties>
</file>