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D63A" w14:textId="77777777" w:rsidR="00CB374F" w:rsidRDefault="004C2749" w:rsidP="00482B98">
      <w:r>
        <w:t xml:space="preserve"> </w:t>
      </w:r>
    </w:p>
    <w:tbl>
      <w:tblPr>
        <w:tblW w:w="10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364"/>
        <w:gridCol w:w="3818"/>
        <w:gridCol w:w="2977"/>
      </w:tblGrid>
      <w:tr w:rsidR="0084481F" w:rsidRPr="00940DE2" w14:paraId="6098665C" w14:textId="77777777" w:rsidTr="008D5604">
        <w:trPr>
          <w:trHeight w:val="9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46338E" w14:textId="50BA9491" w:rsidR="0084481F" w:rsidRDefault="00034A04" w:rsidP="00651876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bookmarkStart w:id="0" w:name="RANGE!A1:C81"/>
            <w:r w:rsidRPr="00034A04">
              <w:rPr>
                <w:rFonts w:cs="Arial"/>
                <w:b/>
                <w:bCs/>
                <w:color w:val="000000"/>
                <w:sz w:val="28"/>
                <w:szCs w:val="28"/>
              </w:rPr>
              <w:t>Příloha č. 2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84481F">
              <w:rPr>
                <w:rFonts w:cs="Arial"/>
                <w:b/>
                <w:bCs/>
                <w:color w:val="000000"/>
                <w:sz w:val="28"/>
                <w:szCs w:val="28"/>
              </w:rPr>
              <w:t>T</w:t>
            </w:r>
            <w:r w:rsidR="0084481F" w:rsidRPr="00940DE2">
              <w:rPr>
                <w:rFonts w:cs="Arial"/>
                <w:b/>
                <w:bCs/>
                <w:color w:val="000000"/>
                <w:sz w:val="28"/>
                <w:szCs w:val="28"/>
              </w:rPr>
              <w:t>echnická specifikace vozidla:</w:t>
            </w:r>
            <w:r w:rsidR="00A15C96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4481F">
              <w:rPr>
                <w:rFonts w:cs="Arial"/>
                <w:b/>
                <w:bCs/>
                <w:color w:val="000000"/>
                <w:sz w:val="28"/>
                <w:szCs w:val="28"/>
              </w:rPr>
              <w:t>M1</w:t>
            </w:r>
            <w:bookmarkEnd w:id="0"/>
            <w:r w:rsidR="00A15C96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– vyšší střední třída</w:t>
            </w:r>
          </w:p>
          <w:p w14:paraId="2834A92D" w14:textId="77777777" w:rsidR="0084481F" w:rsidRDefault="0084481F" w:rsidP="00651876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074AEDFB" w14:textId="77777777" w:rsidR="0084481F" w:rsidRPr="00940DE2" w:rsidRDefault="0084481F" w:rsidP="00651876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481F" w:rsidRPr="00940DE2" w14:paraId="617E1460" w14:textId="77777777" w:rsidTr="00D82218">
        <w:trPr>
          <w:trHeight w:val="585"/>
        </w:trPr>
        <w:tc>
          <w:tcPr>
            <w:tcW w:w="10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519BCFC2" w14:textId="77777777" w:rsidR="0084481F" w:rsidRPr="00A35300" w:rsidRDefault="0084481F" w:rsidP="00651876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35300">
              <w:rPr>
                <w:rFonts w:cs="Arial"/>
                <w:b/>
                <w:bCs/>
                <w:color w:val="000000"/>
                <w:sz w:val="22"/>
                <w:szCs w:val="22"/>
              </w:rPr>
              <w:t>……………………………………</w:t>
            </w:r>
            <w:r w:rsidRPr="00A35300">
              <w:rPr>
                <w:rFonts w:cs="Arial"/>
                <w:b/>
                <w:i/>
                <w:sz w:val="22"/>
                <w:szCs w:val="22"/>
              </w:rPr>
              <w:t>Dodavatel vyplní název nabízeného vozidla</w:t>
            </w:r>
          </w:p>
        </w:tc>
      </w:tr>
      <w:tr w:rsidR="0084481F" w:rsidRPr="00940DE2" w14:paraId="00586295" w14:textId="77777777" w:rsidTr="00D82218">
        <w:trPr>
          <w:trHeight w:val="585"/>
        </w:trPr>
        <w:tc>
          <w:tcPr>
            <w:tcW w:w="7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3CE08AFB" w14:textId="77777777" w:rsidR="0084481F" w:rsidRPr="00A35300" w:rsidRDefault="0084481F" w:rsidP="00651876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35300">
              <w:rPr>
                <w:rFonts w:cs="Arial"/>
                <w:color w:val="000000"/>
                <w:sz w:val="22"/>
                <w:szCs w:val="22"/>
              </w:rPr>
              <w:t xml:space="preserve">Kupujícím požadované technické požadavky (parametry vozidla)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D408C70" w14:textId="77777777" w:rsidR="0084481F" w:rsidRPr="00A35300" w:rsidRDefault="0084481F" w:rsidP="0065187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35300">
              <w:rPr>
                <w:rFonts w:cs="Arial"/>
                <w:color w:val="000000"/>
                <w:sz w:val="22"/>
                <w:szCs w:val="22"/>
              </w:rPr>
              <w:t>Prodávajícím nabízené parametry vozidla</w:t>
            </w:r>
          </w:p>
        </w:tc>
      </w:tr>
      <w:tr w:rsidR="0084481F" w:rsidRPr="00F826BF" w14:paraId="19AA0673" w14:textId="77777777" w:rsidTr="00A372DE">
        <w:trPr>
          <w:trHeight w:val="30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AA2F4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Obchodní třída: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A46A7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Osobní automobil M1</w:t>
            </w:r>
            <w:r w:rsidR="00C2524B">
              <w:rPr>
                <w:rFonts w:cs="Arial"/>
                <w:sz w:val="22"/>
                <w:szCs w:val="22"/>
              </w:rPr>
              <w:t xml:space="preserve"> </w:t>
            </w:r>
            <w:r w:rsidR="003349D1">
              <w:rPr>
                <w:rFonts w:cs="Arial"/>
                <w:sz w:val="22"/>
                <w:szCs w:val="22"/>
              </w:rPr>
              <w:t>–</w:t>
            </w:r>
            <w:r w:rsidR="00C2524B">
              <w:rPr>
                <w:rFonts w:cs="Arial"/>
                <w:sz w:val="22"/>
                <w:szCs w:val="22"/>
              </w:rPr>
              <w:t xml:space="preserve"> </w:t>
            </w:r>
            <w:r w:rsidR="003349D1">
              <w:rPr>
                <w:rFonts w:cs="Arial"/>
                <w:sz w:val="22"/>
                <w:szCs w:val="22"/>
              </w:rPr>
              <w:t>vyšší střední třída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55EFE" w14:textId="6E7DE333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73BA9AC5" w14:textId="77777777" w:rsidTr="00A372DE">
        <w:trPr>
          <w:trHeight w:val="30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62AE4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Typ karoserie: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840C0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SUV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8CA03" w14:textId="6E820360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14:paraId="3E40E0A5" w14:textId="77777777" w:rsidTr="00A372DE">
        <w:trPr>
          <w:trHeight w:val="30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074EC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</w:p>
          <w:p w14:paraId="5022573A" w14:textId="77777777" w:rsidR="0084481F" w:rsidRPr="00A35300" w:rsidRDefault="00627129" w:rsidP="0065187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Rok výroby: </w:t>
            </w:r>
          </w:p>
          <w:p w14:paraId="50792F93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</w:p>
          <w:p w14:paraId="5422FCA2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</w:p>
          <w:p w14:paraId="5D42B1B6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86B4E" w14:textId="70981A7F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bookmarkStart w:id="1" w:name="_Hlk187662334"/>
            <w:r w:rsidRPr="00A35300">
              <w:rPr>
                <w:rFonts w:cs="Arial"/>
                <w:bCs/>
                <w:sz w:val="22"/>
                <w:szCs w:val="22"/>
              </w:rPr>
              <w:t xml:space="preserve">Rok </w:t>
            </w:r>
            <w:r w:rsidRPr="00AC30E3">
              <w:rPr>
                <w:rFonts w:cs="Arial"/>
                <w:bCs/>
                <w:sz w:val="22"/>
                <w:szCs w:val="22"/>
              </w:rPr>
              <w:t>výroby vozidla</w:t>
            </w:r>
            <w:bookmarkEnd w:id="1"/>
            <w:r w:rsidRPr="00AC30E3">
              <w:rPr>
                <w:rFonts w:cs="Arial"/>
                <w:bCs/>
                <w:sz w:val="22"/>
                <w:szCs w:val="22"/>
              </w:rPr>
              <w:t xml:space="preserve"> – </w:t>
            </w:r>
            <w:r w:rsidR="00AC30E3" w:rsidRPr="00AC30E3">
              <w:rPr>
                <w:rFonts w:cs="Arial"/>
                <w:bCs/>
                <w:sz w:val="22"/>
                <w:szCs w:val="22"/>
              </w:rPr>
              <w:t>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98785" w14:textId="0CC870CA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6D99890C" w14:textId="77777777" w:rsidTr="00A372DE">
        <w:trPr>
          <w:trHeight w:val="30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6E000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Počet dveří: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C3378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min.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F69C5" w14:textId="009BB30E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7AE3687B" w14:textId="77777777" w:rsidTr="00A372DE">
        <w:trPr>
          <w:trHeight w:val="30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B9370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Počet míst k sezení: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3EFC0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17E34" w14:textId="7030C001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69F67CCC" w14:textId="77777777" w:rsidTr="00D53164">
        <w:trPr>
          <w:trHeight w:val="30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2C1D7D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Pozice řízení vozidla: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3FFFB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 xml:space="preserve">Levostranné řízení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0032C" w14:textId="1942CEBE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39560956" w14:textId="77777777" w:rsidTr="00A372DE">
        <w:trPr>
          <w:trHeight w:val="30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E7D1F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Palivo: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2CE07" w14:textId="7FCD309D" w:rsidR="0084481F" w:rsidRPr="00B22F00" w:rsidRDefault="0084481F" w:rsidP="00651876">
            <w:pPr>
              <w:rPr>
                <w:rFonts w:cs="Arial"/>
                <w:bCs/>
                <w:sz w:val="22"/>
                <w:szCs w:val="22"/>
              </w:rPr>
            </w:pPr>
            <w:r w:rsidRPr="00B22F00">
              <w:rPr>
                <w:rFonts w:cs="Arial"/>
                <w:bCs/>
                <w:sz w:val="22"/>
                <w:szCs w:val="22"/>
              </w:rPr>
              <w:t>Motorová nafta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6AC20" w14:textId="33020F17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D7588" w:rsidRPr="00F826BF" w14:paraId="09BC6E28" w14:textId="77777777" w:rsidTr="00D53164">
        <w:trPr>
          <w:trHeight w:val="30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B05DC3" w14:textId="0E4B6ACE" w:rsidR="00ED7588" w:rsidRPr="00A35300" w:rsidRDefault="00ED7588" w:rsidP="0065187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Nájezd v km max.: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9E99E" w14:textId="6A8F32EC" w:rsidR="00ED7588" w:rsidRPr="00A35300" w:rsidRDefault="00ED7588" w:rsidP="0065187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41BD4" w14:textId="77777777" w:rsidR="00ED7588" w:rsidRPr="00A35300" w:rsidRDefault="00ED7588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0FF82D5E" w14:textId="77777777" w:rsidTr="00D53164">
        <w:trPr>
          <w:trHeight w:val="30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E2C4D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Pohon kol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64B22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4x4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D23EF" w14:textId="77777777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3F8D355D" w14:textId="77777777" w:rsidTr="00A372DE">
        <w:trPr>
          <w:trHeight w:val="345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122B4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Obsah motoru [cm3]: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1CAC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 xml:space="preserve">min. 1900 s přeplňováním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D1BEB0" w14:textId="7109A471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425980DF" w14:textId="77777777" w:rsidTr="00A372DE">
        <w:trPr>
          <w:trHeight w:val="30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4F8F1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Výkon motoru [kW]: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F0C52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min.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8664E" w14:textId="19F68102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1E73C26C" w14:textId="77777777" w:rsidTr="00A372DE">
        <w:trPr>
          <w:trHeight w:val="30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1D03D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Točivý moment [</w:t>
            </w:r>
            <w:proofErr w:type="spellStart"/>
            <w:r w:rsidRPr="00A35300">
              <w:rPr>
                <w:rFonts w:cs="Arial"/>
                <w:sz w:val="22"/>
                <w:szCs w:val="22"/>
              </w:rPr>
              <w:t>Nm</w:t>
            </w:r>
            <w:proofErr w:type="spellEnd"/>
            <w:r w:rsidRPr="00A35300">
              <w:rPr>
                <w:rFonts w:cs="Arial"/>
                <w:sz w:val="22"/>
                <w:szCs w:val="22"/>
              </w:rPr>
              <w:t>]: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E9D37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min. 360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1ED92" w14:textId="20BFEA3E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135FCB6B" w14:textId="77777777" w:rsidTr="00A372DE">
        <w:trPr>
          <w:trHeight w:val="300"/>
        </w:trPr>
        <w:tc>
          <w:tcPr>
            <w:tcW w:w="3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66E8B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Exhalační (emisní) norma: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BA502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min. EURO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627C1" w14:textId="7D8A0F0E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400E9AC8" w14:textId="77777777" w:rsidTr="00A372DE">
        <w:trPr>
          <w:trHeight w:val="975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B731A" w14:textId="77777777" w:rsidR="0084481F" w:rsidRPr="00A35300" w:rsidRDefault="00882658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Vozidlo musí splňovat veškeré podmínky dané českou a evropskou legislativou a platné normy, typ vozidla musí být homologován pro provoz na pozemních komunikacích v ČR (EU)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BA53B" w14:textId="347097AE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347CD2F3" w14:textId="77777777" w:rsidTr="00A372DE">
        <w:trPr>
          <w:trHeight w:val="30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4B60A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Převodovka: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46C5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automatická, min. 7 st. vpřed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C2B1" w14:textId="5E77B0F8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70361EAA" w14:textId="77777777" w:rsidTr="00A372DE">
        <w:trPr>
          <w:trHeight w:val="300"/>
        </w:trPr>
        <w:tc>
          <w:tcPr>
            <w:tcW w:w="3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5752B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Potah sedadel: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B1A3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proofErr w:type="spellStart"/>
            <w:r w:rsidRPr="00A35300">
              <w:rPr>
                <w:rFonts w:cs="Arial"/>
                <w:sz w:val="22"/>
                <w:szCs w:val="22"/>
              </w:rPr>
              <w:t>Alcantra</w:t>
            </w:r>
            <w:proofErr w:type="spellEnd"/>
            <w:r w:rsidRPr="00A35300">
              <w:rPr>
                <w:rFonts w:cs="Arial"/>
                <w:sz w:val="22"/>
                <w:szCs w:val="22"/>
              </w:rPr>
              <w:t xml:space="preserve"> (nebo obdobný materiál)</w:t>
            </w:r>
            <w:r w:rsidR="002F1E92">
              <w:rPr>
                <w:rFonts w:cs="Arial"/>
                <w:sz w:val="22"/>
                <w:szCs w:val="22"/>
              </w:rPr>
              <w:t xml:space="preserve"> </w:t>
            </w:r>
            <w:r w:rsidRPr="00A35300">
              <w:rPr>
                <w:rFonts w:cs="Arial"/>
                <w:sz w:val="22"/>
                <w:szCs w:val="22"/>
              </w:rPr>
              <w:t>+</w:t>
            </w:r>
            <w:r w:rsidR="002F1E92">
              <w:rPr>
                <w:rFonts w:cs="Arial"/>
                <w:sz w:val="22"/>
                <w:szCs w:val="22"/>
              </w:rPr>
              <w:t xml:space="preserve"> </w:t>
            </w:r>
            <w:r w:rsidRPr="00A35300">
              <w:rPr>
                <w:rFonts w:cs="Arial"/>
                <w:sz w:val="22"/>
                <w:szCs w:val="22"/>
              </w:rPr>
              <w:t xml:space="preserve">kůže / kůže s ventilací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78AD7" w14:textId="30CD143A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34D8FC41" w14:textId="77777777" w:rsidTr="00A372DE">
        <w:trPr>
          <w:trHeight w:val="300"/>
        </w:trPr>
        <w:tc>
          <w:tcPr>
            <w:tcW w:w="3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34150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Objem palivové nádrže [v litrech]: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D8716" w14:textId="2E84220F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min. 5</w:t>
            </w:r>
            <w:r w:rsidR="004E1C54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4157B" w14:textId="468DD1C2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08324859" w14:textId="77777777" w:rsidTr="00A372DE">
        <w:trPr>
          <w:trHeight w:val="47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2B06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Objem zavazadlového prostoru v základním uspořádání [v litrech]: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3DC1" w14:textId="7E972D18" w:rsidR="0084481F" w:rsidRPr="00A35300" w:rsidRDefault="00650C3A" w:rsidP="00651876">
            <w:pPr>
              <w:rPr>
                <w:rFonts w:cs="Arial"/>
                <w:sz w:val="22"/>
                <w:szCs w:val="22"/>
              </w:rPr>
            </w:pPr>
            <w:r w:rsidRPr="00A9499F">
              <w:rPr>
                <w:rFonts w:cs="Arial"/>
                <w:sz w:val="22"/>
                <w:szCs w:val="22"/>
              </w:rPr>
              <w:t>85</w:t>
            </w:r>
            <w:r w:rsidR="004C739D" w:rsidRPr="00A9499F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2CDE9" w14:textId="49B4CD67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6DA704EF" w14:textId="77777777" w:rsidTr="00D53164">
        <w:trPr>
          <w:trHeight w:val="477"/>
        </w:trPr>
        <w:tc>
          <w:tcPr>
            <w:tcW w:w="3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E2EF7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Barva: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C68CA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 xml:space="preserve">Šedá, bílá, černá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CC38F" w14:textId="3838BEA9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10EBE334" w14:textId="77777777" w:rsidTr="00D53164">
        <w:trPr>
          <w:trHeight w:val="477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7549AC" w14:textId="77777777" w:rsidR="0084481F" w:rsidRPr="00A35300" w:rsidRDefault="0084481F" w:rsidP="00651876">
            <w:pPr>
              <w:rPr>
                <w:rFonts w:cs="Arial"/>
                <w:sz w:val="22"/>
                <w:szCs w:val="22"/>
                <w:lang w:eastAsia="en-US"/>
              </w:rPr>
            </w:pPr>
            <w:r w:rsidRPr="00A35300">
              <w:rPr>
                <w:rFonts w:cs="Arial"/>
                <w:sz w:val="22"/>
                <w:szCs w:val="22"/>
                <w:lang w:eastAsia="en-US"/>
              </w:rPr>
              <w:t>Záruka výrobce:</w:t>
            </w:r>
          </w:p>
        </w:tc>
        <w:tc>
          <w:tcPr>
            <w:tcW w:w="4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82746" w14:textId="66FA9BA3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  <w:lang w:eastAsia="en-US"/>
              </w:rPr>
              <w:t xml:space="preserve">min. </w:t>
            </w:r>
            <w:r w:rsidR="00E711BA">
              <w:rPr>
                <w:rFonts w:cs="Arial"/>
                <w:sz w:val="22"/>
                <w:szCs w:val="22"/>
                <w:lang w:eastAsia="en-US"/>
              </w:rPr>
              <w:t>2</w:t>
            </w:r>
            <w:r w:rsidRPr="00A35300">
              <w:rPr>
                <w:rFonts w:cs="Arial"/>
                <w:sz w:val="22"/>
                <w:szCs w:val="22"/>
                <w:lang w:eastAsia="en-US"/>
              </w:rPr>
              <w:t xml:space="preserve"> roky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76F76" w14:textId="73F735DA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940DE2" w14:paraId="3988F192" w14:textId="77777777" w:rsidTr="00D53164">
        <w:trPr>
          <w:trHeight w:val="3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F391" w14:textId="77777777" w:rsidR="0084481F" w:rsidRPr="00940DE2" w:rsidRDefault="0084481F" w:rsidP="0065187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EBED" w14:textId="77777777" w:rsidR="0084481F" w:rsidRPr="00940DE2" w:rsidRDefault="0084481F" w:rsidP="0065187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AC4E" w14:textId="77777777" w:rsidR="0084481F" w:rsidRPr="00940DE2" w:rsidRDefault="0084481F" w:rsidP="0065187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4481F" w:rsidRPr="00940DE2" w14:paraId="65EE74CE" w14:textId="77777777" w:rsidTr="00D53164">
        <w:trPr>
          <w:trHeight w:val="37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4195" w14:textId="77777777" w:rsidR="0084481F" w:rsidRDefault="0084481F" w:rsidP="00651876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bookmarkStart w:id="2" w:name="_Hlk189127149"/>
          </w:p>
          <w:p w14:paraId="32E8DF46" w14:textId="77777777" w:rsidR="0084481F" w:rsidRDefault="0084481F" w:rsidP="00651876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2ACA5AB8" w14:textId="77777777" w:rsidR="0084481F" w:rsidRDefault="0084481F" w:rsidP="00651876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300719F7" w14:textId="77777777" w:rsidR="00C476B5" w:rsidRDefault="00C476B5" w:rsidP="00651876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1B7BD965" w14:textId="77777777" w:rsidR="00C476B5" w:rsidRDefault="00C476B5" w:rsidP="00651876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794FC829" w14:textId="77777777" w:rsidR="00C476B5" w:rsidRDefault="00C476B5" w:rsidP="00651876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04BED03F" w14:textId="77777777" w:rsidR="0084481F" w:rsidRDefault="0084481F" w:rsidP="00651876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940DE2">
              <w:rPr>
                <w:rFonts w:cs="Arial"/>
                <w:b/>
                <w:bCs/>
                <w:color w:val="000000"/>
                <w:sz w:val="28"/>
                <w:szCs w:val="28"/>
              </w:rPr>
              <w:t>Požadované vnější rozměry:</w:t>
            </w:r>
          </w:p>
          <w:p w14:paraId="2747C466" w14:textId="77777777" w:rsidR="0084481F" w:rsidRDefault="0084481F" w:rsidP="00651876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074649C9" w14:textId="77777777" w:rsidR="0084481F" w:rsidRPr="00940DE2" w:rsidRDefault="0084481F" w:rsidP="00651876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577F" w14:textId="77777777" w:rsidR="0084481F" w:rsidRPr="00940DE2" w:rsidRDefault="0084481F" w:rsidP="0065187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4481F" w:rsidRPr="00940DE2" w14:paraId="7808D661" w14:textId="77777777" w:rsidTr="00D82218">
        <w:trPr>
          <w:trHeight w:val="585"/>
        </w:trPr>
        <w:tc>
          <w:tcPr>
            <w:tcW w:w="7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08040298" w14:textId="77777777" w:rsidR="0084481F" w:rsidRPr="00A35300" w:rsidRDefault="0084481F" w:rsidP="0065187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35300">
              <w:rPr>
                <w:rFonts w:cs="Arial"/>
                <w:color w:val="000000"/>
                <w:sz w:val="22"/>
                <w:szCs w:val="22"/>
              </w:rPr>
              <w:t>Kupujícím požadované technické požadavky (parametry vozidla)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CE42915" w14:textId="77777777" w:rsidR="0084481F" w:rsidRPr="00A35300" w:rsidRDefault="0084481F" w:rsidP="0065187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35300">
              <w:rPr>
                <w:rFonts w:cs="Arial"/>
                <w:color w:val="000000"/>
                <w:sz w:val="22"/>
                <w:szCs w:val="22"/>
              </w:rPr>
              <w:t>Prodávajícím nabízené parametry vozidla</w:t>
            </w:r>
          </w:p>
        </w:tc>
      </w:tr>
      <w:tr w:rsidR="0084481F" w:rsidRPr="00F826BF" w14:paraId="3CF1C73A" w14:textId="77777777" w:rsidTr="00A372DE">
        <w:trPr>
          <w:trHeight w:val="300"/>
        </w:trPr>
        <w:tc>
          <w:tcPr>
            <w:tcW w:w="36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53995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 xml:space="preserve"> Délka [mm]:</w:t>
            </w:r>
          </w:p>
        </w:tc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EC3CB" w14:textId="0546F04B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min. 4.</w:t>
            </w:r>
            <w:r w:rsidR="004E53A3">
              <w:rPr>
                <w:rFonts w:cs="Arial"/>
                <w:sz w:val="22"/>
                <w:szCs w:val="22"/>
              </w:rPr>
              <w:t>70</w:t>
            </w:r>
            <w:r w:rsidRPr="00A35300">
              <w:rPr>
                <w:rFonts w:cs="Arial"/>
                <w:sz w:val="22"/>
                <w:szCs w:val="22"/>
              </w:rPr>
              <w:t xml:space="preserve">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A4B91" w14:textId="062E557E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015220F4" w14:textId="77777777" w:rsidTr="00A372DE">
        <w:trPr>
          <w:trHeight w:val="315"/>
        </w:trPr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D5D6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 xml:space="preserve"> Rozvor [mm]: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3D71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min. 2.750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1BEC" w14:textId="3A928529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4481F" w:rsidRPr="00F826BF" w14:paraId="37B0BFCF" w14:textId="77777777" w:rsidTr="00D53164">
        <w:trPr>
          <w:trHeight w:val="315"/>
        </w:trPr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6D98D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 xml:space="preserve"> Světlá výška [mm]: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4D6CE" w14:textId="77777777" w:rsidR="0084481F" w:rsidRPr="00A35300" w:rsidRDefault="0084481F" w:rsidP="00651876">
            <w:pPr>
              <w:rPr>
                <w:rFonts w:cs="Arial"/>
                <w:sz w:val="22"/>
                <w:szCs w:val="22"/>
              </w:rPr>
            </w:pPr>
            <w:r w:rsidRPr="00A35300">
              <w:rPr>
                <w:rFonts w:cs="Arial"/>
                <w:sz w:val="22"/>
                <w:szCs w:val="22"/>
              </w:rPr>
              <w:t>min. 1</w:t>
            </w:r>
            <w:r w:rsidR="00E256A9">
              <w:rPr>
                <w:rFonts w:cs="Arial"/>
                <w:sz w:val="22"/>
                <w:szCs w:val="22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874F" w14:textId="220B4D30" w:rsidR="0084481F" w:rsidRPr="00A35300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122D1" w:rsidRPr="00F826BF" w14:paraId="5321E465" w14:textId="77777777" w:rsidTr="000818F8">
        <w:trPr>
          <w:trHeight w:val="315"/>
        </w:trPr>
        <w:tc>
          <w:tcPr>
            <w:tcW w:w="36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BB4770" w14:textId="77777777" w:rsidR="005122D1" w:rsidRPr="00650C3A" w:rsidRDefault="005122D1" w:rsidP="005122D1">
            <w:pPr>
              <w:rPr>
                <w:rFonts w:cs="Arial"/>
                <w:sz w:val="22"/>
                <w:szCs w:val="22"/>
              </w:rPr>
            </w:pPr>
            <w:r w:rsidRPr="00650C3A">
              <w:rPr>
                <w:rFonts w:cs="Arial"/>
                <w:sz w:val="22"/>
                <w:szCs w:val="22"/>
              </w:rPr>
              <w:t>Minimální efektivní prostor (nad sedákem v místě dotyku opěrky) pro hlavu vzadu [mm]: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B041FF" w14:textId="77777777" w:rsidR="005122D1" w:rsidRPr="00650C3A" w:rsidRDefault="005122D1" w:rsidP="005122D1">
            <w:pPr>
              <w:rPr>
                <w:rFonts w:cs="Arial"/>
                <w:sz w:val="22"/>
                <w:szCs w:val="22"/>
              </w:rPr>
            </w:pPr>
            <w:r w:rsidRPr="00650C3A">
              <w:rPr>
                <w:rFonts w:cs="Arial"/>
                <w:sz w:val="22"/>
                <w:szCs w:val="22"/>
              </w:rPr>
              <w:t>min. 1000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E090DA" w14:textId="269CF55E" w:rsidR="005122D1" w:rsidRPr="00650C3A" w:rsidRDefault="005122D1" w:rsidP="005122D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bookmarkEnd w:id="2"/>
    </w:tbl>
    <w:p w14:paraId="5643D16E" w14:textId="77777777" w:rsidR="0084481F" w:rsidRDefault="0084481F" w:rsidP="0084481F">
      <w:r>
        <w:br w:type="page"/>
      </w:r>
    </w:p>
    <w:tbl>
      <w:tblPr>
        <w:tblW w:w="1043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630"/>
        <w:gridCol w:w="10"/>
        <w:gridCol w:w="3169"/>
        <w:gridCol w:w="10"/>
        <w:gridCol w:w="3606"/>
      </w:tblGrid>
      <w:tr w:rsidR="0084481F" w:rsidRPr="00940DE2" w14:paraId="3B227527" w14:textId="77777777" w:rsidTr="008D5604">
        <w:trPr>
          <w:trHeight w:val="432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4188" w14:textId="77777777" w:rsidR="0084481F" w:rsidRPr="00940DE2" w:rsidRDefault="0084481F" w:rsidP="0065187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A659" w14:textId="77777777" w:rsidR="0084481F" w:rsidRPr="00940DE2" w:rsidRDefault="0084481F" w:rsidP="0065187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50B1" w14:textId="77777777" w:rsidR="0084481F" w:rsidRPr="00940DE2" w:rsidRDefault="0084481F" w:rsidP="0065187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4481F" w:rsidRPr="00940DE2" w14:paraId="6A4A9FEF" w14:textId="77777777" w:rsidTr="008D5604">
        <w:trPr>
          <w:trHeight w:val="375"/>
        </w:trPr>
        <w:tc>
          <w:tcPr>
            <w:tcW w:w="681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3F52213" w14:textId="77777777" w:rsidR="0084481F" w:rsidRDefault="0084481F" w:rsidP="00651876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Požadovaná bezpečnostní a funkční výbava:</w:t>
            </w:r>
          </w:p>
          <w:p w14:paraId="5E2902A0" w14:textId="77777777" w:rsidR="00A72034" w:rsidRDefault="00A72034" w:rsidP="00651876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66569827" w14:textId="77777777" w:rsidR="0084481F" w:rsidRPr="00940DE2" w:rsidRDefault="0084481F" w:rsidP="00651876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FCD1" w14:textId="77777777" w:rsidR="0084481F" w:rsidRPr="00940DE2" w:rsidRDefault="0084481F" w:rsidP="0065187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4481F" w:rsidRPr="00940DE2" w14:paraId="75F8AA5F" w14:textId="77777777" w:rsidTr="00AB3842">
        <w:trPr>
          <w:trHeight w:val="870"/>
        </w:trPr>
        <w:tc>
          <w:tcPr>
            <w:tcW w:w="6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hideMark/>
          </w:tcPr>
          <w:p w14:paraId="4BE69500" w14:textId="77777777" w:rsidR="0084481F" w:rsidRDefault="0084481F" w:rsidP="00651876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Kupujícím</w:t>
            </w:r>
            <w:r w:rsidRPr="00CF5FD4">
              <w:rPr>
                <w:rFonts w:cs="Arial"/>
                <w:color w:val="000000"/>
                <w:sz w:val="22"/>
                <w:szCs w:val="22"/>
              </w:rPr>
              <w:t xml:space="preserve"> požadovan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é technické požadavky </w:t>
            </w:r>
          </w:p>
          <w:p w14:paraId="67EF0088" w14:textId="77777777" w:rsidR="0084481F" w:rsidRPr="00940DE2" w:rsidRDefault="0084481F" w:rsidP="0065187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(</w:t>
            </w:r>
            <w:r w:rsidRPr="00CF5FD4">
              <w:rPr>
                <w:rFonts w:cs="Arial"/>
                <w:color w:val="000000"/>
                <w:sz w:val="22"/>
                <w:szCs w:val="22"/>
              </w:rPr>
              <w:t>výbava vozidla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56F451F3" w14:textId="77777777" w:rsidR="0084481F" w:rsidRPr="00940DE2" w:rsidRDefault="0084481F" w:rsidP="0065187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F5FD4">
              <w:rPr>
                <w:rFonts w:cs="Arial"/>
                <w:color w:val="000000"/>
                <w:sz w:val="22"/>
                <w:szCs w:val="22"/>
              </w:rPr>
              <w:t xml:space="preserve">Splnění požadované výbavy </w:t>
            </w:r>
            <w:r>
              <w:rPr>
                <w:rFonts w:cs="Arial"/>
                <w:color w:val="000000"/>
                <w:sz w:val="22"/>
                <w:szCs w:val="22"/>
              </w:rPr>
              <w:t>prodávajícím</w:t>
            </w:r>
            <w:r w:rsidRPr="00CF5FD4">
              <w:rPr>
                <w:rFonts w:cs="Arial"/>
                <w:color w:val="000000"/>
                <w:sz w:val="22"/>
                <w:szCs w:val="22"/>
              </w:rPr>
              <w:t xml:space="preserve"> nabízeného vozidla</w:t>
            </w:r>
          </w:p>
        </w:tc>
      </w:tr>
      <w:tr w:rsidR="0084481F" w:rsidRPr="00F826BF" w14:paraId="294DEEF0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ACE935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 xml:space="preserve"> Boční a hlavové airbagy vpředu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B8946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684F2646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D442FB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 xml:space="preserve"> Boční a hlavové airbagy vzadu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A7033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773ABD89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7C2BCA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 xml:space="preserve"> Airbag spolujezdce s deaktivací 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8AE7D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4352BE9D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861F97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Tříbodové výškově nastavitelné bezpečnostní pásy na předních sedadlech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6B034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154D3062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677376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Tříbodové bezpečnostní pásy na zadních sedadlech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55B53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73FE9AA9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45E00A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Kontrola nezapnutí bezpečnostních pásů min. vpředu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0C191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26B92535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802E13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Výškově nastavitelné hlavové opěrky na všech sedadlech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438F1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3C698665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D529D0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Elektronický stabilizační systém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1D5F2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44BE720D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55B698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Systém proti zablokování kol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4AC041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56339CA1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92A410D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Systém regulace prokluzu kol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E71E1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274ECF38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50CA8CE" w14:textId="77777777" w:rsidR="0084481F" w:rsidRPr="00F826BF" w:rsidRDefault="0084481F" w:rsidP="00651876">
            <w:pPr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Rozpoznání únavy řidiče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B491EC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5A7E40AE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57071EF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Adaptivní tempomat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CFA875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7A83DE94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8844B8C" w14:textId="77777777" w:rsidR="0084481F" w:rsidRPr="00F826BF" w:rsidRDefault="0084481F" w:rsidP="00651876">
            <w:pPr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Prediktivní ochrana chodců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08C2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473C74D5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FFEC762" w14:textId="77777777" w:rsidR="0084481F" w:rsidRPr="00F826BF" w:rsidRDefault="0084481F" w:rsidP="0065187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Asistent jízdy v jízdních pruzích 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B891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7E0540AF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55AE744" w14:textId="77777777" w:rsidR="0084481F" w:rsidRDefault="0084481F" w:rsidP="0065187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Systém nouzového brždění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71E61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277DF206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A8F646C" w14:textId="77777777" w:rsidR="0084481F" w:rsidRPr="00F826BF" w:rsidRDefault="0084481F" w:rsidP="00651876">
            <w:pPr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Rozpoznávání dopravních značek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C5DF9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614908A3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5BA9E7B" w14:textId="77777777" w:rsidR="0084481F" w:rsidRDefault="0084481F" w:rsidP="00651876">
            <w:pPr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Imobilizér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5EA769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26E8C80B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DD3679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Posilovač řízení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90F4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36BEACB4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F1AF2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 xml:space="preserve">Volant </w:t>
            </w:r>
            <w:r>
              <w:rPr>
                <w:rFonts w:cs="Arial"/>
                <w:sz w:val="22"/>
                <w:szCs w:val="22"/>
              </w:rPr>
              <w:t xml:space="preserve">multifunkční, </w:t>
            </w:r>
            <w:r w:rsidRPr="00940DE2">
              <w:rPr>
                <w:rFonts w:cs="Arial"/>
                <w:sz w:val="22"/>
                <w:szCs w:val="22"/>
              </w:rPr>
              <w:t xml:space="preserve">nastavitelný </w:t>
            </w:r>
            <w:r>
              <w:rPr>
                <w:rFonts w:cs="Arial"/>
                <w:sz w:val="22"/>
                <w:szCs w:val="22"/>
              </w:rPr>
              <w:t xml:space="preserve">min. </w:t>
            </w:r>
            <w:r w:rsidRPr="00940DE2">
              <w:rPr>
                <w:rFonts w:cs="Arial"/>
                <w:sz w:val="22"/>
                <w:szCs w:val="22"/>
              </w:rPr>
              <w:t>ve 2 osách</w:t>
            </w:r>
            <w:r>
              <w:rPr>
                <w:rFonts w:cs="Arial"/>
                <w:sz w:val="22"/>
                <w:szCs w:val="22"/>
              </w:rPr>
              <w:t>, el. vyhřívaný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9A4A9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7BA40A36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F44FE7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Kontrola tlaku v pneumatikách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A3AF0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55FAB06F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28B1BA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 xml:space="preserve">Přední mlhové světlomety 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0D01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78BED1E4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4F80B2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Denní svícení (automatické spínání denního jízdního osvětlení)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8F57F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2F574BFF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86FFFA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LED</w:t>
            </w:r>
            <w:r>
              <w:rPr>
                <w:rFonts w:cs="Arial"/>
                <w:sz w:val="22"/>
                <w:szCs w:val="22"/>
              </w:rPr>
              <w:t xml:space="preserve"> matrix přední světlomety 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7063F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218ADE2F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0B3673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Vyhřívané zadní sklo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B830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46B2D633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7A7542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Vyhřívané čelní sklo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14A0E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416CDFAD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5D03792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Akustická přední boční skla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0BC19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07CC2605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CDCC76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Signalizace vzdálenosti při parkování vizuál</w:t>
            </w:r>
            <w:r>
              <w:rPr>
                <w:rFonts w:cs="Arial"/>
                <w:sz w:val="22"/>
                <w:szCs w:val="22"/>
              </w:rPr>
              <w:t xml:space="preserve">ní a akustická, čidla vpředu a </w:t>
            </w:r>
            <w:r w:rsidRPr="00940DE2">
              <w:rPr>
                <w:rFonts w:cs="Arial"/>
                <w:sz w:val="22"/>
                <w:szCs w:val="22"/>
              </w:rPr>
              <w:t>vzadu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991D3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6064987B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DB438A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Minimálně zadní kamera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AE80A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0D4052A3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3A8027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 xml:space="preserve">Klimatizace plně automatická, min. </w:t>
            </w:r>
            <w:proofErr w:type="spellStart"/>
            <w:r w:rsidRPr="00940DE2">
              <w:rPr>
                <w:rFonts w:cs="Arial"/>
                <w:sz w:val="22"/>
                <w:szCs w:val="22"/>
              </w:rPr>
              <w:t>dvouzónová</w:t>
            </w:r>
            <w:proofErr w:type="spellEnd"/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06FF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76FC0AAD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AEDD33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Centrální zamykání včetně dálkového ovládání (</w:t>
            </w:r>
            <w:r>
              <w:rPr>
                <w:rFonts w:cs="Arial"/>
                <w:bCs/>
                <w:sz w:val="22"/>
                <w:szCs w:val="22"/>
              </w:rPr>
              <w:t>funkční klíč – min. 2 kusy a pevný klíč – min. 1 kus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8F141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32AA8BDB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32744D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Palubní počítač s ukazatelem min. venkovní teploty, dojezdem na zbývající PHM v českém jazyce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485B7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31B4512E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C42A3F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proofErr w:type="spellStart"/>
            <w:r w:rsidRPr="00F826BF">
              <w:rPr>
                <w:rFonts w:cs="Arial"/>
                <w:sz w:val="22"/>
                <w:szCs w:val="22"/>
              </w:rPr>
              <w:t>Bezklíčové</w:t>
            </w:r>
            <w:proofErr w:type="spellEnd"/>
            <w:r w:rsidRPr="00F826BF">
              <w:rPr>
                <w:rFonts w:cs="Arial"/>
                <w:sz w:val="22"/>
                <w:szCs w:val="22"/>
              </w:rPr>
              <w:t xml:space="preserve"> odemykání a zamykání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59CFD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787E6D11" w14:textId="77777777" w:rsidTr="00AB3842">
        <w:trPr>
          <w:trHeight w:val="705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ECFF"/>
            <w:vAlign w:val="center"/>
          </w:tcPr>
          <w:p w14:paraId="6D9B1F2F" w14:textId="77777777" w:rsidR="0084481F" w:rsidRDefault="0084481F" w:rsidP="0084481F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Kupujícím</w:t>
            </w:r>
            <w:r w:rsidRPr="00CF5FD4">
              <w:rPr>
                <w:rFonts w:cs="Arial"/>
                <w:color w:val="000000"/>
                <w:sz w:val="22"/>
                <w:szCs w:val="22"/>
              </w:rPr>
              <w:t xml:space="preserve"> požadovan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é technické požadavky </w:t>
            </w:r>
          </w:p>
          <w:p w14:paraId="7308473B" w14:textId="77777777" w:rsidR="0084481F" w:rsidRPr="00940DE2" w:rsidRDefault="0084481F" w:rsidP="0084481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(</w:t>
            </w:r>
            <w:r w:rsidRPr="00CF5FD4">
              <w:rPr>
                <w:rFonts w:cs="Arial"/>
                <w:color w:val="000000"/>
                <w:sz w:val="22"/>
                <w:szCs w:val="22"/>
              </w:rPr>
              <w:t>výbava vozidla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CFF"/>
            <w:noWrap/>
            <w:vAlign w:val="center"/>
          </w:tcPr>
          <w:p w14:paraId="1FA197B3" w14:textId="77777777" w:rsidR="0084481F" w:rsidRDefault="0084481F" w:rsidP="0084481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15456BD9" w14:textId="77777777" w:rsidR="0084481F" w:rsidRDefault="0084481F" w:rsidP="0084481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F5FD4">
              <w:rPr>
                <w:rFonts w:cs="Arial"/>
                <w:color w:val="000000"/>
                <w:sz w:val="22"/>
                <w:szCs w:val="22"/>
              </w:rPr>
              <w:t xml:space="preserve">Splnění požadované výbavy </w:t>
            </w:r>
            <w:r>
              <w:rPr>
                <w:rFonts w:cs="Arial"/>
                <w:color w:val="000000"/>
                <w:sz w:val="22"/>
                <w:szCs w:val="22"/>
              </w:rPr>
              <w:t>prodávajícím</w:t>
            </w:r>
            <w:r w:rsidRPr="00CF5FD4">
              <w:rPr>
                <w:rFonts w:cs="Arial"/>
                <w:color w:val="000000"/>
                <w:sz w:val="22"/>
                <w:szCs w:val="22"/>
              </w:rPr>
              <w:t xml:space="preserve"> nabízeného vozidla</w:t>
            </w:r>
          </w:p>
          <w:p w14:paraId="234711B1" w14:textId="77777777" w:rsidR="0084481F" w:rsidRPr="00940DE2" w:rsidRDefault="0084481F" w:rsidP="0084481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4481F" w:rsidRPr="00940DE2" w14:paraId="1005C644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52B271A" w14:textId="77777777" w:rsidR="0084481F" w:rsidRPr="00F826BF" w:rsidRDefault="0084481F" w:rsidP="0084481F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Bezklíčové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startování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7E917" w14:textId="77777777" w:rsidR="0084481F" w:rsidRPr="00F826BF" w:rsidRDefault="0084481F" w:rsidP="0084481F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0D207D65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93C6F0" w14:textId="77777777" w:rsidR="0084481F" w:rsidRPr="00940DE2" w:rsidRDefault="0084481F" w:rsidP="008448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Elektricky ovlá</w:t>
            </w:r>
            <w:r w:rsidRPr="00940DE2">
              <w:rPr>
                <w:rFonts w:cs="Arial"/>
                <w:sz w:val="22"/>
                <w:szCs w:val="22"/>
              </w:rPr>
              <w:t>daná a vyhřívaná vnější zpětná zrcátka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3D3C8" w14:textId="77777777" w:rsidR="0084481F" w:rsidRPr="00F826BF" w:rsidRDefault="0084481F" w:rsidP="0084481F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940DE2" w14:paraId="39E81DA0" w14:textId="77777777" w:rsidTr="008D5604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774816" w14:textId="77777777" w:rsidR="0084481F" w:rsidRPr="00940DE2" w:rsidRDefault="0084481F" w:rsidP="008448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Automatické </w:t>
            </w:r>
            <w:proofErr w:type="spellStart"/>
            <w:r>
              <w:rPr>
                <w:rFonts w:cs="Arial"/>
                <w:sz w:val="22"/>
                <w:szCs w:val="22"/>
              </w:rPr>
              <w:t>zatmavení</w:t>
            </w:r>
            <w:proofErr w:type="spellEnd"/>
            <w:r w:rsidRPr="00940DE2">
              <w:rPr>
                <w:rFonts w:cs="Arial"/>
                <w:sz w:val="22"/>
                <w:szCs w:val="22"/>
              </w:rPr>
              <w:t xml:space="preserve"> vnitřního zpětného zrcátka při oslnění zezadu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536E8" w14:textId="77777777" w:rsidR="0084481F" w:rsidRPr="00F826BF" w:rsidRDefault="0084481F" w:rsidP="0084481F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F826BF" w14:paraId="29E81DAE" w14:textId="77777777" w:rsidTr="008D5604">
        <w:trPr>
          <w:gridBefore w:val="1"/>
          <w:wBefore w:w="10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C55792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Elektricky ovládaná boční okna vpředu i vzadu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D4AB6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F826BF" w14:paraId="46779869" w14:textId="77777777" w:rsidTr="008D5604">
        <w:trPr>
          <w:gridBefore w:val="1"/>
          <w:wBefore w:w="10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C775D3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 xml:space="preserve">Tónovaná skla vpředu a </w:t>
            </w:r>
            <w:proofErr w:type="spellStart"/>
            <w:r w:rsidRPr="00940DE2">
              <w:rPr>
                <w:rFonts w:cs="Arial"/>
                <w:sz w:val="22"/>
                <w:szCs w:val="22"/>
              </w:rPr>
              <w:t>zatmavená</w:t>
            </w:r>
            <w:proofErr w:type="spellEnd"/>
            <w:r w:rsidRPr="00940DE2">
              <w:rPr>
                <w:rFonts w:cs="Arial"/>
                <w:sz w:val="22"/>
                <w:szCs w:val="22"/>
              </w:rPr>
              <w:t xml:space="preserve"> zadní okna (dodávané s vozidlem z výroby)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002C9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F826BF" w14:paraId="69590251" w14:textId="77777777" w:rsidTr="008D5604">
        <w:trPr>
          <w:gridBefore w:val="1"/>
          <w:wBefore w:w="10" w:type="dxa"/>
          <w:trHeight w:val="54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EC13E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AB1B6E">
              <w:rPr>
                <w:rFonts w:cs="Arial"/>
                <w:sz w:val="22"/>
                <w:szCs w:val="22"/>
              </w:rPr>
              <w:t>DAB – rádio originální z</w:t>
            </w:r>
            <w:r>
              <w:rPr>
                <w:rFonts w:cs="Arial"/>
                <w:sz w:val="22"/>
                <w:szCs w:val="22"/>
              </w:rPr>
              <w:t> </w:t>
            </w:r>
            <w:r w:rsidRPr="00AB1B6E">
              <w:rPr>
                <w:rFonts w:cs="Arial"/>
                <w:sz w:val="22"/>
                <w:szCs w:val="22"/>
              </w:rPr>
              <w:t>prvovýroby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AB1B6E">
              <w:rPr>
                <w:rFonts w:cs="Arial"/>
                <w:sz w:val="22"/>
                <w:szCs w:val="22"/>
              </w:rPr>
              <w:t>integrované v palubní desce, handsfree jako jedna z funkcí integrovaného rádia, USB – komunikace, plně v českém jazyce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6434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F826BF" w14:paraId="53854935" w14:textId="77777777" w:rsidTr="008D5604">
        <w:trPr>
          <w:gridBefore w:val="1"/>
          <w:wBefore w:w="10" w:type="dxa"/>
          <w:trHeight w:val="54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BADF0E" w14:textId="77777777" w:rsidR="0084481F" w:rsidRPr="00AB1B6E" w:rsidRDefault="0084481F" w:rsidP="0065187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Handsfree sada s technologií </w:t>
            </w:r>
            <w:proofErr w:type="spellStart"/>
            <w:r>
              <w:rPr>
                <w:rFonts w:cs="Arial"/>
                <w:sz w:val="22"/>
                <w:szCs w:val="22"/>
              </w:rPr>
              <w:t>b</w:t>
            </w:r>
            <w:r w:rsidRPr="00940DE2">
              <w:rPr>
                <w:rFonts w:cs="Arial"/>
                <w:sz w:val="22"/>
                <w:szCs w:val="22"/>
              </w:rPr>
              <w:t>luetooth</w:t>
            </w:r>
            <w:proofErr w:type="spellEnd"/>
            <w:r w:rsidRPr="00940DE2">
              <w:rPr>
                <w:rFonts w:cs="Arial"/>
                <w:sz w:val="22"/>
                <w:szCs w:val="22"/>
              </w:rPr>
              <w:t xml:space="preserve"> v českém jazyce (dodávané s vozidlem z výroby)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BD8B5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DE6952" w:rsidRPr="00DE6952" w14:paraId="6CEEE953" w14:textId="77777777" w:rsidTr="008D5604">
        <w:trPr>
          <w:gridBefore w:val="1"/>
          <w:wBefore w:w="10" w:type="dxa"/>
          <w:trHeight w:val="54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BF571A" w14:textId="6E46B81B" w:rsidR="00F52536" w:rsidRPr="00DE6952" w:rsidRDefault="00F52536" w:rsidP="00651876">
            <w:pPr>
              <w:rPr>
                <w:rFonts w:cs="Arial"/>
                <w:sz w:val="22"/>
                <w:szCs w:val="22"/>
              </w:rPr>
            </w:pPr>
            <w:r w:rsidRPr="00DE6952">
              <w:rPr>
                <w:rFonts w:cs="Arial"/>
                <w:sz w:val="22"/>
                <w:szCs w:val="22"/>
                <w:lang w:eastAsia="en-US"/>
              </w:rPr>
              <w:t>Autonomní řízení min. 2. úrovně podle SAE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D6094" w14:textId="7A5E5821" w:rsidR="00F52536" w:rsidRPr="00DE6952" w:rsidRDefault="00F52536" w:rsidP="0065187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E6952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F826BF" w14:paraId="07225648" w14:textId="77777777" w:rsidTr="008D5604">
        <w:trPr>
          <w:gridBefore w:val="1"/>
          <w:wBefore w:w="10" w:type="dxa"/>
          <w:trHeight w:val="54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564B99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Navigační systém včetně mapových podkladů (dodané s vozidlem z výroby) - komunikace plně v českém jazyce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F0226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4481F" w:rsidRPr="00F826BF" w14:paraId="2DB476BB" w14:textId="77777777" w:rsidTr="008D5604">
        <w:trPr>
          <w:gridBefore w:val="1"/>
          <w:wBefore w:w="10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4BFFA" w14:textId="77777777" w:rsidR="0084481F" w:rsidRPr="00940DE2" w:rsidRDefault="0084481F" w:rsidP="00651876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Výškově a podélně nastavitelná sedadla vpředu (min. mechanicky)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5C007" w14:textId="77777777" w:rsidR="0084481F" w:rsidRPr="00F826BF" w:rsidRDefault="0084481F" w:rsidP="00651876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53F0D" w:rsidRPr="00F826BF" w14:paraId="65DFCAA1" w14:textId="77777777" w:rsidTr="008D5604">
        <w:trPr>
          <w:gridBefore w:val="1"/>
          <w:wBefore w:w="10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3BA185" w14:textId="77777777" w:rsidR="00853F0D" w:rsidRPr="00940DE2" w:rsidRDefault="00853F0D" w:rsidP="00853F0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Vyhřívaná sedadla min. vpředu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0775C" w14:textId="77777777" w:rsidR="00853F0D" w:rsidRPr="00F826BF" w:rsidRDefault="00853F0D" w:rsidP="00853F0D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53F0D" w:rsidRPr="00F826BF" w14:paraId="2E4FD5C9" w14:textId="77777777" w:rsidTr="008D5604">
        <w:trPr>
          <w:gridBefore w:val="1"/>
          <w:wBefore w:w="10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6D63E5" w14:textId="77777777" w:rsidR="00853F0D" w:rsidRPr="00940DE2" w:rsidRDefault="00853F0D" w:rsidP="00853F0D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Nastavitelné bederní opěrky v sedadlech vpředu (min. mechanicky)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E2720" w14:textId="77777777" w:rsidR="00853F0D" w:rsidRPr="00F826BF" w:rsidRDefault="00853F0D" w:rsidP="00853F0D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53F0D" w:rsidRPr="00F826BF" w14:paraId="68D88452" w14:textId="77777777" w:rsidTr="008D5604">
        <w:trPr>
          <w:gridBefore w:val="1"/>
          <w:wBefore w:w="10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C94DB8" w14:textId="77777777" w:rsidR="00853F0D" w:rsidRPr="00940DE2" w:rsidRDefault="00853F0D" w:rsidP="00853F0D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Dělená a sklopná zadní opěradla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7738C" w14:textId="77777777" w:rsidR="00853F0D" w:rsidRPr="00F826BF" w:rsidRDefault="00853F0D" w:rsidP="00853F0D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53F0D" w:rsidRPr="00F826BF" w14:paraId="4F935ED5" w14:textId="77777777" w:rsidTr="008D5604">
        <w:trPr>
          <w:gridBefore w:val="1"/>
          <w:wBefore w:w="10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591C0C" w14:textId="77777777" w:rsidR="00853F0D" w:rsidRPr="00940DE2" w:rsidRDefault="00853F0D" w:rsidP="00853F0D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Středová loketní opěrka vpředu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5E587" w14:textId="77777777" w:rsidR="00853F0D" w:rsidRPr="00F826BF" w:rsidRDefault="00853F0D" w:rsidP="00853F0D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53F0D" w:rsidRPr="00F826BF" w14:paraId="6E307C88" w14:textId="77777777" w:rsidTr="008D5604">
        <w:trPr>
          <w:gridBefore w:val="1"/>
          <w:wBefore w:w="10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3A9F5B5" w14:textId="77777777" w:rsidR="00853F0D" w:rsidRPr="00940DE2" w:rsidRDefault="00853F0D" w:rsidP="00853F0D">
            <w:pPr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 xml:space="preserve">El. </w:t>
            </w:r>
            <w:r>
              <w:rPr>
                <w:rFonts w:cs="Arial"/>
                <w:sz w:val="22"/>
                <w:szCs w:val="22"/>
              </w:rPr>
              <w:t>v</w:t>
            </w:r>
            <w:r w:rsidRPr="00F826BF">
              <w:rPr>
                <w:rFonts w:cs="Arial"/>
                <w:sz w:val="22"/>
                <w:szCs w:val="22"/>
              </w:rPr>
              <w:t>íko zavazadelníku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4402EA" w14:textId="77777777" w:rsidR="00853F0D" w:rsidRPr="00F826BF" w:rsidRDefault="00853F0D" w:rsidP="00853F0D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53F0D" w:rsidRPr="00F826BF" w14:paraId="1A646EC1" w14:textId="77777777" w:rsidTr="008D5604">
        <w:trPr>
          <w:gridBefore w:val="1"/>
          <w:wBefore w:w="10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267015" w14:textId="77777777" w:rsidR="00853F0D" w:rsidRPr="00940DE2" w:rsidRDefault="00853F0D" w:rsidP="00853F0D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Osvětlení interiéru / lampičky pro čtení vzadu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6A714" w14:textId="77777777" w:rsidR="00853F0D" w:rsidRPr="00F826BF" w:rsidRDefault="00853F0D" w:rsidP="00853F0D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53F0D" w:rsidRPr="00F826BF" w14:paraId="5BA49E56" w14:textId="77777777" w:rsidTr="008D5604">
        <w:trPr>
          <w:gridBefore w:val="1"/>
          <w:wBefore w:w="10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F99657" w14:textId="77777777" w:rsidR="00853F0D" w:rsidRPr="00940DE2" w:rsidRDefault="00853F0D" w:rsidP="00853F0D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Upevňovací oka v zavazadlovém prostoru pro zajištění nákladu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9523D" w14:textId="77777777" w:rsidR="00853F0D" w:rsidRPr="00F826BF" w:rsidRDefault="00853F0D" w:rsidP="00853F0D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53F0D" w:rsidRPr="00F826BF" w14:paraId="0AE6F2DE" w14:textId="77777777" w:rsidTr="008D5604">
        <w:trPr>
          <w:gridBefore w:val="1"/>
          <w:wBefore w:w="10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5B4193" w14:textId="77777777" w:rsidR="00853F0D" w:rsidRPr="00940DE2" w:rsidRDefault="00853F0D" w:rsidP="00853F0D">
            <w:pPr>
              <w:rPr>
                <w:rFonts w:cs="Arial"/>
                <w:sz w:val="22"/>
                <w:szCs w:val="22"/>
              </w:rPr>
            </w:pPr>
            <w:r w:rsidRPr="00940DE2">
              <w:rPr>
                <w:rFonts w:cs="Arial"/>
                <w:sz w:val="22"/>
                <w:szCs w:val="22"/>
              </w:rPr>
              <w:t>Vkládané textilní koberce z originálního příslušenství výrobce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F99AB" w14:textId="77777777" w:rsidR="00853F0D" w:rsidRPr="00F826BF" w:rsidRDefault="00853F0D" w:rsidP="00853F0D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B22F00" w:rsidRPr="00F826BF" w14:paraId="1688107D" w14:textId="77777777" w:rsidTr="008D5604">
        <w:trPr>
          <w:gridBefore w:val="1"/>
          <w:wBefore w:w="10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9DC13F3" w14:textId="5F482EC6" w:rsidR="00B22F00" w:rsidRPr="00940DE2" w:rsidRDefault="008C7648" w:rsidP="00853F0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Tažné zařízení sklopné z prvovýroby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650D7" w14:textId="6148BAA8" w:rsidR="00B22F00" w:rsidRPr="00F826BF" w:rsidRDefault="00733CB5" w:rsidP="00853F0D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53F0D" w:rsidRPr="00F826BF" w14:paraId="18593A5F" w14:textId="77777777" w:rsidTr="008D5604">
        <w:trPr>
          <w:gridBefore w:val="1"/>
          <w:wBefore w:w="10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FFD589" w14:textId="77777777" w:rsidR="00853F0D" w:rsidRPr="00940DE2" w:rsidRDefault="00853F0D" w:rsidP="00853F0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V</w:t>
            </w:r>
            <w:r w:rsidRPr="0001030B">
              <w:rPr>
                <w:rFonts w:cs="Arial"/>
                <w:sz w:val="22"/>
                <w:szCs w:val="22"/>
                <w:lang w:eastAsia="en-US"/>
              </w:rPr>
              <w:t>ozidl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o bude dodáno na kolech dle aktuálního ročního období, </w:t>
            </w:r>
            <w:r w:rsidRPr="0001030B">
              <w:rPr>
                <w:rFonts w:cs="Arial"/>
                <w:sz w:val="22"/>
                <w:szCs w:val="22"/>
                <w:lang w:eastAsia="en-US"/>
              </w:rPr>
              <w:t xml:space="preserve">součástí dodávky 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bude zkompletovaná </w:t>
            </w:r>
            <w:r w:rsidRPr="0001030B">
              <w:rPr>
                <w:rFonts w:cs="Arial"/>
                <w:sz w:val="22"/>
                <w:szCs w:val="22"/>
                <w:lang w:eastAsia="en-US"/>
              </w:rPr>
              <w:t>sada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kol z disků z lehkých slitin a letních pneumatik o velikosti min. </w:t>
            </w:r>
            <w:r w:rsidRPr="003B559E">
              <w:rPr>
                <w:rFonts w:cs="Arial"/>
                <w:sz w:val="22"/>
                <w:szCs w:val="22"/>
                <w:lang w:eastAsia="en-US"/>
              </w:rPr>
              <w:t>1</w:t>
            </w:r>
            <w:r>
              <w:rPr>
                <w:rFonts w:cs="Arial"/>
                <w:sz w:val="22"/>
                <w:szCs w:val="22"/>
                <w:lang w:eastAsia="en-US"/>
              </w:rPr>
              <w:t>8</w:t>
            </w:r>
            <w:r w:rsidRPr="003B559E">
              <w:rPr>
                <w:rFonts w:cs="Arial"/>
                <w:sz w:val="22"/>
                <w:szCs w:val="22"/>
                <w:lang w:eastAsia="en-US"/>
              </w:rPr>
              <w:t>"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dodávaných s vozidlem z prvovýroby a </w:t>
            </w:r>
            <w:r w:rsidRPr="008C40B2">
              <w:rPr>
                <w:rFonts w:cs="Arial"/>
                <w:sz w:val="22"/>
                <w:szCs w:val="22"/>
                <w:lang w:eastAsia="en-US"/>
              </w:rPr>
              <w:t>zkompletovaná sada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kol z</w:t>
            </w:r>
            <w:r w:rsidRPr="008C40B2">
              <w:rPr>
                <w:rFonts w:cs="Arial"/>
                <w:sz w:val="22"/>
                <w:szCs w:val="22"/>
                <w:lang w:eastAsia="en-US"/>
              </w:rPr>
              <w:t xml:space="preserve"> disků a </w:t>
            </w:r>
            <w:r>
              <w:rPr>
                <w:rFonts w:cs="Arial"/>
                <w:sz w:val="22"/>
                <w:szCs w:val="22"/>
                <w:lang w:eastAsia="en-US"/>
              </w:rPr>
              <w:t>zimních</w:t>
            </w:r>
            <w:r w:rsidRPr="008C40B2">
              <w:rPr>
                <w:rFonts w:cs="Arial"/>
                <w:sz w:val="22"/>
                <w:szCs w:val="22"/>
                <w:lang w:eastAsia="en-US"/>
              </w:rPr>
              <w:t xml:space="preserve"> pneumatik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odpovídající svou kvalitou a cenovou kategorií kolům dodávaných z prvovýroby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FCD05" w14:textId="77777777" w:rsidR="00853F0D" w:rsidRPr="00F826BF" w:rsidRDefault="00853F0D" w:rsidP="00853F0D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53F0D" w:rsidRPr="00F826BF" w14:paraId="7AF3E458" w14:textId="77777777" w:rsidTr="008D5604">
        <w:trPr>
          <w:gridBefore w:val="1"/>
          <w:wBefore w:w="10" w:type="dxa"/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210429" w14:textId="77777777" w:rsidR="00853F0D" w:rsidRPr="00760F46" w:rsidRDefault="00853F0D" w:rsidP="00853F0D">
            <w:pPr>
              <w:rPr>
                <w:rFonts w:cs="Arial"/>
                <w:sz w:val="22"/>
                <w:szCs w:val="22"/>
              </w:rPr>
            </w:pPr>
            <w:r w:rsidRPr="00760F46">
              <w:rPr>
                <w:rFonts w:cs="Arial"/>
                <w:sz w:val="22"/>
                <w:szCs w:val="22"/>
              </w:rPr>
              <w:t>Rezervní kolo minimálně neplnohodnotné včetně příslušenství (zvedák vozu, klíč na šrouby kol)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974D5" w14:textId="77777777" w:rsidR="00853F0D" w:rsidRPr="00760F46" w:rsidRDefault="00853F0D" w:rsidP="00853F0D">
            <w:pPr>
              <w:jc w:val="center"/>
              <w:rPr>
                <w:rFonts w:cs="Arial"/>
                <w:sz w:val="22"/>
                <w:szCs w:val="22"/>
              </w:rPr>
            </w:pPr>
            <w:r w:rsidRPr="00760F46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53F0D" w:rsidRPr="00F826BF" w14:paraId="4DEF0C76" w14:textId="77777777" w:rsidTr="008D5604">
        <w:trPr>
          <w:gridBefore w:val="1"/>
          <w:wBefore w:w="10" w:type="dxa"/>
          <w:trHeight w:val="315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8C036B" w14:textId="77777777" w:rsidR="00853F0D" w:rsidRPr="00940DE2" w:rsidRDefault="00853F0D" w:rsidP="00853F0D">
            <w:pPr>
              <w:rPr>
                <w:rFonts w:cs="Arial"/>
                <w:sz w:val="22"/>
                <w:szCs w:val="22"/>
              </w:rPr>
            </w:pPr>
            <w:r w:rsidRPr="001D0CE4">
              <w:rPr>
                <w:rFonts w:cs="Arial"/>
                <w:sz w:val="22"/>
                <w:szCs w:val="22"/>
              </w:rPr>
              <w:t xml:space="preserve">Povinná výbava vozidla dle </w:t>
            </w:r>
            <w:r>
              <w:rPr>
                <w:rFonts w:cs="Arial"/>
                <w:sz w:val="22"/>
                <w:szCs w:val="22"/>
              </w:rPr>
              <w:t>platné legislativy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C1F07" w14:textId="77777777" w:rsidR="00853F0D" w:rsidRPr="00F826BF" w:rsidRDefault="00853F0D" w:rsidP="00853F0D">
            <w:pPr>
              <w:jc w:val="center"/>
              <w:rPr>
                <w:rFonts w:cs="Arial"/>
                <w:sz w:val="22"/>
                <w:szCs w:val="22"/>
              </w:rPr>
            </w:pPr>
            <w:r w:rsidRPr="00F826BF">
              <w:rPr>
                <w:rFonts w:cs="Arial"/>
                <w:sz w:val="22"/>
                <w:szCs w:val="22"/>
              </w:rPr>
              <w:t>ANO / NE</w:t>
            </w:r>
          </w:p>
        </w:tc>
      </w:tr>
      <w:tr w:rsidR="00853F0D" w:rsidRPr="00940DE2" w14:paraId="08F6C947" w14:textId="77777777" w:rsidTr="008D5604">
        <w:trPr>
          <w:gridBefore w:val="1"/>
          <w:wBefore w:w="10" w:type="dxa"/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D831" w14:textId="77777777" w:rsidR="00853F0D" w:rsidRPr="00940DE2" w:rsidRDefault="00853F0D" w:rsidP="00853F0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BB07" w14:textId="77777777" w:rsidR="00853F0D" w:rsidRPr="00940DE2" w:rsidRDefault="00853F0D" w:rsidP="00853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AC3E" w14:textId="77777777" w:rsidR="00853F0D" w:rsidRPr="00940DE2" w:rsidRDefault="00853F0D" w:rsidP="00853F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E945AEB" w14:textId="77777777" w:rsidR="0084481F" w:rsidRDefault="0084481F" w:rsidP="0084481F"/>
    <w:p w14:paraId="1C70D712" w14:textId="77777777" w:rsidR="0084481F" w:rsidRDefault="0084481F" w:rsidP="0084481F"/>
    <w:p w14:paraId="2FF77E05" w14:textId="77777777" w:rsidR="00482B98" w:rsidRDefault="00482B98" w:rsidP="00482B98"/>
    <w:sectPr w:rsidR="00482B98" w:rsidSect="00352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567" w:bottom="1134" w:left="567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6D6D" w14:textId="77777777" w:rsidR="00274B19" w:rsidRDefault="00274B19">
      <w:r>
        <w:separator/>
      </w:r>
    </w:p>
  </w:endnote>
  <w:endnote w:type="continuationSeparator" w:id="0">
    <w:p w14:paraId="1377202A" w14:textId="77777777" w:rsidR="00274B19" w:rsidRDefault="0027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EE5B" w14:textId="77777777" w:rsidR="00352344" w:rsidRDefault="003523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CEA4" w14:textId="139B3BA9" w:rsidR="00827DAE" w:rsidRPr="00352344" w:rsidRDefault="006502E2" w:rsidP="0035234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 w:rsidRPr="00352344">
      <w:rPr>
        <w:rFonts w:ascii="MetaCE" w:hAnsi="MetaCE"/>
        <w:sz w:val="14"/>
        <w:szCs w:val="14"/>
      </w:rPr>
      <w:fldChar w:fldCharType="begin"/>
    </w:r>
    <w:r w:rsidR="00827DAE" w:rsidRPr="00352344">
      <w:rPr>
        <w:rFonts w:ascii="MetaCE" w:hAnsi="MetaCE"/>
        <w:sz w:val="14"/>
        <w:szCs w:val="14"/>
      </w:rPr>
      <w:instrText xml:space="preserve"> PAGE </w:instrText>
    </w:r>
    <w:r w:rsidRPr="00352344">
      <w:rPr>
        <w:rFonts w:ascii="MetaCE" w:hAnsi="MetaCE"/>
        <w:sz w:val="14"/>
        <w:szCs w:val="14"/>
      </w:rPr>
      <w:fldChar w:fldCharType="separate"/>
    </w:r>
    <w:r w:rsidR="00ED7588">
      <w:rPr>
        <w:rFonts w:ascii="MetaCE" w:hAnsi="MetaCE"/>
        <w:noProof/>
        <w:sz w:val="14"/>
        <w:szCs w:val="14"/>
      </w:rPr>
      <w:t>2</w:t>
    </w:r>
    <w:r w:rsidRPr="00352344">
      <w:rPr>
        <w:rFonts w:ascii="MetaCE" w:hAnsi="MetaCE"/>
        <w:sz w:val="14"/>
        <w:szCs w:val="14"/>
      </w:rPr>
      <w:fldChar w:fldCharType="end"/>
    </w:r>
    <w:r w:rsidR="00827DAE" w:rsidRPr="00352344">
      <w:rPr>
        <w:rFonts w:ascii="MetaCE" w:hAnsi="MetaCE"/>
        <w:sz w:val="14"/>
        <w:szCs w:val="14"/>
      </w:rPr>
      <w:t xml:space="preserve"> </w:t>
    </w:r>
    <w:r w:rsidR="00352344">
      <w:rPr>
        <w:rFonts w:ascii="MetaCE" w:hAnsi="MetaCE"/>
        <w:sz w:val="14"/>
        <w:szCs w:val="14"/>
      </w:rPr>
      <w:t>z</w:t>
    </w:r>
    <w:r w:rsidR="00827DAE" w:rsidRPr="00352344">
      <w:rPr>
        <w:rFonts w:ascii="MetaCE" w:hAnsi="MetaCE"/>
        <w:sz w:val="14"/>
        <w:szCs w:val="14"/>
      </w:rPr>
      <w:t xml:space="preserve"> </w:t>
    </w:r>
    <w:r w:rsidRPr="00352344">
      <w:rPr>
        <w:rFonts w:ascii="MetaCE" w:hAnsi="MetaCE"/>
        <w:sz w:val="14"/>
        <w:szCs w:val="14"/>
      </w:rPr>
      <w:fldChar w:fldCharType="begin"/>
    </w:r>
    <w:r w:rsidR="00827DAE" w:rsidRPr="00352344">
      <w:rPr>
        <w:rFonts w:ascii="MetaCE" w:hAnsi="MetaCE"/>
        <w:sz w:val="14"/>
        <w:szCs w:val="14"/>
      </w:rPr>
      <w:instrText xml:space="preserve"> NUMPAGES </w:instrText>
    </w:r>
    <w:r w:rsidRPr="00352344">
      <w:rPr>
        <w:rFonts w:ascii="MetaCE" w:hAnsi="MetaCE"/>
        <w:sz w:val="14"/>
        <w:szCs w:val="14"/>
      </w:rPr>
      <w:fldChar w:fldCharType="separate"/>
    </w:r>
    <w:r w:rsidR="00ED7588">
      <w:rPr>
        <w:rFonts w:ascii="MetaCE" w:hAnsi="MetaCE"/>
        <w:noProof/>
        <w:sz w:val="14"/>
        <w:szCs w:val="14"/>
      </w:rPr>
      <w:t>4</w:t>
    </w:r>
    <w:r w:rsidRPr="00352344">
      <w:rPr>
        <w:rFonts w:ascii="MetaCE" w:hAnsi="MetaCE"/>
        <w:sz w:val="14"/>
        <w:szCs w:val="14"/>
      </w:rPr>
      <w:fldChar w:fldCharType="end"/>
    </w:r>
  </w:p>
  <w:p w14:paraId="431860A4" w14:textId="77777777" w:rsidR="00827DAE" w:rsidRPr="00352344" w:rsidRDefault="00827DAE" w:rsidP="0035234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9403F2F" w14:textId="77777777" w:rsidR="00827DAE" w:rsidRPr="00352344" w:rsidRDefault="00827DAE" w:rsidP="0035234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B7F2" w14:textId="77777777" w:rsidR="00352344" w:rsidRDefault="003523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E9C0" w14:textId="77777777" w:rsidR="00274B19" w:rsidRDefault="00274B19">
      <w:r>
        <w:separator/>
      </w:r>
    </w:p>
  </w:footnote>
  <w:footnote w:type="continuationSeparator" w:id="0">
    <w:p w14:paraId="6BB03926" w14:textId="77777777" w:rsidR="00274B19" w:rsidRDefault="0027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0A60" w14:textId="77777777" w:rsidR="00352344" w:rsidRDefault="003523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F7D0" w14:textId="77777777" w:rsidR="000B7169" w:rsidRPr="00C06AA0" w:rsidRDefault="000B05EF" w:rsidP="00F12D0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553E9EAF" wp14:editId="5E5A7F55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BDA9" w14:textId="77777777" w:rsidR="00352344" w:rsidRDefault="003523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1F"/>
    <w:rsid w:val="00002ADB"/>
    <w:rsid w:val="00034A04"/>
    <w:rsid w:val="00067B11"/>
    <w:rsid w:val="0008340A"/>
    <w:rsid w:val="00083870"/>
    <w:rsid w:val="000B05EF"/>
    <w:rsid w:val="000B2002"/>
    <w:rsid w:val="000B290C"/>
    <w:rsid w:val="000B4441"/>
    <w:rsid w:val="000B7169"/>
    <w:rsid w:val="00110357"/>
    <w:rsid w:val="00136592"/>
    <w:rsid w:val="00162BDC"/>
    <w:rsid w:val="001834BF"/>
    <w:rsid w:val="001B1390"/>
    <w:rsid w:val="001E2709"/>
    <w:rsid w:val="001E46A4"/>
    <w:rsid w:val="00204A32"/>
    <w:rsid w:val="00215816"/>
    <w:rsid w:val="00241772"/>
    <w:rsid w:val="00252DFD"/>
    <w:rsid w:val="00267996"/>
    <w:rsid w:val="00271D09"/>
    <w:rsid w:val="00274B19"/>
    <w:rsid w:val="00275C64"/>
    <w:rsid w:val="00284A31"/>
    <w:rsid w:val="00295F51"/>
    <w:rsid w:val="002C2486"/>
    <w:rsid w:val="002F1E92"/>
    <w:rsid w:val="002F332A"/>
    <w:rsid w:val="00304AB1"/>
    <w:rsid w:val="003349D1"/>
    <w:rsid w:val="0033589E"/>
    <w:rsid w:val="00335947"/>
    <w:rsid w:val="003423F5"/>
    <w:rsid w:val="00352344"/>
    <w:rsid w:val="003543C8"/>
    <w:rsid w:val="00360CB7"/>
    <w:rsid w:val="00363CF2"/>
    <w:rsid w:val="00367A2F"/>
    <w:rsid w:val="003D2DDA"/>
    <w:rsid w:val="003E3C9B"/>
    <w:rsid w:val="00402254"/>
    <w:rsid w:val="00455CED"/>
    <w:rsid w:val="00480EFE"/>
    <w:rsid w:val="00482B98"/>
    <w:rsid w:val="00494ACE"/>
    <w:rsid w:val="004C2749"/>
    <w:rsid w:val="004C739D"/>
    <w:rsid w:val="004D2D9D"/>
    <w:rsid w:val="004E1C54"/>
    <w:rsid w:val="004E28F5"/>
    <w:rsid w:val="004E4B87"/>
    <w:rsid w:val="004E53A3"/>
    <w:rsid w:val="004F44AF"/>
    <w:rsid w:val="005122D1"/>
    <w:rsid w:val="00513EA2"/>
    <w:rsid w:val="00552347"/>
    <w:rsid w:val="0056302B"/>
    <w:rsid w:val="00580933"/>
    <w:rsid w:val="005A345C"/>
    <w:rsid w:val="005B7231"/>
    <w:rsid w:val="005D5B16"/>
    <w:rsid w:val="005E10B5"/>
    <w:rsid w:val="005F4971"/>
    <w:rsid w:val="00605CD6"/>
    <w:rsid w:val="00605DFB"/>
    <w:rsid w:val="00627129"/>
    <w:rsid w:val="0063426F"/>
    <w:rsid w:val="006502E2"/>
    <w:rsid w:val="00650C3A"/>
    <w:rsid w:val="00663F28"/>
    <w:rsid w:val="00666924"/>
    <w:rsid w:val="00671995"/>
    <w:rsid w:val="006A45EB"/>
    <w:rsid w:val="006C47B8"/>
    <w:rsid w:val="006D219C"/>
    <w:rsid w:val="00733CB5"/>
    <w:rsid w:val="00760F46"/>
    <w:rsid w:val="00771B4B"/>
    <w:rsid w:val="00780F75"/>
    <w:rsid w:val="007B0270"/>
    <w:rsid w:val="007C458B"/>
    <w:rsid w:val="007D36A3"/>
    <w:rsid w:val="00803600"/>
    <w:rsid w:val="00813552"/>
    <w:rsid w:val="00827DAE"/>
    <w:rsid w:val="0084481F"/>
    <w:rsid w:val="008534FA"/>
    <w:rsid w:val="00853F0D"/>
    <w:rsid w:val="00873231"/>
    <w:rsid w:val="00874740"/>
    <w:rsid w:val="00882658"/>
    <w:rsid w:val="0088552E"/>
    <w:rsid w:val="008C7648"/>
    <w:rsid w:val="008D027C"/>
    <w:rsid w:val="008D5604"/>
    <w:rsid w:val="008E78B8"/>
    <w:rsid w:val="0091128A"/>
    <w:rsid w:val="00976128"/>
    <w:rsid w:val="009A28BD"/>
    <w:rsid w:val="009B1836"/>
    <w:rsid w:val="009C4971"/>
    <w:rsid w:val="009E5790"/>
    <w:rsid w:val="009E6A9A"/>
    <w:rsid w:val="009F1868"/>
    <w:rsid w:val="00A0192F"/>
    <w:rsid w:val="00A15C96"/>
    <w:rsid w:val="00A35300"/>
    <w:rsid w:val="00A372DE"/>
    <w:rsid w:val="00A72034"/>
    <w:rsid w:val="00A9499F"/>
    <w:rsid w:val="00AB3842"/>
    <w:rsid w:val="00AC29DF"/>
    <w:rsid w:val="00AC30E3"/>
    <w:rsid w:val="00B132F5"/>
    <w:rsid w:val="00B22F00"/>
    <w:rsid w:val="00B85C79"/>
    <w:rsid w:val="00B87A4D"/>
    <w:rsid w:val="00BB7739"/>
    <w:rsid w:val="00BD4FDD"/>
    <w:rsid w:val="00BF4317"/>
    <w:rsid w:val="00C0688C"/>
    <w:rsid w:val="00C06AA0"/>
    <w:rsid w:val="00C2524B"/>
    <w:rsid w:val="00C35BCE"/>
    <w:rsid w:val="00C40950"/>
    <w:rsid w:val="00C476B5"/>
    <w:rsid w:val="00C61AB7"/>
    <w:rsid w:val="00C741C5"/>
    <w:rsid w:val="00C94A44"/>
    <w:rsid w:val="00CB374F"/>
    <w:rsid w:val="00CD5A0E"/>
    <w:rsid w:val="00CD60AD"/>
    <w:rsid w:val="00CD740E"/>
    <w:rsid w:val="00CF66F6"/>
    <w:rsid w:val="00D0636B"/>
    <w:rsid w:val="00D32784"/>
    <w:rsid w:val="00D351C7"/>
    <w:rsid w:val="00D53164"/>
    <w:rsid w:val="00D82218"/>
    <w:rsid w:val="00D848C3"/>
    <w:rsid w:val="00DA68AE"/>
    <w:rsid w:val="00DB345B"/>
    <w:rsid w:val="00DE5E32"/>
    <w:rsid w:val="00DE6952"/>
    <w:rsid w:val="00E256A9"/>
    <w:rsid w:val="00E54425"/>
    <w:rsid w:val="00E711BA"/>
    <w:rsid w:val="00E71597"/>
    <w:rsid w:val="00EB7CF1"/>
    <w:rsid w:val="00ED7588"/>
    <w:rsid w:val="00F0587F"/>
    <w:rsid w:val="00F066B9"/>
    <w:rsid w:val="00F12D01"/>
    <w:rsid w:val="00F16715"/>
    <w:rsid w:val="00F36299"/>
    <w:rsid w:val="00F412DA"/>
    <w:rsid w:val="00F52536"/>
    <w:rsid w:val="00FA292B"/>
    <w:rsid w:val="00FD4FA9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51D076"/>
  <w15:chartTrackingRefBased/>
  <w15:docId w15:val="{775EF60D-32F6-41B7-89D7-0F0CF19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874740"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874740"/>
    <w:rPr>
      <w:sz w:val="18"/>
    </w:rPr>
  </w:style>
  <w:style w:type="paragraph" w:customStyle="1" w:styleId="Normlnadresa">
    <w:name w:val="Normální adresa"/>
    <w:basedOn w:val="Normln-hlavika"/>
    <w:rsid w:val="00874740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sid w:val="00874740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874740"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74740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874740"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874740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sid w:val="00874740"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sid w:val="00874740"/>
    <w:rPr>
      <w:b/>
      <w:bCs/>
      <w:smallCaps/>
      <w:color w:val="00A7F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Santorova\Desktop\dopis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FF29-B405-4605-9C96-FC1190E7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7</TotalTime>
  <Pages>4</Pages>
  <Words>746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Šantorová Ivana</dc:creator>
  <cp:keywords/>
  <cp:lastModifiedBy>David Jakub</cp:lastModifiedBy>
  <cp:revision>4</cp:revision>
  <cp:lastPrinted>2025-01-30T10:54:00Z</cp:lastPrinted>
  <dcterms:created xsi:type="dcterms:W3CDTF">2025-10-29T10:18:00Z</dcterms:created>
  <dcterms:modified xsi:type="dcterms:W3CDTF">2025-11-05T07:41:00Z</dcterms:modified>
</cp:coreProperties>
</file>