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DB4CEE" w:rsidRPr="00DB4CEE">
        <w:rPr>
          <w:rFonts w:cs="Arial"/>
          <w:b/>
          <w:sz w:val="20"/>
          <w:szCs w:val="20"/>
        </w:rPr>
        <w:t>Studie proveditelnosti demolice plynové kotelny MNUL</w:t>
      </w:r>
      <w:r w:rsidR="00277CFB">
        <w:rPr>
          <w:rFonts w:cs="Arial"/>
          <w:b/>
          <w:sz w:val="20"/>
          <w:szCs w:val="20"/>
        </w:rPr>
        <w:t xml:space="preserve"> II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33E" w:rsidRDefault="001F733E" w:rsidP="004A044C">
      <w:pPr>
        <w:spacing w:line="240" w:lineRule="auto"/>
      </w:pPr>
      <w:r>
        <w:separator/>
      </w:r>
    </w:p>
  </w:endnote>
  <w:endnote w:type="continuationSeparator" w:id="0">
    <w:p w:rsidR="001F733E" w:rsidRDefault="001F733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33E" w:rsidRDefault="001F733E" w:rsidP="004A044C">
      <w:pPr>
        <w:spacing w:line="240" w:lineRule="auto"/>
      </w:pPr>
      <w:r>
        <w:separator/>
      </w:r>
    </w:p>
  </w:footnote>
  <w:footnote w:type="continuationSeparator" w:id="0">
    <w:p w:rsidR="001F733E" w:rsidRDefault="001F733E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277CFB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277CFB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5C15"/>
    <w:rsid w:val="000F7A22"/>
    <w:rsid w:val="00101773"/>
    <w:rsid w:val="00110E2C"/>
    <w:rsid w:val="00125813"/>
    <w:rsid w:val="00147316"/>
    <w:rsid w:val="001A0BFA"/>
    <w:rsid w:val="001C39F1"/>
    <w:rsid w:val="001D66EE"/>
    <w:rsid w:val="001E3FEB"/>
    <w:rsid w:val="001F733E"/>
    <w:rsid w:val="00240FFA"/>
    <w:rsid w:val="00241EAC"/>
    <w:rsid w:val="00260DDE"/>
    <w:rsid w:val="0026591C"/>
    <w:rsid w:val="00277CFB"/>
    <w:rsid w:val="0031358D"/>
    <w:rsid w:val="00331F3A"/>
    <w:rsid w:val="00353FB2"/>
    <w:rsid w:val="00392423"/>
    <w:rsid w:val="003B3991"/>
    <w:rsid w:val="003D4DF8"/>
    <w:rsid w:val="004329F9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C3695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5E6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B4CEE"/>
    <w:rsid w:val="00DE36A7"/>
    <w:rsid w:val="00DE56F9"/>
    <w:rsid w:val="00E01B24"/>
    <w:rsid w:val="00E1346F"/>
    <w:rsid w:val="00E3756C"/>
    <w:rsid w:val="00E87CBA"/>
    <w:rsid w:val="00E94005"/>
    <w:rsid w:val="00EA50E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4AA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5679-36EC-4B22-85C2-5A1352B2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2025-09-29T09:36:00Z</dcterms:modified>
</cp:coreProperties>
</file>