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DC3513" w:rsidRPr="00DC3513">
        <w:rPr>
          <w:rFonts w:cs="Arial"/>
          <w:b/>
          <w:sz w:val="20"/>
          <w:szCs w:val="20"/>
        </w:rPr>
        <w:t>Oprava interiérových dveří NEMMO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4B" w:rsidRDefault="00F4504B" w:rsidP="004A044C">
      <w:pPr>
        <w:spacing w:line="240" w:lineRule="auto"/>
      </w:pPr>
      <w:r>
        <w:separator/>
      </w:r>
    </w:p>
  </w:endnote>
  <w:endnote w:type="continuationSeparator" w:id="0">
    <w:p w:rsidR="00F4504B" w:rsidRDefault="00F4504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4B" w:rsidRDefault="00F4504B" w:rsidP="004A044C">
      <w:pPr>
        <w:spacing w:line="240" w:lineRule="auto"/>
      </w:pPr>
      <w:r>
        <w:separator/>
      </w:r>
    </w:p>
  </w:footnote>
  <w:footnote w:type="continuationSeparator" w:id="0">
    <w:p w:rsidR="00F4504B" w:rsidRDefault="00F4504B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DC3513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DC3513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4317"/>
    <w:rsid w:val="000D5C15"/>
    <w:rsid w:val="000F7A22"/>
    <w:rsid w:val="00101773"/>
    <w:rsid w:val="00125813"/>
    <w:rsid w:val="00147316"/>
    <w:rsid w:val="00164980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949C6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3513"/>
    <w:rsid w:val="00DE56F9"/>
    <w:rsid w:val="00E01B24"/>
    <w:rsid w:val="00E1346F"/>
    <w:rsid w:val="00E3756C"/>
    <w:rsid w:val="00E879AB"/>
    <w:rsid w:val="00E87CBA"/>
    <w:rsid w:val="00E94005"/>
    <w:rsid w:val="00EA50ED"/>
    <w:rsid w:val="00EE60B1"/>
    <w:rsid w:val="00F37091"/>
    <w:rsid w:val="00F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DD97-350A-4D80-AB83-912AE32D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2025-10-09T07:50:00Z</dcterms:modified>
</cp:coreProperties>
</file>