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19E2" w14:textId="77777777" w:rsidR="009065C0" w:rsidRDefault="009065C0" w:rsidP="009065C0">
      <w:pPr>
        <w:pStyle w:val="Nadpis1"/>
        <w:spacing w:line="276" w:lineRule="auto"/>
        <w:jc w:val="center"/>
      </w:pPr>
    </w:p>
    <w:p w14:paraId="1A00CEF0" w14:textId="01BEFBE8" w:rsidR="009065C0" w:rsidRPr="009065C0" w:rsidRDefault="005E39F1" w:rsidP="005E39F1">
      <w:pPr>
        <w:pStyle w:val="Nadpis1"/>
        <w:spacing w:line="276" w:lineRule="auto"/>
      </w:pPr>
      <w:r>
        <w:t xml:space="preserve">                                                         </w:t>
      </w:r>
      <w:r w:rsidR="0036035A">
        <w:t xml:space="preserve">Příloha č. </w:t>
      </w:r>
      <w:r w:rsidR="003B5CF5">
        <w:t xml:space="preserve">6 </w:t>
      </w:r>
      <w:r w:rsidR="009065C0">
        <w:t>–</w:t>
      </w:r>
      <w:r w:rsidR="0036035A">
        <w:t xml:space="preserve"> </w:t>
      </w:r>
      <w:r w:rsidR="009065C0">
        <w:t>Rozklad nabídkové ceny</w:t>
      </w:r>
    </w:p>
    <w:p w14:paraId="5DD80613" w14:textId="37A4A7BD" w:rsidR="0036035A" w:rsidRPr="003B5CF5" w:rsidRDefault="0036035A" w:rsidP="0036035A">
      <w:pPr>
        <w:pStyle w:val="Nadpis1"/>
        <w:spacing w:line="276" w:lineRule="auto"/>
        <w:jc w:val="center"/>
        <w:rPr>
          <w:rStyle w:val="Zdraznn"/>
          <w:rFonts w:ascii="Arial" w:hAnsi="Arial" w:cs="Arial"/>
          <w:sz w:val="20"/>
          <w:szCs w:val="20"/>
        </w:rPr>
      </w:pPr>
      <w:r w:rsidRPr="003B5CF5">
        <w:rPr>
          <w:rStyle w:val="Zdraznn"/>
          <w:rFonts w:ascii="Arial" w:hAnsi="Arial" w:cs="Arial"/>
          <w:sz w:val="20"/>
          <w:szCs w:val="20"/>
        </w:rPr>
        <w:t>Výměna kontroléru dieselagregátu v prostoru trafostanice TS3</w:t>
      </w:r>
      <w:r w:rsidR="003B5CF5" w:rsidRPr="003B5CF5">
        <w:rPr>
          <w:rStyle w:val="Zdraznn"/>
          <w:rFonts w:ascii="Arial" w:hAnsi="Arial" w:cs="Arial"/>
          <w:sz w:val="20"/>
          <w:szCs w:val="20"/>
        </w:rPr>
        <w:t>, CV</w:t>
      </w:r>
    </w:p>
    <w:p w14:paraId="1CB5D9C0" w14:textId="77777777" w:rsidR="009065C0" w:rsidRPr="003B5CF5" w:rsidRDefault="009065C0" w:rsidP="009065C0">
      <w:pPr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5E39F1" w:rsidRPr="00FE212C" w14:paraId="2A3DF0DD" w14:textId="77777777" w:rsidTr="002B6E0E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E52A35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B7720">
              <w:rPr>
                <w:rFonts w:cs="Calibri"/>
                <w:b/>
                <w:bCs/>
                <w:color w:val="000000"/>
              </w:rPr>
              <w:t>Product</w:t>
            </w:r>
            <w:proofErr w:type="spellEnd"/>
            <w:r w:rsidRPr="009B7720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B7720">
              <w:rPr>
                <w:rFonts w:cs="Calibri"/>
                <w:b/>
                <w:bCs/>
                <w:color w:val="000000"/>
              </w:rPr>
              <w:t>Number</w:t>
            </w:r>
            <w:proofErr w:type="spellEnd"/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0F916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B0A5EB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A1BEA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Cena/ks</w:t>
            </w:r>
          </w:p>
          <w:p w14:paraId="0F6D9715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9C782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Cena celkem</w:t>
            </w:r>
          </w:p>
          <w:p w14:paraId="7B77BFFB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0D06D5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5ACBDC97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Cena celkem</w:t>
            </w:r>
          </w:p>
          <w:p w14:paraId="59DA6412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včetně DPH</w:t>
            </w:r>
          </w:p>
        </w:tc>
      </w:tr>
      <w:tr w:rsidR="005E39F1" w:rsidRPr="00FE212C" w14:paraId="64D534F3" w14:textId="77777777" w:rsidTr="002B6E0E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4E1E76" w14:textId="77777777" w:rsidR="005E39F1" w:rsidRPr="009B7720" w:rsidRDefault="005E39F1" w:rsidP="002B6E0E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355FB" w14:textId="77777777" w:rsidR="005E39F1" w:rsidRPr="009B7720" w:rsidRDefault="005E39F1" w:rsidP="002B6E0E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6521A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F89A12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B6A39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6E3B3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243A1F73" w14:textId="77777777" w:rsidR="005E39F1" w:rsidRPr="009B7720" w:rsidRDefault="005E39F1" w:rsidP="002B6E0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[Kč]</w:t>
            </w:r>
          </w:p>
        </w:tc>
      </w:tr>
      <w:tr w:rsidR="005E39F1" w:rsidRPr="00FE212C" w14:paraId="7F2F8806" w14:textId="77777777" w:rsidTr="002B6E0E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4A1" w14:textId="77777777" w:rsidR="005E39F1" w:rsidRPr="00CF04AC" w:rsidRDefault="005E39F1" w:rsidP="002B6E0E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E2F9" w14:textId="77777777" w:rsidR="005E39F1" w:rsidRPr="00176A1D" w:rsidRDefault="005E39F1" w:rsidP="002B6E0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176A1D">
              <w:rPr>
                <w:rFonts w:cs="Arial"/>
                <w:color w:val="000000"/>
                <w:sz w:val="20"/>
                <w:szCs w:val="20"/>
              </w:rPr>
              <w:t>Dodávka zařízení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62B" w14:textId="77777777" w:rsidR="005E39F1" w:rsidRPr="00407071" w:rsidRDefault="005E39F1" w:rsidP="002B6E0E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C60D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9FD1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C627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A3ACF9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  <w:tr w:rsidR="005E39F1" w:rsidRPr="00FE212C" w14:paraId="3EEBBBE3" w14:textId="77777777" w:rsidTr="002B6E0E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3787" w14:textId="77777777" w:rsidR="005E39F1" w:rsidRPr="00CF04AC" w:rsidRDefault="005E39F1" w:rsidP="002B6E0E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2A41" w14:textId="77777777" w:rsidR="005E39F1" w:rsidRPr="00176A1D" w:rsidRDefault="005E39F1" w:rsidP="002B6E0E">
            <w:pPr>
              <w:rPr>
                <w:rFonts w:cs="Arial"/>
                <w:color w:val="000000"/>
                <w:sz w:val="20"/>
                <w:szCs w:val="20"/>
              </w:rPr>
            </w:pPr>
            <w:r w:rsidRPr="00176A1D">
              <w:rPr>
                <w:rFonts w:cs="Arial"/>
                <w:color w:val="000000"/>
                <w:sz w:val="20"/>
                <w:szCs w:val="20"/>
              </w:rPr>
              <w:t>Montáž a instalace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F53F" w14:textId="77777777" w:rsidR="005E39F1" w:rsidRPr="00407071" w:rsidRDefault="005E39F1" w:rsidP="002B6E0E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78D6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6277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5F7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380A30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5E39F1" w:rsidRPr="00FE212C" w14:paraId="3FE8B0A7" w14:textId="77777777" w:rsidTr="002B6E0E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D53E" w14:textId="77777777" w:rsidR="005E39F1" w:rsidRPr="00CF04AC" w:rsidRDefault="005E39F1" w:rsidP="002B6E0E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AD4C" w14:textId="77777777" w:rsidR="005E39F1" w:rsidRPr="00176A1D" w:rsidRDefault="005E39F1" w:rsidP="002B6E0E">
            <w:pPr>
              <w:rPr>
                <w:rFonts w:cs="Arial"/>
                <w:color w:val="000000"/>
                <w:sz w:val="20"/>
                <w:szCs w:val="20"/>
              </w:rPr>
            </w:pPr>
            <w:r w:rsidRPr="00176A1D">
              <w:rPr>
                <w:rFonts w:cs="Arial"/>
                <w:color w:val="000000"/>
                <w:sz w:val="20"/>
                <w:szCs w:val="20"/>
              </w:rPr>
              <w:t>Dokumentace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2D86" w14:textId="77777777" w:rsidR="005E39F1" w:rsidRPr="00407071" w:rsidRDefault="005E39F1" w:rsidP="002B6E0E">
            <w:pPr>
              <w:jc w:val="center"/>
              <w:rPr>
                <w:rFonts w:ascii="Verdana" w:eastAsia="Calibri" w:hAnsi="Verdana"/>
                <w:color w:val="000000"/>
              </w:rPr>
            </w:pPr>
            <w:r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639E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7A7E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024D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2F053C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5E39F1" w:rsidRPr="00FE212C" w14:paraId="1044C13A" w14:textId="77777777" w:rsidTr="002B6E0E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D932" w14:textId="77777777" w:rsidR="005E39F1" w:rsidRPr="00CF04AC" w:rsidRDefault="005E39F1" w:rsidP="002B6E0E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DE5" w14:textId="77777777" w:rsidR="005E39F1" w:rsidRPr="00176A1D" w:rsidRDefault="005E39F1" w:rsidP="002B6E0E">
            <w:pPr>
              <w:rPr>
                <w:rFonts w:cs="Arial"/>
                <w:color w:val="000000"/>
                <w:sz w:val="20"/>
                <w:szCs w:val="20"/>
              </w:rPr>
            </w:pPr>
            <w:r w:rsidRPr="00176A1D">
              <w:rPr>
                <w:rFonts w:cs="Arial"/>
                <w:color w:val="000000"/>
                <w:sz w:val="20"/>
                <w:szCs w:val="20"/>
              </w:rPr>
              <w:t>Školení obsluhy (počet hodin, obsah)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3843" w14:textId="77777777" w:rsidR="005E39F1" w:rsidRPr="00407071" w:rsidRDefault="005E39F1" w:rsidP="002B6E0E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35A9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6DA3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680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4716DC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5E39F1" w:rsidRPr="00FE212C" w14:paraId="1A02D149" w14:textId="77777777" w:rsidTr="002B6E0E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969A" w14:textId="77777777" w:rsidR="005E39F1" w:rsidRPr="00CF04AC" w:rsidRDefault="005E39F1" w:rsidP="002B6E0E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531" w14:textId="77777777" w:rsidR="005E39F1" w:rsidRPr="00176A1D" w:rsidRDefault="005E39F1" w:rsidP="002B6E0E">
            <w:pPr>
              <w:rPr>
                <w:rFonts w:cs="Arial"/>
                <w:color w:val="000000"/>
                <w:sz w:val="20"/>
                <w:szCs w:val="20"/>
              </w:rPr>
            </w:pPr>
            <w:r w:rsidRPr="00176A1D">
              <w:rPr>
                <w:rFonts w:cs="Arial"/>
                <w:color w:val="000000"/>
                <w:sz w:val="20"/>
                <w:szCs w:val="20"/>
              </w:rPr>
              <w:t>Ostatní náklady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DB12" w14:textId="77777777" w:rsidR="005E39F1" w:rsidRPr="00407071" w:rsidRDefault="005E39F1" w:rsidP="002B6E0E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C50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CCAF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2453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515A52" w14:textId="77777777" w:rsidR="005E39F1" w:rsidRPr="00CF04AC" w:rsidRDefault="005E39F1" w:rsidP="002B6E0E">
            <w:pPr>
              <w:jc w:val="right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5E39F1" w:rsidRPr="00FE212C" w14:paraId="5738E039" w14:textId="77777777" w:rsidTr="002B6E0E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9239AA8" w14:textId="77777777" w:rsidR="005E39F1" w:rsidRPr="009B7720" w:rsidRDefault="005E39F1" w:rsidP="002B6E0E">
            <w:pPr>
              <w:rPr>
                <w:rFonts w:cs="Calibri"/>
                <w:b/>
                <w:bCs/>
                <w:color w:val="000000"/>
              </w:rPr>
            </w:pPr>
            <w:r w:rsidRPr="009B7720">
              <w:rPr>
                <w:rFonts w:cs="Calibri"/>
                <w:b/>
                <w:bCs/>
                <w:color w:val="000000"/>
              </w:rPr>
              <w:t>Celkem</w:t>
            </w:r>
          </w:p>
          <w:p w14:paraId="65F127A0" w14:textId="77777777" w:rsidR="005E39F1" w:rsidRPr="009B7720" w:rsidRDefault="005E39F1" w:rsidP="002B6E0E">
            <w:pPr>
              <w:rPr>
                <w:rFonts w:eastAsia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F8A040E" w14:textId="77777777" w:rsidR="005E39F1" w:rsidRPr="00B61832" w:rsidRDefault="005E39F1" w:rsidP="002B6E0E">
            <w:pPr>
              <w:jc w:val="right"/>
              <w:rPr>
                <w:rFonts w:ascii="Verdana" w:hAnsi="Verdana" w:cs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CA929C" w14:textId="77777777" w:rsidR="005E39F1" w:rsidRPr="00B61832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673886" w14:textId="77777777" w:rsidR="005E39F1" w:rsidRPr="00B61832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CF03BF4" w14:textId="77777777" w:rsidR="005E39F1" w:rsidRPr="00B61832" w:rsidRDefault="005E39F1" w:rsidP="002B6E0E">
            <w:pPr>
              <w:jc w:val="right"/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</w:tbl>
    <w:p w14:paraId="0B340B32" w14:textId="669E350F" w:rsidR="005E39F1" w:rsidRDefault="005E39F1" w:rsidP="005E39F1">
      <w:pPr>
        <w:rPr>
          <w:rFonts w:cs="Arial"/>
          <w:b/>
          <w:bCs/>
          <w:sz w:val="20"/>
          <w:szCs w:val="20"/>
        </w:rPr>
      </w:pPr>
    </w:p>
    <w:p w14:paraId="0855DECA" w14:textId="77777777" w:rsidR="005E39F1" w:rsidRPr="003B5CF5" w:rsidRDefault="005E39F1" w:rsidP="005E39F1">
      <w:pPr>
        <w:ind w:firstLine="708"/>
        <w:rPr>
          <w:rFonts w:cs="Arial"/>
          <w:b/>
          <w:bCs/>
          <w:sz w:val="20"/>
          <w:szCs w:val="20"/>
        </w:rPr>
      </w:pPr>
      <w:r w:rsidRPr="003B5CF5">
        <w:rPr>
          <w:rFonts w:cs="Arial"/>
          <w:b/>
          <w:bCs/>
          <w:sz w:val="20"/>
          <w:szCs w:val="20"/>
        </w:rPr>
        <w:t xml:space="preserve">V </w:t>
      </w:r>
      <w:r w:rsidRPr="003B5CF5">
        <w:rPr>
          <w:rFonts w:cs="Arial"/>
          <w:b/>
          <w:bCs/>
          <w:sz w:val="20"/>
          <w:szCs w:val="20"/>
          <w:highlight w:val="yellow"/>
        </w:rPr>
        <w:t>…</w:t>
      </w:r>
      <w:proofErr w:type="gramStart"/>
      <w:r w:rsidRPr="003B5CF5">
        <w:rPr>
          <w:rFonts w:cs="Arial"/>
          <w:b/>
          <w:bCs/>
          <w:sz w:val="20"/>
          <w:szCs w:val="20"/>
          <w:highlight w:val="yellow"/>
        </w:rPr>
        <w:t>…(</w:t>
      </w:r>
      <w:proofErr w:type="gramEnd"/>
      <w:r w:rsidRPr="003B5CF5">
        <w:rPr>
          <w:rFonts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cs="Arial"/>
          <w:b/>
          <w:bCs/>
          <w:sz w:val="20"/>
          <w:szCs w:val="20"/>
          <w:highlight w:val="yellow"/>
        </w:rPr>
        <w:t>dodavatel</w:t>
      </w:r>
      <w:r w:rsidRPr="003B5CF5">
        <w:rPr>
          <w:rFonts w:cs="Arial"/>
          <w:b/>
          <w:bCs/>
          <w:sz w:val="20"/>
          <w:szCs w:val="20"/>
          <w:highlight w:val="yellow"/>
        </w:rPr>
        <w:t>)………</w:t>
      </w:r>
      <w:r w:rsidRPr="003B5CF5">
        <w:rPr>
          <w:rFonts w:cs="Arial"/>
          <w:b/>
          <w:bCs/>
          <w:sz w:val="20"/>
          <w:szCs w:val="20"/>
        </w:rPr>
        <w:t xml:space="preserve"> dne </w:t>
      </w:r>
      <w:r w:rsidRPr="003B5CF5">
        <w:rPr>
          <w:rFonts w:cs="Arial"/>
          <w:b/>
          <w:bCs/>
          <w:sz w:val="20"/>
          <w:szCs w:val="20"/>
          <w:highlight w:val="yellow"/>
        </w:rPr>
        <w:t xml:space="preserve">…(vyplní </w:t>
      </w:r>
      <w:r>
        <w:rPr>
          <w:rFonts w:cs="Arial"/>
          <w:b/>
          <w:bCs/>
          <w:sz w:val="20"/>
          <w:szCs w:val="20"/>
          <w:highlight w:val="yellow"/>
        </w:rPr>
        <w:t>dodavatel</w:t>
      </w:r>
      <w:r w:rsidRPr="003B5CF5">
        <w:rPr>
          <w:rFonts w:cs="Arial"/>
          <w:b/>
          <w:bCs/>
          <w:sz w:val="20"/>
          <w:szCs w:val="20"/>
          <w:highlight w:val="yellow"/>
        </w:rPr>
        <w:t>)…</w:t>
      </w:r>
      <w:r w:rsidRPr="003B5CF5">
        <w:rPr>
          <w:rFonts w:cs="Arial"/>
          <w:b/>
          <w:bCs/>
          <w:sz w:val="20"/>
          <w:szCs w:val="20"/>
        </w:rPr>
        <w:t xml:space="preserve">     </w:t>
      </w:r>
    </w:p>
    <w:p w14:paraId="6150A0E1" w14:textId="77777777" w:rsidR="005E39F1" w:rsidRPr="003B5CF5" w:rsidRDefault="005E39F1" w:rsidP="005E39F1">
      <w:pPr>
        <w:ind w:firstLine="708"/>
        <w:rPr>
          <w:rFonts w:cs="Arial"/>
          <w:b/>
          <w:bCs/>
          <w:sz w:val="20"/>
          <w:szCs w:val="20"/>
        </w:rPr>
      </w:pPr>
    </w:p>
    <w:p w14:paraId="6D38CC19" w14:textId="77777777" w:rsidR="005E39F1" w:rsidRPr="003B5CF5" w:rsidRDefault="005E39F1" w:rsidP="005E39F1">
      <w:pPr>
        <w:ind w:firstLine="708"/>
        <w:rPr>
          <w:rFonts w:cs="Arial"/>
          <w:b/>
          <w:bCs/>
          <w:sz w:val="20"/>
          <w:szCs w:val="20"/>
        </w:rPr>
      </w:pPr>
      <w:r w:rsidRPr="003B5CF5">
        <w:rPr>
          <w:rFonts w:cs="Arial"/>
          <w:b/>
          <w:bCs/>
          <w:sz w:val="20"/>
          <w:szCs w:val="20"/>
        </w:rPr>
        <w:t>Za společnost</w:t>
      </w:r>
    </w:p>
    <w:p w14:paraId="36FADEA8" w14:textId="77777777" w:rsidR="005E39F1" w:rsidRPr="003B5CF5" w:rsidRDefault="005E39F1" w:rsidP="005E39F1">
      <w:pPr>
        <w:ind w:firstLine="708"/>
        <w:rPr>
          <w:rFonts w:cs="Arial"/>
          <w:b/>
          <w:bCs/>
          <w:sz w:val="20"/>
          <w:szCs w:val="20"/>
        </w:rPr>
      </w:pPr>
      <w:r w:rsidRPr="003B5CF5">
        <w:rPr>
          <w:rFonts w:cs="Arial"/>
          <w:b/>
          <w:bCs/>
          <w:sz w:val="20"/>
          <w:szCs w:val="20"/>
          <w:highlight w:val="yellow"/>
        </w:rPr>
        <w:t>……………………</w:t>
      </w:r>
      <w:proofErr w:type="gramStart"/>
      <w:r w:rsidRPr="003B5CF5">
        <w:rPr>
          <w:rFonts w:cs="Arial"/>
          <w:b/>
          <w:bCs/>
          <w:sz w:val="20"/>
          <w:szCs w:val="20"/>
          <w:highlight w:val="yellow"/>
        </w:rPr>
        <w:t>…(</w:t>
      </w:r>
      <w:proofErr w:type="gramEnd"/>
      <w:r w:rsidRPr="003B5CF5">
        <w:rPr>
          <w:rFonts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cs="Arial"/>
          <w:b/>
          <w:bCs/>
          <w:sz w:val="20"/>
          <w:szCs w:val="20"/>
          <w:highlight w:val="yellow"/>
        </w:rPr>
        <w:t>dodavatel</w:t>
      </w:r>
      <w:r w:rsidRPr="003B5CF5">
        <w:rPr>
          <w:rFonts w:cs="Arial"/>
          <w:b/>
          <w:bCs/>
          <w:sz w:val="20"/>
          <w:szCs w:val="20"/>
          <w:highlight w:val="yellow"/>
        </w:rPr>
        <w:t>)………………………………</w:t>
      </w:r>
    </w:p>
    <w:p w14:paraId="513CAB5F" w14:textId="77777777" w:rsidR="005E39F1" w:rsidRPr="003B5CF5" w:rsidRDefault="005E39F1" w:rsidP="005E39F1">
      <w:pPr>
        <w:ind w:firstLine="708"/>
        <w:rPr>
          <w:rFonts w:cs="Arial"/>
          <w:b/>
          <w:bCs/>
          <w:sz w:val="20"/>
          <w:szCs w:val="20"/>
        </w:rPr>
      </w:pPr>
    </w:p>
    <w:p w14:paraId="1F873B46" w14:textId="77777777" w:rsidR="005E39F1" w:rsidRPr="003B5CF5" w:rsidRDefault="005E39F1" w:rsidP="005E39F1">
      <w:pPr>
        <w:ind w:firstLine="708"/>
        <w:rPr>
          <w:rFonts w:cs="Arial"/>
          <w:b/>
          <w:bCs/>
          <w:sz w:val="20"/>
          <w:szCs w:val="20"/>
        </w:rPr>
      </w:pPr>
      <w:r w:rsidRPr="003B5CF5">
        <w:rPr>
          <w:rFonts w:cs="Arial"/>
          <w:b/>
          <w:bCs/>
          <w:sz w:val="20"/>
          <w:szCs w:val="20"/>
        </w:rPr>
        <w:t xml:space="preserve">Osoba oprávněná jednat jménem či za </w:t>
      </w:r>
      <w:r>
        <w:rPr>
          <w:rFonts w:cs="Arial"/>
          <w:b/>
          <w:bCs/>
          <w:sz w:val="20"/>
          <w:szCs w:val="20"/>
        </w:rPr>
        <w:t>dodavatele</w:t>
      </w:r>
      <w:r w:rsidRPr="003B5CF5">
        <w:rPr>
          <w:rFonts w:cs="Arial"/>
          <w:b/>
          <w:bCs/>
          <w:sz w:val="20"/>
          <w:szCs w:val="20"/>
        </w:rPr>
        <w:t xml:space="preserve"> (pozice, titul, jméno, příjmení)</w:t>
      </w:r>
    </w:p>
    <w:p w14:paraId="21F9A527" w14:textId="77777777" w:rsidR="005E39F1" w:rsidRPr="003B5CF5" w:rsidRDefault="005E39F1" w:rsidP="005E39F1">
      <w:pPr>
        <w:ind w:firstLine="708"/>
        <w:rPr>
          <w:rFonts w:cs="Arial"/>
          <w:b/>
          <w:bCs/>
          <w:sz w:val="20"/>
          <w:szCs w:val="20"/>
        </w:rPr>
      </w:pPr>
      <w:r w:rsidRPr="003B5CF5">
        <w:rPr>
          <w:rFonts w:cs="Arial"/>
          <w:b/>
          <w:bCs/>
          <w:sz w:val="20"/>
          <w:szCs w:val="20"/>
          <w:highlight w:val="yellow"/>
        </w:rPr>
        <w:t>…………………</w:t>
      </w:r>
      <w:proofErr w:type="gramStart"/>
      <w:r w:rsidRPr="003B5CF5">
        <w:rPr>
          <w:rFonts w:cs="Arial"/>
          <w:b/>
          <w:bCs/>
          <w:sz w:val="20"/>
          <w:szCs w:val="20"/>
          <w:highlight w:val="yellow"/>
        </w:rPr>
        <w:t>…(</w:t>
      </w:r>
      <w:proofErr w:type="gramEnd"/>
      <w:r w:rsidRPr="003B5CF5">
        <w:rPr>
          <w:rFonts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cs="Arial"/>
          <w:b/>
          <w:bCs/>
          <w:sz w:val="20"/>
          <w:szCs w:val="20"/>
          <w:highlight w:val="yellow"/>
        </w:rPr>
        <w:t>dodavatel</w:t>
      </w:r>
      <w:r w:rsidRPr="003B5CF5">
        <w:rPr>
          <w:rFonts w:cs="Arial"/>
          <w:b/>
          <w:bCs/>
          <w:sz w:val="20"/>
          <w:szCs w:val="20"/>
          <w:highlight w:val="yellow"/>
        </w:rPr>
        <w:t>)……………………………….</w:t>
      </w:r>
    </w:p>
    <w:p w14:paraId="5E666D9E" w14:textId="77777777" w:rsidR="005E39F1" w:rsidRPr="003B5CF5" w:rsidRDefault="005E39F1" w:rsidP="009065C0">
      <w:pPr>
        <w:ind w:firstLine="708"/>
        <w:rPr>
          <w:rFonts w:cs="Arial"/>
          <w:b/>
          <w:bCs/>
          <w:sz w:val="20"/>
          <w:szCs w:val="20"/>
        </w:rPr>
      </w:pPr>
    </w:p>
    <w:p w14:paraId="3971A9BF" w14:textId="77777777" w:rsidR="009065C0" w:rsidRPr="003B5CF5" w:rsidRDefault="009065C0" w:rsidP="009065C0">
      <w:pPr>
        <w:ind w:firstLine="708"/>
        <w:rPr>
          <w:rFonts w:cs="Arial"/>
          <w:b/>
          <w:bCs/>
          <w:sz w:val="20"/>
          <w:szCs w:val="20"/>
        </w:rPr>
      </w:pPr>
    </w:p>
    <w:p w14:paraId="5889E1AC" w14:textId="77777777" w:rsidR="009065C0" w:rsidRPr="003B5CF5" w:rsidRDefault="009065C0" w:rsidP="009065C0">
      <w:pPr>
        <w:ind w:firstLine="708"/>
        <w:rPr>
          <w:rFonts w:cs="Arial"/>
          <w:b/>
          <w:bCs/>
          <w:sz w:val="20"/>
          <w:szCs w:val="20"/>
        </w:rPr>
      </w:pPr>
    </w:p>
    <w:p w14:paraId="3CA362CB" w14:textId="77777777" w:rsidR="009065C0" w:rsidRPr="003B5CF5" w:rsidRDefault="009065C0" w:rsidP="009065C0">
      <w:pPr>
        <w:ind w:firstLine="708"/>
        <w:rPr>
          <w:rFonts w:cs="Arial"/>
          <w:b/>
          <w:bCs/>
          <w:sz w:val="20"/>
          <w:szCs w:val="20"/>
        </w:rPr>
      </w:pPr>
    </w:p>
    <w:p w14:paraId="0CA460A1" w14:textId="77777777" w:rsidR="009065C0" w:rsidRPr="003B5CF5" w:rsidRDefault="009065C0" w:rsidP="008751AD">
      <w:pPr>
        <w:rPr>
          <w:rFonts w:cs="Arial"/>
          <w:b/>
          <w:bCs/>
          <w:sz w:val="20"/>
          <w:szCs w:val="20"/>
        </w:rPr>
      </w:pPr>
    </w:p>
    <w:p w14:paraId="191BC19B" w14:textId="77777777" w:rsidR="009065C0" w:rsidRPr="003B5CF5" w:rsidRDefault="009065C0" w:rsidP="009065C0">
      <w:pPr>
        <w:ind w:firstLine="708"/>
        <w:rPr>
          <w:rFonts w:cs="Arial"/>
          <w:b/>
          <w:bCs/>
          <w:sz w:val="20"/>
          <w:szCs w:val="20"/>
        </w:rPr>
      </w:pPr>
    </w:p>
    <w:p w14:paraId="63FCBA27" w14:textId="18108954" w:rsidR="009065C0" w:rsidRPr="003B5CF5" w:rsidRDefault="009065C0" w:rsidP="009065C0">
      <w:pPr>
        <w:ind w:firstLine="708"/>
        <w:rPr>
          <w:rFonts w:cs="Arial"/>
          <w:b/>
          <w:bCs/>
          <w:sz w:val="20"/>
          <w:szCs w:val="20"/>
        </w:rPr>
      </w:pPr>
    </w:p>
    <w:sectPr w:rsidR="009065C0" w:rsidRPr="003B5CF5" w:rsidSect="009065C0">
      <w:headerReference w:type="default" r:id="rId11"/>
      <w:footerReference w:type="default" r:id="rId12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8637" w14:textId="77777777" w:rsidR="00465492" w:rsidRDefault="00465492" w:rsidP="004A044C">
      <w:pPr>
        <w:spacing w:line="240" w:lineRule="auto"/>
      </w:pPr>
      <w:r>
        <w:separator/>
      </w:r>
    </w:p>
  </w:endnote>
  <w:endnote w:type="continuationSeparator" w:id="0">
    <w:p w14:paraId="25033FC1" w14:textId="77777777" w:rsidR="00465492" w:rsidRDefault="0046549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30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0DCB4D" wp14:editId="4E3D000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2BF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A5C17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9F8FDA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CB4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F62BF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1A5C175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9F8FDA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37933F" wp14:editId="101884E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A35F96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B00B95" wp14:editId="57B90F4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5575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985094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FC21D7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>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7B00B9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D5575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985094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FC21D7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>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B17846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8CAAFA" wp14:editId="3C8826E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34B8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D64E8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98F062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CAAF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E34B8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D64E8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98F062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48CC39" wp14:editId="59CF86E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0CA094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77A18B" wp14:editId="4D7CFF8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9064" w14:textId="77777777" w:rsidR="00465492" w:rsidRDefault="00465492" w:rsidP="004A044C">
      <w:pPr>
        <w:spacing w:line="240" w:lineRule="auto"/>
      </w:pPr>
      <w:r>
        <w:separator/>
      </w:r>
    </w:p>
  </w:footnote>
  <w:footnote w:type="continuationSeparator" w:id="0">
    <w:p w14:paraId="4C7557B4" w14:textId="77777777" w:rsidR="00465492" w:rsidRDefault="0046549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84B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CAE44BC" wp14:editId="048FAA4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833DCE" wp14:editId="43E6D88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689449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755B"/>
    <w:multiLevelType w:val="hybridMultilevel"/>
    <w:tmpl w:val="B6E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7C1D"/>
    <w:multiLevelType w:val="hybridMultilevel"/>
    <w:tmpl w:val="F8AA2784"/>
    <w:lvl w:ilvl="0" w:tplc="68D0841E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64C05E8"/>
    <w:multiLevelType w:val="hybridMultilevel"/>
    <w:tmpl w:val="1278010E"/>
    <w:lvl w:ilvl="0" w:tplc="F8A42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2D65"/>
    <w:rsid w:val="000A73EC"/>
    <w:rsid w:val="000C4F3C"/>
    <w:rsid w:val="000C7F59"/>
    <w:rsid w:val="000D1C24"/>
    <w:rsid w:val="000F7A22"/>
    <w:rsid w:val="00101773"/>
    <w:rsid w:val="00125813"/>
    <w:rsid w:val="00147316"/>
    <w:rsid w:val="00191ED2"/>
    <w:rsid w:val="001C39F1"/>
    <w:rsid w:val="001D30E6"/>
    <w:rsid w:val="001E3FEB"/>
    <w:rsid w:val="00240FFA"/>
    <w:rsid w:val="00241EAC"/>
    <w:rsid w:val="00251B8F"/>
    <w:rsid w:val="00260DDE"/>
    <w:rsid w:val="0026591C"/>
    <w:rsid w:val="0031358D"/>
    <w:rsid w:val="00331F3A"/>
    <w:rsid w:val="00353FB2"/>
    <w:rsid w:val="0036035A"/>
    <w:rsid w:val="00387293"/>
    <w:rsid w:val="00390098"/>
    <w:rsid w:val="00392423"/>
    <w:rsid w:val="003B3991"/>
    <w:rsid w:val="003B538C"/>
    <w:rsid w:val="003B5CF5"/>
    <w:rsid w:val="003D4DF8"/>
    <w:rsid w:val="00407071"/>
    <w:rsid w:val="00462009"/>
    <w:rsid w:val="00465492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5E39F1"/>
    <w:rsid w:val="00657FE1"/>
    <w:rsid w:val="006C53A2"/>
    <w:rsid w:val="006E2395"/>
    <w:rsid w:val="006F2635"/>
    <w:rsid w:val="0071483B"/>
    <w:rsid w:val="00734F2D"/>
    <w:rsid w:val="0074134F"/>
    <w:rsid w:val="007476D3"/>
    <w:rsid w:val="0076696C"/>
    <w:rsid w:val="007E3910"/>
    <w:rsid w:val="00824631"/>
    <w:rsid w:val="008650CD"/>
    <w:rsid w:val="008751AD"/>
    <w:rsid w:val="008E311B"/>
    <w:rsid w:val="008F4FC4"/>
    <w:rsid w:val="008F6A0E"/>
    <w:rsid w:val="009065C0"/>
    <w:rsid w:val="009175FF"/>
    <w:rsid w:val="00932EB1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77944"/>
    <w:rsid w:val="00AA676B"/>
    <w:rsid w:val="00AB233A"/>
    <w:rsid w:val="00AB3597"/>
    <w:rsid w:val="00AB409E"/>
    <w:rsid w:val="00AE2FF2"/>
    <w:rsid w:val="00AF22E6"/>
    <w:rsid w:val="00B02B95"/>
    <w:rsid w:val="00B04E80"/>
    <w:rsid w:val="00B17846"/>
    <w:rsid w:val="00B25962"/>
    <w:rsid w:val="00B34585"/>
    <w:rsid w:val="00B51EF7"/>
    <w:rsid w:val="00B97512"/>
    <w:rsid w:val="00BA5263"/>
    <w:rsid w:val="00BB513F"/>
    <w:rsid w:val="00BC0A5A"/>
    <w:rsid w:val="00BD51F7"/>
    <w:rsid w:val="00C070C0"/>
    <w:rsid w:val="00C207E1"/>
    <w:rsid w:val="00C26BA0"/>
    <w:rsid w:val="00C60CD0"/>
    <w:rsid w:val="00C7652B"/>
    <w:rsid w:val="00CC227C"/>
    <w:rsid w:val="00CC2353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87CBA"/>
    <w:rsid w:val="00E94005"/>
    <w:rsid w:val="00EA28EE"/>
    <w:rsid w:val="00ED638D"/>
    <w:rsid w:val="00EE60B1"/>
    <w:rsid w:val="00F37091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0CF4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03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035A"/>
    <w:rPr>
      <w:rFonts w:ascii="Arial" w:hAnsi="Arial"/>
      <w:sz w:val="18"/>
    </w:rPr>
  </w:style>
  <w:style w:type="character" w:styleId="Hypertextovodkaz">
    <w:name w:val="Hyperlink"/>
    <w:basedOn w:val="Standardnpsmoodstavce"/>
    <w:rsid w:val="0036035A"/>
    <w:rPr>
      <w:color w:val="0000FF" w:themeColor="hyperlink"/>
      <w:u w:val="single"/>
    </w:rPr>
  </w:style>
  <w:style w:type="character" w:styleId="Zdraznn">
    <w:name w:val="Emphasis"/>
    <w:basedOn w:val="Standardnpsmoodstavce"/>
    <w:qFormat/>
    <w:rsid w:val="00360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16D9E-61A4-4A59-BB0D-DC4F0664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D0329-177A-4877-8306-991A1AD9B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48DAA0-85A5-42B8-A997-3608FF89C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EC12D-3662-415D-9839-11B9CA47C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4</cp:revision>
  <cp:lastPrinted>2025-02-20T13:28:00Z</cp:lastPrinted>
  <dcterms:created xsi:type="dcterms:W3CDTF">2025-08-27T11:06:00Z</dcterms:created>
  <dcterms:modified xsi:type="dcterms:W3CDTF">2025-09-17T06:59:00Z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