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026FA1" w14:textId="77777777" w:rsidR="00B517F1" w:rsidRDefault="00B517F1" w:rsidP="00B517F1">
      <w:pPr>
        <w:spacing w:line="240" w:lineRule="auto"/>
        <w:ind w:right="-1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Krycí list nabídky</w:t>
      </w:r>
    </w:p>
    <w:p w14:paraId="1581556C" w14:textId="77777777" w:rsidR="00B517F1" w:rsidRDefault="00B517F1" w:rsidP="00B517F1">
      <w:pPr>
        <w:spacing w:line="240" w:lineRule="auto"/>
        <w:ind w:right="-1"/>
        <w:rPr>
          <w:rFonts w:cs="Arial"/>
          <w:szCs w:val="20"/>
        </w:rPr>
      </w:pPr>
    </w:p>
    <w:tbl>
      <w:tblPr>
        <w:tblW w:w="1006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111"/>
        <w:gridCol w:w="5953"/>
      </w:tblGrid>
      <w:tr w:rsidR="00B517F1" w:rsidRPr="00F52698" w14:paraId="291675AB" w14:textId="77777777" w:rsidTr="00BB7475">
        <w:trPr>
          <w:trHeight w:val="557"/>
        </w:trPr>
        <w:tc>
          <w:tcPr>
            <w:tcW w:w="4111" w:type="dxa"/>
            <w:vAlign w:val="center"/>
          </w:tcPr>
          <w:p w14:paraId="1DB6D339" w14:textId="77777777" w:rsidR="00B517F1" w:rsidRPr="00F52698" w:rsidRDefault="00B517F1" w:rsidP="00B517F1">
            <w:pPr>
              <w:spacing w:line="240" w:lineRule="auto"/>
              <w:ind w:right="-1"/>
              <w:rPr>
                <w:rFonts w:cs="Arial"/>
                <w:b/>
                <w:sz w:val="20"/>
                <w:szCs w:val="20"/>
              </w:rPr>
            </w:pPr>
          </w:p>
          <w:p w14:paraId="09D1F406" w14:textId="77777777" w:rsidR="00B517F1" w:rsidRPr="00F52698" w:rsidRDefault="00B517F1" w:rsidP="00B517F1">
            <w:pPr>
              <w:spacing w:line="240" w:lineRule="auto"/>
              <w:ind w:right="-1"/>
              <w:rPr>
                <w:rFonts w:cs="Arial"/>
                <w:b/>
                <w:sz w:val="20"/>
                <w:szCs w:val="20"/>
              </w:rPr>
            </w:pPr>
            <w:r w:rsidRPr="00F52698">
              <w:rPr>
                <w:rFonts w:cs="Arial"/>
                <w:b/>
                <w:sz w:val="20"/>
                <w:szCs w:val="20"/>
              </w:rPr>
              <w:t>Název veřejné zakázky</w:t>
            </w:r>
          </w:p>
          <w:p w14:paraId="568B3423" w14:textId="77777777" w:rsidR="00B517F1" w:rsidRPr="00F52698" w:rsidRDefault="00B517F1" w:rsidP="00B517F1">
            <w:pPr>
              <w:spacing w:line="240" w:lineRule="auto"/>
              <w:ind w:right="-1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5953" w:type="dxa"/>
            <w:vAlign w:val="center"/>
          </w:tcPr>
          <w:p w14:paraId="355C1821" w14:textId="26838778" w:rsidR="00B517F1" w:rsidRPr="00F52698" w:rsidRDefault="0051259C" w:rsidP="00F52698">
            <w:pPr>
              <w:spacing w:line="240" w:lineRule="auto"/>
              <w:ind w:right="-1"/>
              <w:rPr>
                <w:rFonts w:cs="Arial"/>
                <w:b/>
                <w:sz w:val="20"/>
                <w:szCs w:val="20"/>
              </w:rPr>
            </w:pPr>
            <w:r w:rsidRPr="00F52698">
              <w:rPr>
                <w:rFonts w:cs="Arial"/>
                <w:b/>
                <w:sz w:val="20"/>
                <w:szCs w:val="20"/>
              </w:rPr>
              <w:t>Rekonstrukce oddělení endoskopie, Krajská zdravotní, a.s. – Nemocnice Most, o.z. – projektový a inženýrský servis</w:t>
            </w:r>
            <w:r w:rsidR="00286418">
              <w:rPr>
                <w:rFonts w:cs="Arial"/>
                <w:b/>
                <w:sz w:val="20"/>
                <w:szCs w:val="20"/>
              </w:rPr>
              <w:t xml:space="preserve"> II.</w:t>
            </w:r>
          </w:p>
        </w:tc>
      </w:tr>
      <w:tr w:rsidR="00B517F1" w:rsidRPr="00F52698" w14:paraId="1A813A0A" w14:textId="77777777" w:rsidTr="00BB7475">
        <w:trPr>
          <w:trHeight w:val="284"/>
        </w:trPr>
        <w:tc>
          <w:tcPr>
            <w:tcW w:w="10064" w:type="dxa"/>
            <w:gridSpan w:val="2"/>
            <w:shd w:val="clear" w:color="auto" w:fill="DBE5F1" w:themeFill="accent1" w:themeFillTint="33"/>
            <w:vAlign w:val="center"/>
          </w:tcPr>
          <w:p w14:paraId="5DACE621" w14:textId="77777777" w:rsidR="00B517F1" w:rsidRPr="00F52698" w:rsidRDefault="00B517F1" w:rsidP="00B517F1">
            <w:pPr>
              <w:spacing w:line="240" w:lineRule="auto"/>
              <w:ind w:right="-1"/>
              <w:rPr>
                <w:rFonts w:cs="Arial"/>
                <w:sz w:val="20"/>
                <w:szCs w:val="20"/>
              </w:rPr>
            </w:pPr>
          </w:p>
          <w:p w14:paraId="4D0564FE" w14:textId="77777777" w:rsidR="00B517F1" w:rsidRPr="00F52698" w:rsidRDefault="00B517F1" w:rsidP="00B517F1">
            <w:pPr>
              <w:spacing w:line="240" w:lineRule="auto"/>
              <w:ind w:right="-1"/>
              <w:rPr>
                <w:rFonts w:cs="Arial"/>
                <w:b/>
                <w:sz w:val="20"/>
                <w:szCs w:val="20"/>
              </w:rPr>
            </w:pPr>
            <w:r w:rsidRPr="00F52698">
              <w:rPr>
                <w:rFonts w:cs="Arial"/>
                <w:b/>
                <w:sz w:val="20"/>
                <w:szCs w:val="20"/>
              </w:rPr>
              <w:t>Identifikace zadavatele</w:t>
            </w:r>
          </w:p>
          <w:p w14:paraId="6300386B" w14:textId="77777777" w:rsidR="00B517F1" w:rsidRPr="00F52698" w:rsidRDefault="00B517F1" w:rsidP="00B517F1">
            <w:pPr>
              <w:spacing w:line="240" w:lineRule="auto"/>
              <w:ind w:right="-1"/>
              <w:rPr>
                <w:rFonts w:cs="Arial"/>
                <w:sz w:val="20"/>
                <w:szCs w:val="20"/>
              </w:rPr>
            </w:pPr>
          </w:p>
        </w:tc>
      </w:tr>
      <w:tr w:rsidR="00B517F1" w:rsidRPr="00F52698" w14:paraId="60389D56" w14:textId="77777777" w:rsidTr="00BB7475">
        <w:trPr>
          <w:trHeight w:val="397"/>
        </w:trPr>
        <w:tc>
          <w:tcPr>
            <w:tcW w:w="4111" w:type="dxa"/>
            <w:vAlign w:val="center"/>
          </w:tcPr>
          <w:p w14:paraId="6A9C4AF3" w14:textId="77777777" w:rsidR="00B517F1" w:rsidRPr="00F52698" w:rsidRDefault="00B517F1" w:rsidP="00B517F1">
            <w:pPr>
              <w:spacing w:line="240" w:lineRule="auto"/>
              <w:ind w:right="-1"/>
              <w:rPr>
                <w:rFonts w:cs="Arial"/>
                <w:b/>
                <w:sz w:val="20"/>
                <w:szCs w:val="20"/>
              </w:rPr>
            </w:pPr>
          </w:p>
          <w:p w14:paraId="08F44AC3" w14:textId="77777777" w:rsidR="00B517F1" w:rsidRPr="00F52698" w:rsidRDefault="00B517F1" w:rsidP="00B517F1">
            <w:pPr>
              <w:spacing w:line="240" w:lineRule="auto"/>
              <w:ind w:right="-1"/>
              <w:rPr>
                <w:rFonts w:cs="Arial"/>
                <w:b/>
                <w:sz w:val="20"/>
                <w:szCs w:val="20"/>
              </w:rPr>
            </w:pPr>
            <w:r w:rsidRPr="00F52698">
              <w:rPr>
                <w:rFonts w:cs="Arial"/>
                <w:b/>
                <w:sz w:val="20"/>
                <w:szCs w:val="20"/>
              </w:rPr>
              <w:t>Název</w:t>
            </w:r>
          </w:p>
          <w:p w14:paraId="1EE4BF55" w14:textId="77777777" w:rsidR="00B517F1" w:rsidRPr="00F52698" w:rsidRDefault="00B517F1" w:rsidP="00B517F1">
            <w:pPr>
              <w:spacing w:line="240" w:lineRule="auto"/>
              <w:ind w:right="-1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5953" w:type="dxa"/>
            <w:vAlign w:val="center"/>
          </w:tcPr>
          <w:p w14:paraId="488CE4F6" w14:textId="77777777" w:rsidR="00B517F1" w:rsidRPr="00F52698" w:rsidRDefault="00B517F1" w:rsidP="00B517F1">
            <w:pPr>
              <w:spacing w:line="240" w:lineRule="auto"/>
              <w:ind w:right="-1"/>
              <w:rPr>
                <w:rFonts w:cs="Arial"/>
                <w:b/>
                <w:sz w:val="20"/>
                <w:szCs w:val="20"/>
              </w:rPr>
            </w:pPr>
            <w:r w:rsidRPr="00F52698">
              <w:rPr>
                <w:rFonts w:cs="Arial"/>
                <w:b/>
                <w:sz w:val="20"/>
                <w:szCs w:val="20"/>
              </w:rPr>
              <w:t>Krajská zdravotní, a.s.</w:t>
            </w:r>
          </w:p>
        </w:tc>
      </w:tr>
      <w:tr w:rsidR="00B517F1" w:rsidRPr="00F52698" w14:paraId="3ADC2CC8" w14:textId="77777777" w:rsidTr="00BB7475">
        <w:trPr>
          <w:trHeight w:val="1024"/>
        </w:trPr>
        <w:tc>
          <w:tcPr>
            <w:tcW w:w="4111" w:type="dxa"/>
            <w:vAlign w:val="center"/>
          </w:tcPr>
          <w:p w14:paraId="76F8E2A0" w14:textId="77777777" w:rsidR="00B517F1" w:rsidRPr="00F52698" w:rsidRDefault="00B517F1" w:rsidP="00B517F1">
            <w:pPr>
              <w:spacing w:line="240" w:lineRule="auto"/>
              <w:ind w:right="-1"/>
              <w:rPr>
                <w:rFonts w:cs="Arial"/>
                <w:sz w:val="20"/>
                <w:szCs w:val="20"/>
              </w:rPr>
            </w:pPr>
            <w:r w:rsidRPr="00F52698">
              <w:rPr>
                <w:rFonts w:cs="Arial"/>
                <w:sz w:val="20"/>
                <w:szCs w:val="20"/>
              </w:rPr>
              <w:t>Sídlo</w:t>
            </w:r>
          </w:p>
        </w:tc>
        <w:tc>
          <w:tcPr>
            <w:tcW w:w="5953" w:type="dxa"/>
            <w:vAlign w:val="center"/>
          </w:tcPr>
          <w:p w14:paraId="451B1407" w14:textId="77777777" w:rsidR="00B517F1" w:rsidRPr="00F52698" w:rsidRDefault="00B517F1" w:rsidP="00B517F1">
            <w:pPr>
              <w:autoSpaceDE w:val="0"/>
              <w:autoSpaceDN w:val="0"/>
              <w:adjustRightInd w:val="0"/>
              <w:spacing w:line="240" w:lineRule="auto"/>
              <w:ind w:right="-1"/>
              <w:jc w:val="both"/>
              <w:rPr>
                <w:rFonts w:cs="Arial"/>
                <w:sz w:val="20"/>
                <w:szCs w:val="20"/>
              </w:rPr>
            </w:pPr>
            <w:r w:rsidRPr="00F52698">
              <w:rPr>
                <w:rFonts w:cs="Arial"/>
                <w:sz w:val="20"/>
                <w:szCs w:val="20"/>
              </w:rPr>
              <w:t>Sociální péče 3316/12A, 401 13 Ústí nad Labem, společnost zapsaná v obchodním rejstříku vedeném Krajským soudem v Ústí nad Labem pod spisovou značkou B 1550</w:t>
            </w:r>
          </w:p>
        </w:tc>
      </w:tr>
      <w:tr w:rsidR="00B517F1" w:rsidRPr="00F52698" w14:paraId="6DE6A600" w14:textId="77777777" w:rsidTr="00BB7475">
        <w:trPr>
          <w:trHeight w:val="567"/>
        </w:trPr>
        <w:tc>
          <w:tcPr>
            <w:tcW w:w="4111" w:type="dxa"/>
            <w:vAlign w:val="center"/>
          </w:tcPr>
          <w:p w14:paraId="2BAEBF23" w14:textId="77777777" w:rsidR="00B517F1" w:rsidRPr="00F52698" w:rsidRDefault="00B517F1" w:rsidP="00B517F1">
            <w:pPr>
              <w:spacing w:line="240" w:lineRule="auto"/>
              <w:ind w:right="-1"/>
              <w:rPr>
                <w:rFonts w:cs="Arial"/>
                <w:sz w:val="20"/>
                <w:szCs w:val="20"/>
              </w:rPr>
            </w:pPr>
            <w:r w:rsidRPr="00F52698">
              <w:rPr>
                <w:rFonts w:cs="Arial"/>
                <w:sz w:val="20"/>
                <w:szCs w:val="20"/>
              </w:rPr>
              <w:t>IČO/DIČ</w:t>
            </w:r>
          </w:p>
        </w:tc>
        <w:tc>
          <w:tcPr>
            <w:tcW w:w="5953" w:type="dxa"/>
            <w:vAlign w:val="center"/>
          </w:tcPr>
          <w:p w14:paraId="69E76A51" w14:textId="77777777" w:rsidR="00B517F1" w:rsidRPr="00F52698" w:rsidRDefault="00B517F1" w:rsidP="00B517F1">
            <w:pPr>
              <w:spacing w:line="240" w:lineRule="auto"/>
              <w:ind w:right="-1"/>
              <w:rPr>
                <w:rFonts w:cs="Arial"/>
                <w:sz w:val="20"/>
                <w:szCs w:val="20"/>
              </w:rPr>
            </w:pPr>
            <w:r w:rsidRPr="00F52698">
              <w:rPr>
                <w:rFonts w:cs="Arial"/>
                <w:sz w:val="20"/>
                <w:szCs w:val="20"/>
              </w:rPr>
              <w:t>25488627/CZ25488627</w:t>
            </w:r>
          </w:p>
        </w:tc>
      </w:tr>
      <w:tr w:rsidR="00B517F1" w:rsidRPr="00F52698" w14:paraId="4D47B0A1" w14:textId="77777777" w:rsidTr="00BB7475">
        <w:trPr>
          <w:trHeight w:val="567"/>
        </w:trPr>
        <w:tc>
          <w:tcPr>
            <w:tcW w:w="4111" w:type="dxa"/>
            <w:vAlign w:val="center"/>
          </w:tcPr>
          <w:p w14:paraId="447B4283" w14:textId="77777777" w:rsidR="00B517F1" w:rsidRPr="00F52698" w:rsidRDefault="00B517F1" w:rsidP="00B517F1">
            <w:pPr>
              <w:spacing w:line="240" w:lineRule="auto"/>
              <w:ind w:right="-1"/>
              <w:rPr>
                <w:rFonts w:cs="Arial"/>
                <w:sz w:val="20"/>
                <w:szCs w:val="20"/>
              </w:rPr>
            </w:pPr>
            <w:r w:rsidRPr="00F52698">
              <w:rPr>
                <w:rFonts w:cs="Arial"/>
                <w:sz w:val="20"/>
                <w:szCs w:val="20"/>
              </w:rPr>
              <w:t>Osoba oprávněná jednat za zadavatele</w:t>
            </w:r>
          </w:p>
        </w:tc>
        <w:tc>
          <w:tcPr>
            <w:tcW w:w="5953" w:type="dxa"/>
            <w:vAlign w:val="center"/>
          </w:tcPr>
          <w:p w14:paraId="47B386D0" w14:textId="7A225A44" w:rsidR="00B517F1" w:rsidRPr="00F52698" w:rsidRDefault="00B517F1" w:rsidP="00B517F1">
            <w:pPr>
              <w:spacing w:line="240" w:lineRule="auto"/>
              <w:ind w:right="-1"/>
              <w:rPr>
                <w:rFonts w:cs="Arial"/>
                <w:sz w:val="20"/>
                <w:szCs w:val="20"/>
              </w:rPr>
            </w:pPr>
            <w:r w:rsidRPr="00F52698">
              <w:rPr>
                <w:rFonts w:cs="Arial"/>
                <w:bCs/>
                <w:sz w:val="20"/>
                <w:szCs w:val="20"/>
              </w:rPr>
              <w:t xml:space="preserve">MUDr. </w:t>
            </w:r>
            <w:r w:rsidR="00F52698">
              <w:rPr>
                <w:rFonts w:cs="Arial"/>
                <w:bCs/>
                <w:sz w:val="20"/>
                <w:szCs w:val="20"/>
              </w:rPr>
              <w:t>Tomáš Hrubý</w:t>
            </w:r>
            <w:r w:rsidRPr="00F52698">
              <w:rPr>
                <w:rFonts w:cs="Arial"/>
                <w:bCs/>
                <w:sz w:val="20"/>
                <w:szCs w:val="20"/>
              </w:rPr>
              <w:t>, generální ředite</w:t>
            </w:r>
            <w:r w:rsidR="00F52698">
              <w:rPr>
                <w:rFonts w:cs="Arial"/>
                <w:bCs/>
                <w:sz w:val="20"/>
                <w:szCs w:val="20"/>
              </w:rPr>
              <w:t>l</w:t>
            </w:r>
          </w:p>
        </w:tc>
      </w:tr>
      <w:tr w:rsidR="00B517F1" w:rsidRPr="00F52698" w14:paraId="642D1622" w14:textId="77777777" w:rsidTr="00BB7475">
        <w:trPr>
          <w:trHeight w:val="284"/>
        </w:trPr>
        <w:tc>
          <w:tcPr>
            <w:tcW w:w="10064" w:type="dxa"/>
            <w:gridSpan w:val="2"/>
            <w:shd w:val="clear" w:color="auto" w:fill="DBE5F1" w:themeFill="accent1" w:themeFillTint="33"/>
            <w:vAlign w:val="center"/>
          </w:tcPr>
          <w:p w14:paraId="524FECE0" w14:textId="77777777" w:rsidR="00B517F1" w:rsidRPr="00F52698" w:rsidRDefault="00B517F1" w:rsidP="00B517F1">
            <w:pPr>
              <w:spacing w:line="240" w:lineRule="auto"/>
              <w:ind w:right="-1"/>
              <w:rPr>
                <w:rFonts w:cs="Arial"/>
                <w:sz w:val="20"/>
                <w:szCs w:val="20"/>
              </w:rPr>
            </w:pPr>
            <w:bookmarkStart w:id="0" w:name="_Hlk200624068"/>
          </w:p>
          <w:p w14:paraId="5F3F25CA" w14:textId="77777777" w:rsidR="00B517F1" w:rsidRPr="00F52698" w:rsidRDefault="00B517F1" w:rsidP="00B517F1">
            <w:pPr>
              <w:spacing w:line="240" w:lineRule="auto"/>
              <w:ind w:right="-1"/>
              <w:rPr>
                <w:rFonts w:cs="Arial"/>
                <w:b/>
                <w:sz w:val="20"/>
                <w:szCs w:val="20"/>
              </w:rPr>
            </w:pPr>
            <w:r w:rsidRPr="00F52698">
              <w:rPr>
                <w:rFonts w:cs="Arial"/>
                <w:b/>
                <w:sz w:val="20"/>
                <w:szCs w:val="20"/>
              </w:rPr>
              <w:t>Identifikace účastníka</w:t>
            </w:r>
          </w:p>
          <w:p w14:paraId="14999D1D" w14:textId="77777777" w:rsidR="00B517F1" w:rsidRPr="00F52698" w:rsidRDefault="00B517F1" w:rsidP="00B517F1">
            <w:pPr>
              <w:spacing w:line="240" w:lineRule="auto"/>
              <w:ind w:right="-1"/>
              <w:rPr>
                <w:rFonts w:cs="Arial"/>
                <w:sz w:val="20"/>
                <w:szCs w:val="20"/>
              </w:rPr>
            </w:pPr>
          </w:p>
        </w:tc>
      </w:tr>
      <w:tr w:rsidR="00B517F1" w:rsidRPr="00F52698" w14:paraId="7F91683F" w14:textId="77777777" w:rsidTr="00BB7475">
        <w:trPr>
          <w:trHeight w:val="567"/>
        </w:trPr>
        <w:tc>
          <w:tcPr>
            <w:tcW w:w="4111" w:type="dxa"/>
            <w:vAlign w:val="center"/>
          </w:tcPr>
          <w:p w14:paraId="30B703D3" w14:textId="77777777" w:rsidR="00B517F1" w:rsidRPr="00F52698" w:rsidRDefault="00B517F1" w:rsidP="00B517F1">
            <w:pPr>
              <w:spacing w:line="240" w:lineRule="auto"/>
              <w:ind w:right="-1"/>
              <w:rPr>
                <w:rFonts w:cs="Arial"/>
                <w:b/>
                <w:sz w:val="20"/>
                <w:szCs w:val="20"/>
              </w:rPr>
            </w:pPr>
          </w:p>
          <w:p w14:paraId="781A7796" w14:textId="77777777" w:rsidR="00B517F1" w:rsidRPr="00F52698" w:rsidRDefault="00B517F1" w:rsidP="00B517F1">
            <w:pPr>
              <w:spacing w:line="240" w:lineRule="auto"/>
              <w:ind w:right="-1"/>
              <w:rPr>
                <w:rFonts w:cs="Arial"/>
                <w:b/>
                <w:sz w:val="20"/>
                <w:szCs w:val="20"/>
              </w:rPr>
            </w:pPr>
            <w:r w:rsidRPr="00F52698">
              <w:rPr>
                <w:rFonts w:cs="Arial"/>
                <w:b/>
                <w:sz w:val="20"/>
                <w:szCs w:val="20"/>
              </w:rPr>
              <w:t>Název</w:t>
            </w:r>
          </w:p>
          <w:p w14:paraId="2A6AAFB4" w14:textId="77777777" w:rsidR="00B517F1" w:rsidRPr="00F52698" w:rsidRDefault="00B517F1" w:rsidP="00B517F1">
            <w:pPr>
              <w:spacing w:line="240" w:lineRule="auto"/>
              <w:ind w:right="-1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5953" w:type="dxa"/>
            <w:vAlign w:val="center"/>
          </w:tcPr>
          <w:p w14:paraId="59E349C1" w14:textId="77777777" w:rsidR="00B517F1" w:rsidRPr="00F52698" w:rsidRDefault="00B517F1" w:rsidP="00B517F1">
            <w:pPr>
              <w:spacing w:line="240" w:lineRule="auto"/>
              <w:ind w:right="-1"/>
              <w:rPr>
                <w:rFonts w:cs="Arial"/>
                <w:b/>
                <w:sz w:val="20"/>
                <w:szCs w:val="20"/>
              </w:rPr>
            </w:pPr>
          </w:p>
        </w:tc>
      </w:tr>
      <w:bookmarkEnd w:id="0"/>
      <w:tr w:rsidR="00B517F1" w:rsidRPr="00F52698" w14:paraId="173FB185" w14:textId="77777777" w:rsidTr="00BB7475">
        <w:trPr>
          <w:trHeight w:val="567"/>
        </w:trPr>
        <w:tc>
          <w:tcPr>
            <w:tcW w:w="4111" w:type="dxa"/>
            <w:vAlign w:val="center"/>
          </w:tcPr>
          <w:p w14:paraId="085931C0" w14:textId="77777777" w:rsidR="00B517F1" w:rsidRPr="00F52698" w:rsidRDefault="00B517F1" w:rsidP="00B517F1">
            <w:pPr>
              <w:spacing w:line="240" w:lineRule="auto"/>
              <w:ind w:right="-1"/>
              <w:rPr>
                <w:rFonts w:cs="Arial"/>
                <w:sz w:val="20"/>
                <w:szCs w:val="20"/>
              </w:rPr>
            </w:pPr>
            <w:r w:rsidRPr="00F52698">
              <w:rPr>
                <w:rFonts w:cs="Arial"/>
                <w:sz w:val="20"/>
                <w:szCs w:val="20"/>
              </w:rPr>
              <w:t>Sídlo</w:t>
            </w:r>
          </w:p>
        </w:tc>
        <w:tc>
          <w:tcPr>
            <w:tcW w:w="5953" w:type="dxa"/>
            <w:vAlign w:val="center"/>
          </w:tcPr>
          <w:p w14:paraId="60D645C6" w14:textId="77777777" w:rsidR="00B517F1" w:rsidRPr="00F52698" w:rsidRDefault="00B517F1" w:rsidP="00B517F1">
            <w:pPr>
              <w:spacing w:line="240" w:lineRule="auto"/>
              <w:ind w:right="-1"/>
              <w:rPr>
                <w:rFonts w:cs="Arial"/>
                <w:sz w:val="20"/>
                <w:szCs w:val="20"/>
              </w:rPr>
            </w:pPr>
          </w:p>
        </w:tc>
      </w:tr>
      <w:tr w:rsidR="00B517F1" w:rsidRPr="00F52698" w14:paraId="22540AC4" w14:textId="77777777" w:rsidTr="00BB7475">
        <w:trPr>
          <w:trHeight w:val="567"/>
        </w:trPr>
        <w:tc>
          <w:tcPr>
            <w:tcW w:w="4111" w:type="dxa"/>
            <w:vAlign w:val="center"/>
          </w:tcPr>
          <w:p w14:paraId="018A0713" w14:textId="77777777" w:rsidR="00B517F1" w:rsidRPr="00F52698" w:rsidRDefault="00B517F1" w:rsidP="00B517F1">
            <w:pPr>
              <w:spacing w:line="240" w:lineRule="auto"/>
              <w:ind w:right="-1"/>
              <w:rPr>
                <w:rFonts w:cs="Arial"/>
                <w:sz w:val="20"/>
                <w:szCs w:val="20"/>
              </w:rPr>
            </w:pPr>
            <w:r w:rsidRPr="00F52698">
              <w:rPr>
                <w:rFonts w:cs="Arial"/>
                <w:sz w:val="20"/>
                <w:szCs w:val="20"/>
              </w:rPr>
              <w:t>Kategorie účetní jednotky</w:t>
            </w:r>
          </w:p>
          <w:p w14:paraId="273E0985" w14:textId="77777777" w:rsidR="00B517F1" w:rsidRPr="00F52698" w:rsidRDefault="00B517F1" w:rsidP="00B517F1">
            <w:pPr>
              <w:spacing w:line="240" w:lineRule="auto"/>
              <w:ind w:right="-1"/>
              <w:rPr>
                <w:rFonts w:cs="Arial"/>
                <w:sz w:val="20"/>
                <w:szCs w:val="20"/>
              </w:rPr>
            </w:pPr>
            <w:r w:rsidRPr="00F52698">
              <w:rPr>
                <w:rFonts w:cs="Arial"/>
                <w:sz w:val="20"/>
                <w:szCs w:val="20"/>
              </w:rPr>
              <w:t>(dle Zákona o účetnictví 563/1991 Sb.)</w:t>
            </w:r>
          </w:p>
        </w:tc>
        <w:tc>
          <w:tcPr>
            <w:tcW w:w="5953" w:type="dxa"/>
            <w:vAlign w:val="center"/>
          </w:tcPr>
          <w:p w14:paraId="11FFEDD7" w14:textId="77777777" w:rsidR="00B517F1" w:rsidRPr="00F52698" w:rsidRDefault="00B517F1" w:rsidP="00B517F1">
            <w:pPr>
              <w:spacing w:line="240" w:lineRule="auto"/>
              <w:ind w:right="-1"/>
              <w:rPr>
                <w:rFonts w:cs="Arial"/>
                <w:sz w:val="20"/>
                <w:szCs w:val="20"/>
              </w:rPr>
            </w:pPr>
            <w:r w:rsidRPr="00F52698">
              <w:rPr>
                <w:rFonts w:cs="Arial"/>
                <w:sz w:val="20"/>
                <w:szCs w:val="20"/>
                <w:highlight w:val="yellow"/>
              </w:rPr>
              <w:t>mikro/malá/střední/velká</w:t>
            </w:r>
          </w:p>
        </w:tc>
      </w:tr>
      <w:tr w:rsidR="00B517F1" w:rsidRPr="00F52698" w14:paraId="384C933D" w14:textId="77777777" w:rsidTr="00BB7475">
        <w:trPr>
          <w:trHeight w:val="567"/>
        </w:trPr>
        <w:tc>
          <w:tcPr>
            <w:tcW w:w="4111" w:type="dxa"/>
            <w:vAlign w:val="center"/>
          </w:tcPr>
          <w:p w14:paraId="0D2DBF23" w14:textId="77777777" w:rsidR="00B517F1" w:rsidRPr="00F52698" w:rsidRDefault="00B517F1" w:rsidP="00B517F1">
            <w:pPr>
              <w:spacing w:line="240" w:lineRule="auto"/>
              <w:ind w:right="-1"/>
              <w:rPr>
                <w:rFonts w:cs="Arial"/>
                <w:sz w:val="20"/>
                <w:szCs w:val="20"/>
              </w:rPr>
            </w:pPr>
            <w:r w:rsidRPr="00F52698">
              <w:rPr>
                <w:rFonts w:cs="Arial"/>
                <w:sz w:val="20"/>
                <w:szCs w:val="20"/>
              </w:rPr>
              <w:t>IČO</w:t>
            </w:r>
          </w:p>
        </w:tc>
        <w:tc>
          <w:tcPr>
            <w:tcW w:w="5953" w:type="dxa"/>
            <w:vAlign w:val="center"/>
          </w:tcPr>
          <w:p w14:paraId="2F0A46D8" w14:textId="77777777" w:rsidR="00B517F1" w:rsidRPr="00F52698" w:rsidRDefault="00B517F1" w:rsidP="00B517F1">
            <w:pPr>
              <w:spacing w:line="240" w:lineRule="auto"/>
              <w:ind w:right="-1"/>
              <w:rPr>
                <w:rFonts w:cs="Arial"/>
                <w:sz w:val="20"/>
                <w:szCs w:val="20"/>
              </w:rPr>
            </w:pPr>
          </w:p>
        </w:tc>
      </w:tr>
      <w:tr w:rsidR="00B517F1" w:rsidRPr="00F52698" w14:paraId="115807C2" w14:textId="77777777" w:rsidTr="00BB7475">
        <w:trPr>
          <w:trHeight w:val="567"/>
        </w:trPr>
        <w:tc>
          <w:tcPr>
            <w:tcW w:w="4111" w:type="dxa"/>
            <w:vAlign w:val="center"/>
          </w:tcPr>
          <w:p w14:paraId="6CB96748" w14:textId="77777777" w:rsidR="00B517F1" w:rsidRPr="00F52698" w:rsidRDefault="00B517F1" w:rsidP="00B517F1">
            <w:pPr>
              <w:spacing w:line="240" w:lineRule="auto"/>
              <w:ind w:right="-1"/>
              <w:rPr>
                <w:rFonts w:cs="Arial"/>
                <w:sz w:val="20"/>
                <w:szCs w:val="20"/>
              </w:rPr>
            </w:pPr>
            <w:r w:rsidRPr="00F52698">
              <w:rPr>
                <w:rFonts w:cs="Arial"/>
                <w:sz w:val="20"/>
                <w:szCs w:val="20"/>
              </w:rPr>
              <w:t>DIČ</w:t>
            </w:r>
          </w:p>
        </w:tc>
        <w:tc>
          <w:tcPr>
            <w:tcW w:w="5953" w:type="dxa"/>
            <w:vAlign w:val="center"/>
          </w:tcPr>
          <w:p w14:paraId="1FBC2EB1" w14:textId="77777777" w:rsidR="00B517F1" w:rsidRPr="00F52698" w:rsidRDefault="00B517F1" w:rsidP="00B517F1">
            <w:pPr>
              <w:spacing w:line="240" w:lineRule="auto"/>
              <w:ind w:right="-1"/>
              <w:rPr>
                <w:rFonts w:cs="Arial"/>
                <w:sz w:val="20"/>
                <w:szCs w:val="20"/>
              </w:rPr>
            </w:pPr>
          </w:p>
        </w:tc>
      </w:tr>
      <w:tr w:rsidR="00B517F1" w:rsidRPr="00F52698" w14:paraId="74A1A372" w14:textId="77777777" w:rsidTr="00BB7475">
        <w:trPr>
          <w:trHeight w:val="567"/>
        </w:trPr>
        <w:tc>
          <w:tcPr>
            <w:tcW w:w="4111" w:type="dxa"/>
            <w:vAlign w:val="center"/>
          </w:tcPr>
          <w:p w14:paraId="792E4D94" w14:textId="77777777" w:rsidR="00B517F1" w:rsidRPr="00F52698" w:rsidRDefault="00B517F1" w:rsidP="00B517F1">
            <w:pPr>
              <w:spacing w:line="240" w:lineRule="auto"/>
              <w:ind w:right="-1"/>
              <w:rPr>
                <w:rFonts w:cs="Arial"/>
                <w:sz w:val="20"/>
                <w:szCs w:val="20"/>
              </w:rPr>
            </w:pPr>
            <w:r w:rsidRPr="00F52698">
              <w:rPr>
                <w:rFonts w:cs="Arial"/>
                <w:sz w:val="20"/>
                <w:szCs w:val="20"/>
              </w:rPr>
              <w:t>Oprávněná osoba jednat jménem či za účastníka</w:t>
            </w:r>
          </w:p>
        </w:tc>
        <w:tc>
          <w:tcPr>
            <w:tcW w:w="5953" w:type="dxa"/>
            <w:vAlign w:val="center"/>
          </w:tcPr>
          <w:p w14:paraId="00631823" w14:textId="77777777" w:rsidR="00B517F1" w:rsidRPr="00F52698" w:rsidRDefault="00B517F1" w:rsidP="00B517F1">
            <w:pPr>
              <w:spacing w:line="240" w:lineRule="auto"/>
              <w:ind w:right="-1"/>
              <w:rPr>
                <w:rFonts w:cs="Arial"/>
                <w:sz w:val="20"/>
                <w:szCs w:val="20"/>
              </w:rPr>
            </w:pPr>
          </w:p>
        </w:tc>
      </w:tr>
      <w:tr w:rsidR="00B517F1" w:rsidRPr="00F52698" w14:paraId="56028B8D" w14:textId="77777777" w:rsidTr="00BB7475">
        <w:trPr>
          <w:trHeight w:val="567"/>
        </w:trPr>
        <w:tc>
          <w:tcPr>
            <w:tcW w:w="4111" w:type="dxa"/>
            <w:vAlign w:val="center"/>
          </w:tcPr>
          <w:p w14:paraId="7808371C" w14:textId="77777777" w:rsidR="00B517F1" w:rsidRPr="00F52698" w:rsidRDefault="00B517F1" w:rsidP="00B517F1">
            <w:pPr>
              <w:spacing w:line="240" w:lineRule="auto"/>
              <w:ind w:right="-1"/>
              <w:rPr>
                <w:rFonts w:cs="Arial"/>
                <w:sz w:val="20"/>
                <w:szCs w:val="20"/>
              </w:rPr>
            </w:pPr>
            <w:r w:rsidRPr="00F52698">
              <w:rPr>
                <w:rFonts w:cs="Arial"/>
                <w:sz w:val="20"/>
                <w:szCs w:val="20"/>
              </w:rPr>
              <w:t>Kontaktní osoba</w:t>
            </w:r>
          </w:p>
        </w:tc>
        <w:tc>
          <w:tcPr>
            <w:tcW w:w="5953" w:type="dxa"/>
            <w:vAlign w:val="center"/>
          </w:tcPr>
          <w:p w14:paraId="6E372E92" w14:textId="77777777" w:rsidR="00B517F1" w:rsidRPr="00F52698" w:rsidRDefault="00B517F1" w:rsidP="00B517F1">
            <w:pPr>
              <w:spacing w:line="240" w:lineRule="auto"/>
              <w:ind w:right="-1"/>
              <w:rPr>
                <w:rFonts w:cs="Arial"/>
                <w:sz w:val="20"/>
                <w:szCs w:val="20"/>
              </w:rPr>
            </w:pPr>
          </w:p>
        </w:tc>
      </w:tr>
      <w:tr w:rsidR="00B517F1" w:rsidRPr="00F52698" w14:paraId="06422A13" w14:textId="77777777" w:rsidTr="00BB7475">
        <w:trPr>
          <w:trHeight w:val="567"/>
        </w:trPr>
        <w:tc>
          <w:tcPr>
            <w:tcW w:w="4111" w:type="dxa"/>
            <w:vAlign w:val="center"/>
          </w:tcPr>
          <w:p w14:paraId="3AB08B72" w14:textId="77777777" w:rsidR="00B517F1" w:rsidRPr="00F52698" w:rsidRDefault="00B517F1" w:rsidP="00B517F1">
            <w:pPr>
              <w:spacing w:line="240" w:lineRule="auto"/>
              <w:ind w:right="-1"/>
              <w:rPr>
                <w:rFonts w:cs="Arial"/>
                <w:sz w:val="20"/>
                <w:szCs w:val="20"/>
              </w:rPr>
            </w:pPr>
            <w:r w:rsidRPr="00F52698">
              <w:rPr>
                <w:rFonts w:cs="Arial"/>
                <w:sz w:val="20"/>
                <w:szCs w:val="20"/>
              </w:rPr>
              <w:t>Telefon, e-mail</w:t>
            </w:r>
          </w:p>
        </w:tc>
        <w:tc>
          <w:tcPr>
            <w:tcW w:w="5953" w:type="dxa"/>
            <w:vAlign w:val="center"/>
          </w:tcPr>
          <w:p w14:paraId="21E26B7C" w14:textId="77777777" w:rsidR="00B517F1" w:rsidRPr="00F52698" w:rsidRDefault="00B517F1" w:rsidP="00B517F1">
            <w:pPr>
              <w:spacing w:line="240" w:lineRule="auto"/>
              <w:ind w:right="-1"/>
              <w:rPr>
                <w:rFonts w:cs="Arial"/>
                <w:sz w:val="20"/>
                <w:szCs w:val="20"/>
              </w:rPr>
            </w:pPr>
          </w:p>
        </w:tc>
      </w:tr>
      <w:tr w:rsidR="00C805AF" w:rsidRPr="00F52698" w14:paraId="4DFBA7AD" w14:textId="77777777" w:rsidTr="002776FC">
        <w:trPr>
          <w:trHeight w:val="567"/>
        </w:trPr>
        <w:tc>
          <w:tcPr>
            <w:tcW w:w="10064" w:type="dxa"/>
            <w:gridSpan w:val="2"/>
            <w:shd w:val="clear" w:color="auto" w:fill="DBE5F1" w:themeFill="accent1" w:themeFillTint="33"/>
            <w:vAlign w:val="center"/>
          </w:tcPr>
          <w:p w14:paraId="34EB8BA0" w14:textId="2C126F32" w:rsidR="00C805AF" w:rsidRDefault="00C805AF" w:rsidP="00C805AF">
            <w:pPr>
              <w:spacing w:line="240" w:lineRule="auto"/>
              <w:ind w:right="-1"/>
              <w:rPr>
                <w:rFonts w:cs="Arial"/>
                <w:b/>
                <w:sz w:val="20"/>
                <w:szCs w:val="20"/>
              </w:rPr>
            </w:pPr>
          </w:p>
          <w:p w14:paraId="5A409041" w14:textId="59DE1328" w:rsidR="00C805AF" w:rsidRPr="00F52698" w:rsidRDefault="00C805AF" w:rsidP="00C805AF">
            <w:pPr>
              <w:spacing w:line="240" w:lineRule="auto"/>
              <w:ind w:right="-1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Doba plnění veřejné zakázky</w:t>
            </w:r>
          </w:p>
          <w:p w14:paraId="5321AD21" w14:textId="77777777" w:rsidR="00C805AF" w:rsidRPr="00F52698" w:rsidRDefault="00C805AF" w:rsidP="00C805AF">
            <w:pPr>
              <w:spacing w:line="240" w:lineRule="auto"/>
              <w:ind w:right="-1"/>
              <w:rPr>
                <w:rFonts w:cs="Arial"/>
                <w:sz w:val="20"/>
                <w:szCs w:val="20"/>
              </w:rPr>
            </w:pPr>
          </w:p>
        </w:tc>
      </w:tr>
      <w:tr w:rsidR="00C805AF" w:rsidRPr="00F52698" w14:paraId="77A52BB6" w14:textId="77777777" w:rsidTr="00BB7475">
        <w:trPr>
          <w:trHeight w:val="567"/>
        </w:trPr>
        <w:tc>
          <w:tcPr>
            <w:tcW w:w="4111" w:type="dxa"/>
            <w:vAlign w:val="center"/>
          </w:tcPr>
          <w:p w14:paraId="5977372D" w14:textId="350A3B2A" w:rsidR="00C805AF" w:rsidRPr="008C7ABA" w:rsidRDefault="00C805AF" w:rsidP="00C805AF">
            <w:pPr>
              <w:spacing w:line="240" w:lineRule="auto"/>
              <w:ind w:right="-1"/>
              <w:rPr>
                <w:rFonts w:cs="Arial"/>
                <w:sz w:val="20"/>
                <w:szCs w:val="20"/>
              </w:rPr>
            </w:pPr>
            <w:r w:rsidRPr="008C7ABA">
              <w:rPr>
                <w:rFonts w:cs="Arial"/>
                <w:sz w:val="20"/>
                <w:szCs w:val="20"/>
              </w:rPr>
              <w:t xml:space="preserve">Délka plnění 1. fáze </w:t>
            </w:r>
            <w:r w:rsidR="004C5C95" w:rsidRPr="008C7ABA">
              <w:rPr>
                <w:rFonts w:cs="Arial"/>
                <w:sz w:val="20"/>
                <w:szCs w:val="20"/>
              </w:rPr>
              <w:t>v</w:t>
            </w:r>
            <w:r w:rsidR="00A53446" w:rsidRPr="008C7ABA">
              <w:rPr>
                <w:rFonts w:cs="Arial"/>
                <w:sz w:val="20"/>
                <w:szCs w:val="20"/>
              </w:rPr>
              <w:t> </w:t>
            </w:r>
            <w:r w:rsidR="004C5C95" w:rsidRPr="008C7ABA">
              <w:rPr>
                <w:rFonts w:cs="Arial"/>
                <w:sz w:val="20"/>
                <w:szCs w:val="20"/>
              </w:rPr>
              <w:t>týdnech</w:t>
            </w:r>
            <w:r w:rsidR="00A53446" w:rsidRPr="008C7ABA">
              <w:rPr>
                <w:rFonts w:cs="Arial"/>
                <w:sz w:val="20"/>
                <w:szCs w:val="20"/>
              </w:rPr>
              <w:t xml:space="preserve"> </w:t>
            </w:r>
            <w:r w:rsidR="00A53446" w:rsidRPr="008C7ABA">
              <w:rPr>
                <w:rFonts w:cs="Arial"/>
                <w:i/>
                <w:szCs w:val="20"/>
              </w:rPr>
              <w:t>(maximálně 1</w:t>
            </w:r>
            <w:r w:rsidR="000E0BFC">
              <w:rPr>
                <w:rFonts w:cs="Arial"/>
                <w:i/>
                <w:szCs w:val="20"/>
              </w:rPr>
              <w:t>6</w:t>
            </w:r>
            <w:r w:rsidR="00A53446" w:rsidRPr="008C7ABA">
              <w:rPr>
                <w:rFonts w:cs="Arial"/>
                <w:i/>
                <w:szCs w:val="20"/>
              </w:rPr>
              <w:t xml:space="preserve"> týdnů od účinnosti</w:t>
            </w:r>
            <w:r w:rsidR="00FB1A3E" w:rsidRPr="008C7ABA">
              <w:rPr>
                <w:rFonts w:cs="Arial"/>
                <w:i/>
                <w:szCs w:val="20"/>
              </w:rPr>
              <w:t xml:space="preserve"> smlouvy</w:t>
            </w:r>
            <w:r w:rsidR="00A53446" w:rsidRPr="008C7ABA">
              <w:rPr>
                <w:rFonts w:cs="Arial"/>
                <w:i/>
                <w:szCs w:val="20"/>
              </w:rPr>
              <w:t>)</w:t>
            </w:r>
          </w:p>
          <w:p w14:paraId="56840C79" w14:textId="648C9106" w:rsidR="004C5C95" w:rsidRDefault="004C5C95" w:rsidP="00C805AF">
            <w:pPr>
              <w:spacing w:line="240" w:lineRule="auto"/>
              <w:ind w:right="-1"/>
              <w:rPr>
                <w:rFonts w:cs="Arial"/>
                <w:sz w:val="20"/>
                <w:szCs w:val="20"/>
              </w:rPr>
            </w:pPr>
            <w:r w:rsidRPr="008C7ABA">
              <w:rPr>
                <w:rFonts w:cs="Arial"/>
                <w:sz w:val="20"/>
                <w:szCs w:val="20"/>
              </w:rPr>
              <w:t>Délka plnění 2. fáze v</w:t>
            </w:r>
            <w:r w:rsidR="00FB1A3E" w:rsidRPr="008C7ABA">
              <w:rPr>
                <w:rFonts w:cs="Arial"/>
                <w:sz w:val="20"/>
                <w:szCs w:val="20"/>
              </w:rPr>
              <w:t> </w:t>
            </w:r>
            <w:r w:rsidRPr="008C7ABA">
              <w:rPr>
                <w:rFonts w:cs="Arial"/>
                <w:sz w:val="20"/>
                <w:szCs w:val="20"/>
              </w:rPr>
              <w:t>týdnech</w:t>
            </w:r>
            <w:r w:rsidR="00FB1A3E" w:rsidRPr="008C7ABA">
              <w:rPr>
                <w:rFonts w:cs="Arial"/>
                <w:sz w:val="20"/>
                <w:szCs w:val="20"/>
              </w:rPr>
              <w:t xml:space="preserve"> </w:t>
            </w:r>
            <w:r w:rsidR="00FB1A3E" w:rsidRPr="008C7ABA">
              <w:rPr>
                <w:rFonts w:cs="Arial"/>
                <w:i/>
                <w:szCs w:val="20"/>
              </w:rPr>
              <w:t>(maximálně 1</w:t>
            </w:r>
            <w:r w:rsidR="000E0BFC">
              <w:rPr>
                <w:rFonts w:cs="Arial"/>
                <w:i/>
                <w:szCs w:val="20"/>
              </w:rPr>
              <w:t>6</w:t>
            </w:r>
            <w:r w:rsidR="00FB1A3E" w:rsidRPr="008C7ABA">
              <w:rPr>
                <w:rFonts w:cs="Arial"/>
                <w:i/>
                <w:szCs w:val="20"/>
              </w:rPr>
              <w:t xml:space="preserve"> týdnů od účinnosti smlouvy)</w:t>
            </w:r>
          </w:p>
          <w:p w14:paraId="366992E0" w14:textId="75DAD826" w:rsidR="004C5C95" w:rsidRDefault="004C5C95" w:rsidP="00C805AF">
            <w:pPr>
              <w:spacing w:line="240" w:lineRule="auto"/>
              <w:ind w:right="-1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lastRenderedPageBreak/>
              <w:t>Délka plnění 3. fáze v týdnech</w:t>
            </w:r>
          </w:p>
          <w:p w14:paraId="3CECFB72" w14:textId="7FA47A0D" w:rsidR="004C5C95" w:rsidRPr="00F52698" w:rsidRDefault="004C5C95" w:rsidP="00C805AF">
            <w:pPr>
              <w:spacing w:line="240" w:lineRule="auto"/>
              <w:ind w:right="-1"/>
              <w:rPr>
                <w:rFonts w:cs="Arial"/>
                <w:sz w:val="20"/>
                <w:szCs w:val="20"/>
              </w:rPr>
            </w:pPr>
            <w:r w:rsidRPr="00EC5AF1">
              <w:rPr>
                <w:rFonts w:cs="Arial"/>
                <w:i/>
                <w:szCs w:val="20"/>
              </w:rPr>
              <w:t>(maximálně 2</w:t>
            </w:r>
            <w:r w:rsidR="000E0BFC">
              <w:rPr>
                <w:rFonts w:cs="Arial"/>
                <w:i/>
                <w:szCs w:val="20"/>
              </w:rPr>
              <w:t>4</w:t>
            </w:r>
            <w:r w:rsidRPr="00EC5AF1">
              <w:rPr>
                <w:rFonts w:cs="Arial"/>
                <w:i/>
                <w:szCs w:val="20"/>
              </w:rPr>
              <w:t xml:space="preserve"> týdnů od účinnosti</w:t>
            </w:r>
            <w:r w:rsidR="00FB1A3E">
              <w:rPr>
                <w:rFonts w:cs="Arial"/>
                <w:i/>
                <w:szCs w:val="20"/>
              </w:rPr>
              <w:t xml:space="preserve"> smlouvy</w:t>
            </w:r>
            <w:r w:rsidRPr="00EC5AF1">
              <w:rPr>
                <w:rFonts w:cs="Arial"/>
                <w:i/>
                <w:szCs w:val="20"/>
              </w:rPr>
              <w:t>)</w:t>
            </w:r>
          </w:p>
        </w:tc>
        <w:tc>
          <w:tcPr>
            <w:tcW w:w="5953" w:type="dxa"/>
            <w:vAlign w:val="center"/>
          </w:tcPr>
          <w:p w14:paraId="6A7723CC" w14:textId="77777777" w:rsidR="00C805AF" w:rsidRPr="00F52698" w:rsidRDefault="00C805AF" w:rsidP="00C805AF">
            <w:pPr>
              <w:spacing w:line="240" w:lineRule="auto"/>
              <w:ind w:right="-1"/>
              <w:rPr>
                <w:rFonts w:cs="Arial"/>
                <w:sz w:val="20"/>
                <w:szCs w:val="20"/>
              </w:rPr>
            </w:pPr>
          </w:p>
        </w:tc>
      </w:tr>
      <w:tr w:rsidR="009C5A22" w:rsidRPr="00F52698" w14:paraId="02082E21" w14:textId="77777777" w:rsidTr="004C1CF7">
        <w:trPr>
          <w:trHeight w:val="567"/>
        </w:trPr>
        <w:tc>
          <w:tcPr>
            <w:tcW w:w="10064" w:type="dxa"/>
            <w:gridSpan w:val="2"/>
            <w:shd w:val="clear" w:color="auto" w:fill="DBE5F1" w:themeFill="accent1" w:themeFillTint="33"/>
            <w:vAlign w:val="center"/>
          </w:tcPr>
          <w:p w14:paraId="55D08BB1" w14:textId="77777777" w:rsidR="009C5A22" w:rsidRDefault="009C5A22" w:rsidP="009C5A22">
            <w:pPr>
              <w:spacing w:line="240" w:lineRule="auto"/>
              <w:ind w:right="-1"/>
              <w:rPr>
                <w:rFonts w:cs="Arial"/>
                <w:b/>
                <w:sz w:val="20"/>
                <w:szCs w:val="20"/>
              </w:rPr>
            </w:pPr>
          </w:p>
          <w:p w14:paraId="3C8BD5D9" w14:textId="57388882" w:rsidR="009C5A22" w:rsidRPr="00F52698" w:rsidRDefault="009C5A22" w:rsidP="009C5A22">
            <w:pPr>
              <w:spacing w:line="240" w:lineRule="auto"/>
              <w:ind w:right="-1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Nabídková cena</w:t>
            </w:r>
          </w:p>
          <w:p w14:paraId="19B2F907" w14:textId="77777777" w:rsidR="009C5A22" w:rsidRPr="00F52698" w:rsidRDefault="009C5A22" w:rsidP="009C5A22">
            <w:pPr>
              <w:spacing w:line="240" w:lineRule="auto"/>
              <w:ind w:right="-1"/>
              <w:rPr>
                <w:rFonts w:cs="Arial"/>
                <w:sz w:val="20"/>
                <w:szCs w:val="20"/>
              </w:rPr>
            </w:pPr>
          </w:p>
        </w:tc>
      </w:tr>
      <w:tr w:rsidR="009C5A22" w:rsidRPr="00F52698" w14:paraId="534769AC" w14:textId="77777777" w:rsidTr="00BB7475">
        <w:trPr>
          <w:trHeight w:val="567"/>
        </w:trPr>
        <w:tc>
          <w:tcPr>
            <w:tcW w:w="4111" w:type="dxa"/>
            <w:vAlign w:val="center"/>
          </w:tcPr>
          <w:p w14:paraId="121C4277" w14:textId="529D6825" w:rsidR="009C5A22" w:rsidRPr="00F52698" w:rsidRDefault="009C5A22" w:rsidP="009C5A22">
            <w:pPr>
              <w:spacing w:line="240" w:lineRule="auto"/>
              <w:ind w:right="-1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Cena celkem bez DPH (v Kč)</w:t>
            </w:r>
          </w:p>
        </w:tc>
        <w:tc>
          <w:tcPr>
            <w:tcW w:w="5953" w:type="dxa"/>
            <w:vAlign w:val="center"/>
          </w:tcPr>
          <w:p w14:paraId="612E9643" w14:textId="77777777" w:rsidR="009C5A22" w:rsidRPr="00F52698" w:rsidRDefault="009C5A22" w:rsidP="009C5A22">
            <w:pPr>
              <w:spacing w:line="240" w:lineRule="auto"/>
              <w:ind w:right="-1"/>
              <w:rPr>
                <w:rFonts w:cs="Arial"/>
                <w:sz w:val="20"/>
                <w:szCs w:val="20"/>
              </w:rPr>
            </w:pPr>
          </w:p>
        </w:tc>
      </w:tr>
      <w:tr w:rsidR="009C5A22" w:rsidRPr="00F52698" w14:paraId="0B63529D" w14:textId="77777777" w:rsidTr="00BB7475">
        <w:trPr>
          <w:trHeight w:val="567"/>
        </w:trPr>
        <w:tc>
          <w:tcPr>
            <w:tcW w:w="4111" w:type="dxa"/>
            <w:vAlign w:val="center"/>
          </w:tcPr>
          <w:p w14:paraId="4623F550" w14:textId="3E4BE949" w:rsidR="009C5A22" w:rsidRDefault="009C5A22" w:rsidP="009C5A22">
            <w:pPr>
              <w:spacing w:line="240" w:lineRule="auto"/>
              <w:ind w:right="-1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DPH 21 % (v Kč)</w:t>
            </w:r>
          </w:p>
        </w:tc>
        <w:tc>
          <w:tcPr>
            <w:tcW w:w="5953" w:type="dxa"/>
            <w:vAlign w:val="center"/>
          </w:tcPr>
          <w:p w14:paraId="6C86D341" w14:textId="77777777" w:rsidR="009C5A22" w:rsidRPr="00F52698" w:rsidRDefault="009C5A22" w:rsidP="009C5A22">
            <w:pPr>
              <w:spacing w:line="240" w:lineRule="auto"/>
              <w:ind w:right="-1"/>
              <w:rPr>
                <w:rFonts w:cs="Arial"/>
                <w:sz w:val="20"/>
                <w:szCs w:val="20"/>
              </w:rPr>
            </w:pPr>
          </w:p>
        </w:tc>
      </w:tr>
      <w:tr w:rsidR="009C5A22" w:rsidRPr="00F52698" w14:paraId="00A14FC2" w14:textId="77777777" w:rsidTr="00BB7475">
        <w:trPr>
          <w:trHeight w:val="567"/>
        </w:trPr>
        <w:tc>
          <w:tcPr>
            <w:tcW w:w="4111" w:type="dxa"/>
            <w:vAlign w:val="center"/>
          </w:tcPr>
          <w:p w14:paraId="20F31829" w14:textId="28ABC0D0" w:rsidR="009C5A22" w:rsidRDefault="009C5A22" w:rsidP="009C5A22">
            <w:pPr>
              <w:spacing w:line="240" w:lineRule="auto"/>
              <w:ind w:right="-1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Cena celkem včetně DPD (v Kč)</w:t>
            </w:r>
          </w:p>
        </w:tc>
        <w:tc>
          <w:tcPr>
            <w:tcW w:w="5953" w:type="dxa"/>
            <w:vAlign w:val="center"/>
          </w:tcPr>
          <w:p w14:paraId="28F2AB45" w14:textId="77777777" w:rsidR="009C5A22" w:rsidRPr="00F52698" w:rsidRDefault="009C5A22" w:rsidP="009C5A22">
            <w:pPr>
              <w:spacing w:line="240" w:lineRule="auto"/>
              <w:ind w:right="-1"/>
              <w:rPr>
                <w:rFonts w:cs="Arial"/>
                <w:sz w:val="20"/>
                <w:szCs w:val="20"/>
              </w:rPr>
            </w:pPr>
          </w:p>
        </w:tc>
      </w:tr>
    </w:tbl>
    <w:p w14:paraId="4829F48F" w14:textId="0A97C63C" w:rsidR="000A5E46" w:rsidRPr="009C5A22" w:rsidRDefault="00B517F1" w:rsidP="000A5E46">
      <w:pPr>
        <w:spacing w:before="240"/>
        <w:ind w:right="-1"/>
        <w:jc w:val="both"/>
        <w:rPr>
          <w:rFonts w:cs="Arial"/>
          <w:sz w:val="20"/>
          <w:szCs w:val="20"/>
        </w:rPr>
      </w:pPr>
      <w:r w:rsidRPr="00F52698">
        <w:rPr>
          <w:rFonts w:cs="Arial"/>
          <w:sz w:val="20"/>
          <w:szCs w:val="20"/>
        </w:rPr>
        <w:t xml:space="preserve"> </w:t>
      </w:r>
    </w:p>
    <w:p w14:paraId="3354CCF5" w14:textId="0C97EDF7" w:rsidR="00B517F1" w:rsidRPr="00F52698" w:rsidRDefault="00B517F1" w:rsidP="00B517F1">
      <w:pPr>
        <w:spacing w:before="240" w:line="240" w:lineRule="auto"/>
        <w:ind w:right="-1"/>
        <w:jc w:val="both"/>
        <w:rPr>
          <w:rFonts w:cs="Arial"/>
          <w:sz w:val="20"/>
          <w:szCs w:val="20"/>
        </w:rPr>
      </w:pPr>
    </w:p>
    <w:p w14:paraId="5747935E" w14:textId="77777777" w:rsidR="00B517F1" w:rsidRPr="00F52698" w:rsidRDefault="00B517F1" w:rsidP="00B517F1">
      <w:pPr>
        <w:pStyle w:val="Bezmezer"/>
        <w:ind w:right="-1"/>
        <w:rPr>
          <w:sz w:val="20"/>
          <w:szCs w:val="20"/>
        </w:rPr>
      </w:pPr>
    </w:p>
    <w:p w14:paraId="6FED581C" w14:textId="77777777" w:rsidR="00B517F1" w:rsidRPr="00F52698" w:rsidRDefault="00B517F1" w:rsidP="00B517F1">
      <w:pPr>
        <w:pStyle w:val="Bezmezer"/>
        <w:ind w:right="-1"/>
        <w:rPr>
          <w:sz w:val="20"/>
          <w:szCs w:val="20"/>
        </w:rPr>
      </w:pPr>
    </w:p>
    <w:p w14:paraId="7F5A17A3" w14:textId="77777777" w:rsidR="00B517F1" w:rsidRPr="00F52698" w:rsidRDefault="00B517F1" w:rsidP="00B517F1">
      <w:pPr>
        <w:spacing w:before="240" w:line="240" w:lineRule="auto"/>
        <w:ind w:right="-1"/>
        <w:jc w:val="both"/>
        <w:rPr>
          <w:rFonts w:cs="Arial"/>
          <w:sz w:val="20"/>
          <w:szCs w:val="20"/>
        </w:rPr>
      </w:pPr>
    </w:p>
    <w:p w14:paraId="3E49D6F4" w14:textId="77777777" w:rsidR="00B517F1" w:rsidRPr="00F52698" w:rsidRDefault="00B517F1" w:rsidP="00B517F1">
      <w:pPr>
        <w:snapToGrid w:val="0"/>
        <w:spacing w:after="120" w:line="240" w:lineRule="auto"/>
        <w:ind w:right="-1"/>
        <w:rPr>
          <w:rFonts w:cs="Arial"/>
          <w:sz w:val="20"/>
          <w:szCs w:val="20"/>
        </w:rPr>
      </w:pPr>
      <w:r w:rsidRPr="00F52698">
        <w:rPr>
          <w:rFonts w:cs="Arial"/>
          <w:sz w:val="20"/>
          <w:szCs w:val="20"/>
        </w:rPr>
        <w:t>V …………… dne ……………</w:t>
      </w:r>
      <w:r w:rsidRPr="00F52698">
        <w:rPr>
          <w:rFonts w:cs="Arial"/>
          <w:sz w:val="20"/>
          <w:szCs w:val="20"/>
        </w:rPr>
        <w:tab/>
      </w:r>
      <w:r w:rsidRPr="00F52698">
        <w:rPr>
          <w:rFonts w:cs="Arial"/>
          <w:sz w:val="20"/>
          <w:szCs w:val="20"/>
        </w:rPr>
        <w:tab/>
      </w:r>
      <w:r w:rsidRPr="00F52698">
        <w:rPr>
          <w:rFonts w:cs="Arial"/>
          <w:sz w:val="20"/>
          <w:szCs w:val="20"/>
        </w:rPr>
        <w:tab/>
      </w:r>
      <w:r w:rsidRPr="00F52698">
        <w:rPr>
          <w:rFonts w:cs="Arial"/>
          <w:sz w:val="20"/>
          <w:szCs w:val="20"/>
        </w:rPr>
        <w:tab/>
      </w:r>
      <w:r w:rsidRPr="00F52698">
        <w:rPr>
          <w:rFonts w:cs="Arial"/>
          <w:sz w:val="20"/>
          <w:szCs w:val="20"/>
        </w:rPr>
        <w:tab/>
      </w:r>
      <w:r w:rsidRPr="00F52698">
        <w:rPr>
          <w:rFonts w:cs="Arial"/>
          <w:sz w:val="20"/>
          <w:szCs w:val="20"/>
        </w:rPr>
        <w:tab/>
        <w:t>……………………………………………</w:t>
      </w:r>
      <w:r w:rsidRPr="00F52698">
        <w:rPr>
          <w:rFonts w:cs="Arial"/>
          <w:sz w:val="20"/>
          <w:szCs w:val="20"/>
        </w:rPr>
        <w:tab/>
      </w:r>
      <w:r w:rsidRPr="00F52698">
        <w:rPr>
          <w:rFonts w:cs="Arial"/>
          <w:sz w:val="20"/>
          <w:szCs w:val="20"/>
        </w:rPr>
        <w:tab/>
      </w:r>
      <w:r w:rsidRPr="00F52698">
        <w:rPr>
          <w:rFonts w:cs="Arial"/>
          <w:sz w:val="20"/>
          <w:szCs w:val="20"/>
        </w:rPr>
        <w:tab/>
      </w:r>
      <w:r w:rsidRPr="00F52698">
        <w:rPr>
          <w:rFonts w:cs="Arial"/>
          <w:sz w:val="20"/>
          <w:szCs w:val="20"/>
        </w:rPr>
        <w:tab/>
      </w:r>
      <w:r w:rsidRPr="00F52698">
        <w:rPr>
          <w:rFonts w:cs="Arial"/>
          <w:sz w:val="20"/>
          <w:szCs w:val="20"/>
        </w:rPr>
        <w:tab/>
      </w:r>
      <w:r w:rsidRPr="00F52698">
        <w:rPr>
          <w:rFonts w:cs="Arial"/>
          <w:sz w:val="20"/>
          <w:szCs w:val="20"/>
        </w:rPr>
        <w:tab/>
      </w:r>
      <w:r w:rsidRPr="00F52698">
        <w:rPr>
          <w:rFonts w:cs="Arial"/>
          <w:sz w:val="20"/>
          <w:szCs w:val="20"/>
        </w:rPr>
        <w:tab/>
      </w:r>
      <w:r w:rsidRPr="00F52698">
        <w:rPr>
          <w:rFonts w:cs="Arial"/>
          <w:sz w:val="20"/>
          <w:szCs w:val="20"/>
        </w:rPr>
        <w:tab/>
      </w:r>
      <w:r w:rsidRPr="00F52698">
        <w:rPr>
          <w:rFonts w:cs="Arial"/>
          <w:sz w:val="20"/>
          <w:szCs w:val="20"/>
        </w:rPr>
        <w:tab/>
      </w:r>
      <w:r w:rsidRPr="00F52698">
        <w:rPr>
          <w:rFonts w:cs="Arial"/>
          <w:sz w:val="20"/>
          <w:szCs w:val="20"/>
        </w:rPr>
        <w:tab/>
      </w:r>
      <w:r w:rsidRPr="00F52698">
        <w:rPr>
          <w:rFonts w:cs="Arial"/>
          <w:sz w:val="20"/>
          <w:szCs w:val="20"/>
          <w:highlight w:val="yellow"/>
        </w:rPr>
        <w:t>Jméno, podpis</w:t>
      </w:r>
    </w:p>
    <w:p w14:paraId="31C82988" w14:textId="77777777" w:rsidR="00B517F1" w:rsidRDefault="00B517F1" w:rsidP="00B517F1">
      <w:pPr>
        <w:spacing w:line="240" w:lineRule="auto"/>
        <w:ind w:right="-1"/>
        <w:rPr>
          <w:rFonts w:cs="Arial"/>
          <w:szCs w:val="20"/>
        </w:rPr>
      </w:pPr>
    </w:p>
    <w:sectPr w:rsidR="00B517F1" w:rsidSect="008F4FC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35" w:right="849" w:bottom="204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89DB52" w14:textId="77777777" w:rsidR="00380150" w:rsidRDefault="00380150" w:rsidP="004A044C">
      <w:pPr>
        <w:spacing w:line="240" w:lineRule="auto"/>
      </w:pPr>
      <w:r>
        <w:separator/>
      </w:r>
    </w:p>
  </w:endnote>
  <w:endnote w:type="continuationSeparator" w:id="0">
    <w:p w14:paraId="61CCC58B" w14:textId="77777777" w:rsidR="00380150" w:rsidRDefault="00380150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D1DD18" w14:textId="77777777" w:rsidR="004D0BA4" w:rsidRDefault="004D0BA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C3536F" w14:textId="77777777" w:rsidR="00240FFA" w:rsidRDefault="00125813" w:rsidP="00E01B24">
    <w:pPr>
      <w:pStyle w:val="Zpat"/>
      <w:ind w:left="709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E09CC53" wp14:editId="08F080BF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A0A629C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14:paraId="4B75A801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14:paraId="7BBB0414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E09CC53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14:paraId="0A0A629C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14:paraId="4B75A801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14:paraId="7BBB0414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0D87C4C8" wp14:editId="2C94D246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45381F2" wp14:editId="72AD1BCB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267A1CB" w14:textId="77777777"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 w:rsidRPr="00AB233A">
                            <w:rPr>
                              <w:szCs w:val="16"/>
                            </w:rPr>
                            <w:t xml:space="preserve">Krajská zdravotní, a.s. </w:t>
                          </w:r>
                        </w:p>
                        <w:p w14:paraId="5CB6A955" w14:textId="77777777"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>Sociální péče 3316/12A</w:t>
                          </w:r>
                        </w:p>
                        <w:p w14:paraId="668B11BF" w14:textId="393F2089"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Ústí </w:t>
                          </w:r>
                          <w:r w:rsidR="004D0BA4">
                            <w:rPr>
                              <w:szCs w:val="16"/>
                            </w:rPr>
                            <w:t>na</w:t>
                          </w:r>
                          <w:r>
                            <w:rPr>
                              <w:szCs w:val="16"/>
                            </w:rPr>
                            <w:t>d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645381F2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14:paraId="0267A1CB" w14:textId="77777777"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a.s.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</w:p>
                  <w:p w14:paraId="5CB6A955" w14:textId="77777777"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3316/12A</w:t>
                    </w:r>
                  </w:p>
                  <w:p w14:paraId="668B11BF" w14:textId="393F2089"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</w:t>
                    </w:r>
                    <w:proofErr w:type="spellStart"/>
                    <w:r>
                      <w:rPr>
                        <w:szCs w:val="16"/>
                      </w:rPr>
                      <w:t>Ústí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 w:rsidR="004D0BA4">
                      <w:rPr>
                        <w:szCs w:val="16"/>
                      </w:rPr>
                      <w:t>na</w:t>
                    </w:r>
                    <w:r>
                      <w:rPr>
                        <w:szCs w:val="16"/>
                      </w:rPr>
                      <w:t>d</w:t>
                    </w:r>
                    <w:proofErr w:type="spellEnd"/>
                    <w:r>
                      <w:rPr>
                        <w:szCs w:val="16"/>
                      </w:rPr>
                      <w:t xml:space="preserve">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761036C0" wp14:editId="67115544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3631C80" w14:textId="77777777"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14:paraId="0C48FE3F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14:paraId="674E6B05" w14:textId="77777777" w:rsidR="00240FFA" w:rsidRPr="00240FFA" w:rsidRDefault="00D47E6C" w:rsidP="00240FFA">
                          <w:pPr>
                            <w:pStyle w:val="textzapati"/>
                          </w:pPr>
                          <w:r>
                            <w:t xml:space="preserve">č.ú.: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61036C0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14:paraId="03631C80" w14:textId="77777777"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14:paraId="0C48FE3F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14:paraId="674E6B05" w14:textId="77777777"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1F00F2BD" wp14:editId="026CF8C2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298FD184" wp14:editId="0D6580C9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1027EB" w14:textId="77777777" w:rsidR="004D0BA4" w:rsidRDefault="004D0BA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7E99D8" w14:textId="77777777" w:rsidR="00380150" w:rsidRDefault="00380150" w:rsidP="004A044C">
      <w:pPr>
        <w:spacing w:line="240" w:lineRule="auto"/>
      </w:pPr>
      <w:r>
        <w:separator/>
      </w:r>
    </w:p>
  </w:footnote>
  <w:footnote w:type="continuationSeparator" w:id="0">
    <w:p w14:paraId="08097138" w14:textId="77777777" w:rsidR="00380150" w:rsidRDefault="00380150" w:rsidP="004A04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FB54A6" w14:textId="77777777" w:rsidR="004D0BA4" w:rsidRDefault="004D0BA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D36409" w14:textId="77777777"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>
      <w:rPr>
        <w:color w:val="A6A6A6" w:themeColor="background1" w:themeShade="A6"/>
        <w:sz w:val="16"/>
        <w:szCs w:val="16"/>
      </w:rPr>
      <w:tab/>
    </w:r>
    <w:r w:rsidRPr="000D32EA">
      <w:rPr>
        <w:color w:val="A6A6A6" w:themeColor="background1" w:themeShade="A6"/>
        <w:sz w:val="16"/>
        <w:szCs w:val="16"/>
      </w:rPr>
      <w:t xml:space="preserve">Stránka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PAGE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Pr="000D32EA">
      <w:rPr>
        <w:color w:val="A6A6A6" w:themeColor="background1" w:themeShade="A6"/>
        <w:sz w:val="16"/>
        <w:szCs w:val="16"/>
      </w:rPr>
      <w:t xml:space="preserve"> z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NUMPAGES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1D6F2E93" wp14:editId="4D5A8A21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2571EDD4" wp14:editId="1EBDAFB1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A9921C" w14:textId="77777777" w:rsidR="004D0BA4" w:rsidRDefault="004D0BA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36.3pt;height:36.3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PostScriptOverText/>
  <w:attachedTemplate r:id="rId1"/>
  <w:trackRevisions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DF8"/>
    <w:rsid w:val="00003697"/>
    <w:rsid w:val="00013DE8"/>
    <w:rsid w:val="000141E3"/>
    <w:rsid w:val="00047F4E"/>
    <w:rsid w:val="000725D6"/>
    <w:rsid w:val="00073CCE"/>
    <w:rsid w:val="000A5E46"/>
    <w:rsid w:val="000A73EC"/>
    <w:rsid w:val="000C4F3C"/>
    <w:rsid w:val="000C7F59"/>
    <w:rsid w:val="000E0BFC"/>
    <w:rsid w:val="000F7A22"/>
    <w:rsid w:val="00101773"/>
    <w:rsid w:val="00125813"/>
    <w:rsid w:val="00147316"/>
    <w:rsid w:val="001C39F1"/>
    <w:rsid w:val="001E3FEB"/>
    <w:rsid w:val="00240FFA"/>
    <w:rsid w:val="00241EAC"/>
    <w:rsid w:val="00260DDE"/>
    <w:rsid w:val="0026591C"/>
    <w:rsid w:val="00286418"/>
    <w:rsid w:val="0031358D"/>
    <w:rsid w:val="00331F3A"/>
    <w:rsid w:val="00353FB2"/>
    <w:rsid w:val="00380150"/>
    <w:rsid w:val="00392423"/>
    <w:rsid w:val="003B3991"/>
    <w:rsid w:val="003D4DF8"/>
    <w:rsid w:val="00462009"/>
    <w:rsid w:val="0047111E"/>
    <w:rsid w:val="004A044C"/>
    <w:rsid w:val="004A68D9"/>
    <w:rsid w:val="004C5C95"/>
    <w:rsid w:val="004C6686"/>
    <w:rsid w:val="004D0BA4"/>
    <w:rsid w:val="00507B10"/>
    <w:rsid w:val="0051259C"/>
    <w:rsid w:val="00540947"/>
    <w:rsid w:val="00564258"/>
    <w:rsid w:val="00580EDE"/>
    <w:rsid w:val="005964DC"/>
    <w:rsid w:val="005B402A"/>
    <w:rsid w:val="005C64DB"/>
    <w:rsid w:val="005E3326"/>
    <w:rsid w:val="00657FE1"/>
    <w:rsid w:val="006C53A2"/>
    <w:rsid w:val="006E2395"/>
    <w:rsid w:val="006F2635"/>
    <w:rsid w:val="0071483B"/>
    <w:rsid w:val="0074485F"/>
    <w:rsid w:val="007476D3"/>
    <w:rsid w:val="00824631"/>
    <w:rsid w:val="00840027"/>
    <w:rsid w:val="008650CD"/>
    <w:rsid w:val="008C7ABA"/>
    <w:rsid w:val="008E311B"/>
    <w:rsid w:val="008F4FC4"/>
    <w:rsid w:val="008F6A0E"/>
    <w:rsid w:val="009105C8"/>
    <w:rsid w:val="00932EB1"/>
    <w:rsid w:val="009876AE"/>
    <w:rsid w:val="009969EB"/>
    <w:rsid w:val="009A699B"/>
    <w:rsid w:val="009C5A22"/>
    <w:rsid w:val="00A037B7"/>
    <w:rsid w:val="00A15D6B"/>
    <w:rsid w:val="00A31EB3"/>
    <w:rsid w:val="00A53446"/>
    <w:rsid w:val="00A77215"/>
    <w:rsid w:val="00A77944"/>
    <w:rsid w:val="00A93865"/>
    <w:rsid w:val="00AA676B"/>
    <w:rsid w:val="00AB233A"/>
    <w:rsid w:val="00AB3597"/>
    <w:rsid w:val="00AF22E6"/>
    <w:rsid w:val="00B04E80"/>
    <w:rsid w:val="00B07958"/>
    <w:rsid w:val="00B25962"/>
    <w:rsid w:val="00B34585"/>
    <w:rsid w:val="00B517F1"/>
    <w:rsid w:val="00BC0A5A"/>
    <w:rsid w:val="00C070C0"/>
    <w:rsid w:val="00C207E1"/>
    <w:rsid w:val="00C26BA0"/>
    <w:rsid w:val="00C7652B"/>
    <w:rsid w:val="00C805AF"/>
    <w:rsid w:val="00CC227C"/>
    <w:rsid w:val="00CE2490"/>
    <w:rsid w:val="00D21F38"/>
    <w:rsid w:val="00D22279"/>
    <w:rsid w:val="00D271E1"/>
    <w:rsid w:val="00D47E6C"/>
    <w:rsid w:val="00D7639E"/>
    <w:rsid w:val="00D9237F"/>
    <w:rsid w:val="00DE56F9"/>
    <w:rsid w:val="00E01B24"/>
    <w:rsid w:val="00E1346F"/>
    <w:rsid w:val="00E3756C"/>
    <w:rsid w:val="00E87CBA"/>
    <w:rsid w:val="00E94005"/>
    <w:rsid w:val="00EB77EC"/>
    <w:rsid w:val="00EE60B1"/>
    <w:rsid w:val="00F37091"/>
    <w:rsid w:val="00F52698"/>
    <w:rsid w:val="00FB1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55FF9B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805AF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8745B9-C275-418C-859F-B8E217CAF4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</Template>
  <TotalTime>17</TotalTime>
  <Pages>2</Pages>
  <Words>165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Knotková Jana</cp:lastModifiedBy>
  <cp:revision>17</cp:revision>
  <cp:lastPrinted>2025-02-20T13:28:00Z</cp:lastPrinted>
  <dcterms:created xsi:type="dcterms:W3CDTF">2025-06-12T10:30:00Z</dcterms:created>
  <dcterms:modified xsi:type="dcterms:W3CDTF">2025-08-08T11:49:00Z</dcterms:modified>
</cp:coreProperties>
</file>