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69FB" w14:textId="77777777" w:rsidR="0083120D" w:rsidRPr="006534A7" w:rsidRDefault="0083120D" w:rsidP="0083120D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3A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2D459AC0" w14:textId="77777777" w:rsidR="0083120D" w:rsidRPr="006534A7" w:rsidRDefault="0083120D" w:rsidP="0083120D">
      <w:pPr>
        <w:spacing w:line="240" w:lineRule="auto"/>
        <w:rPr>
          <w:rFonts w:cs="Arial"/>
        </w:rPr>
      </w:pPr>
    </w:p>
    <w:p w14:paraId="624E860C" w14:textId="12ACAC39" w:rsidR="0083120D" w:rsidRPr="006534A7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="00F642E6">
        <w:rPr>
          <w:rFonts w:cs="Arial"/>
          <w:b/>
          <w:bCs w:val="0"/>
          <w:sz w:val="23"/>
          <w:szCs w:val="23"/>
        </w:rPr>
        <w:t xml:space="preserve"> II.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79797371" w14:textId="77777777" w:rsidR="0083120D" w:rsidRPr="006534A7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434EA445" w14:textId="77777777" w:rsidR="0083120D" w:rsidRPr="00362ADF" w:rsidRDefault="0083120D" w:rsidP="0083120D">
      <w:pPr>
        <w:spacing w:line="240" w:lineRule="auto"/>
        <w:jc w:val="center"/>
        <w:rPr>
          <w:rFonts w:cs="Arial"/>
          <w:b/>
          <w:u w:val="single"/>
        </w:rPr>
      </w:pPr>
      <w:r w:rsidRPr="00362ADF">
        <w:rPr>
          <w:rFonts w:cs="Arial"/>
          <w:b/>
          <w:u w:val="single"/>
        </w:rPr>
        <w:t>Část A – Technická specifikace</w:t>
      </w:r>
      <w:r w:rsidRPr="00362ADF">
        <w:rPr>
          <w:rFonts w:cs="Arial"/>
          <w:b/>
          <w:bCs/>
          <w:u w:val="single"/>
        </w:rPr>
        <w:t xml:space="preserve"> </w:t>
      </w:r>
      <w:r w:rsidRPr="00362ADF">
        <w:rPr>
          <w:rFonts w:cs="Arial"/>
          <w:b/>
          <w:u w:val="single"/>
        </w:rPr>
        <w:t>Microsoft Office LTSC 2024 Standard</w:t>
      </w:r>
    </w:p>
    <w:p w14:paraId="3B00CC66" w14:textId="77777777" w:rsidR="0083120D" w:rsidRDefault="0083120D" w:rsidP="0083120D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28AE3D06" w14:textId="77777777" w:rsidR="0083120D" w:rsidRPr="00154C53" w:rsidRDefault="0083120D" w:rsidP="0083120D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3F67CC19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83120D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83120D" w:rsidRPr="0083120D" w14:paraId="4F85D259" w14:textId="77777777" w:rsidTr="0083120D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C0DA869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3028902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134EC26F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83120D" w:rsidRPr="0083120D" w14:paraId="512F38DB" w14:textId="77777777" w:rsidTr="00E13AAF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FC0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669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 xml:space="preserve">Microsoft Office LTSC 2024 Standard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AD15EE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945</w:t>
            </w:r>
          </w:p>
        </w:tc>
      </w:tr>
    </w:tbl>
    <w:p w14:paraId="1BA50AE5" w14:textId="77777777" w:rsidR="0083120D" w:rsidRPr="0083120D" w:rsidRDefault="0083120D" w:rsidP="0083120D">
      <w:pPr>
        <w:pStyle w:val="My1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259FA4CC" w14:textId="77777777" w:rsidR="0083120D" w:rsidRPr="0083120D" w:rsidRDefault="0083120D" w:rsidP="0083120D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7881E306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83120D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29EF50DF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sz w:val="20"/>
          <w:szCs w:val="20"/>
        </w:rPr>
        <w:t xml:space="preserve">Zadavatel požaduje v rámci multilicenční smlouvy Microsoft Products and Services Agreement (MPSA) číslo 4100090401, uzavřené mezi zadavatelem a společností Microsoft (číslo účtu právního subjektu </w:t>
      </w:r>
      <w:r w:rsidRPr="0083120D">
        <w:rPr>
          <w:rFonts w:ascii="Arial" w:hAnsi="Arial" w:cs="Arial"/>
          <w:bCs/>
          <w:color w:val="000000"/>
          <w:sz w:val="20"/>
          <w:szCs w:val="20"/>
        </w:rPr>
        <w:t>810078094, číslo nákupního účtu 5485055), dodat následující licence (jde o upřesnění licencí s uvedením Part Number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83120D" w:rsidRPr="0083120D" w14:paraId="186FBB5C" w14:textId="77777777" w:rsidTr="0083120D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5CFE3FDF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0E52515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Part Number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1CC4CA8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65A57B15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83120D" w:rsidRPr="0083120D" w14:paraId="33258E02" w14:textId="77777777" w:rsidTr="00E13AAF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6D06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A464A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AAA-03499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746D2" w14:textId="77777777" w:rsidR="0083120D" w:rsidRPr="0083120D" w:rsidRDefault="0083120D" w:rsidP="0083120D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3120D">
              <w:rPr>
                <w:rFonts w:cs="Arial"/>
                <w:sz w:val="20"/>
                <w:szCs w:val="20"/>
              </w:rPr>
              <w:t>Office Std Dev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4BA22" w14:textId="77777777" w:rsidR="0083120D" w:rsidRPr="0083120D" w:rsidRDefault="0083120D" w:rsidP="0083120D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3120D">
              <w:rPr>
                <w:rFonts w:cs="Arial"/>
                <w:color w:val="000000"/>
                <w:sz w:val="20"/>
                <w:szCs w:val="20"/>
              </w:rPr>
              <w:t>945</w:t>
            </w:r>
          </w:p>
        </w:tc>
      </w:tr>
    </w:tbl>
    <w:p w14:paraId="42C5AC88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3478B406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59F231F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83120D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83120D">
        <w:rPr>
          <w:rFonts w:ascii="Arial" w:hAnsi="Arial" w:cs="Arial"/>
          <w:sz w:val="20"/>
          <w:szCs w:val="20"/>
        </w:rPr>
        <w:t xml:space="preserve"> </w:t>
      </w:r>
    </w:p>
    <w:p w14:paraId="1513270B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83120D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83120D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83120D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1ACD8F1D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b/>
          <w:sz w:val="20"/>
          <w:szCs w:val="20"/>
        </w:rPr>
        <w:t>Zadavatel nepřipouští dodávku licencí jiné licenční edice.</w:t>
      </w:r>
      <w:r w:rsidRPr="0083120D">
        <w:rPr>
          <w:rFonts w:ascii="Arial" w:hAnsi="Arial" w:cs="Arial"/>
          <w:sz w:val="20"/>
          <w:szCs w:val="20"/>
        </w:rPr>
        <w:t xml:space="preserve"> Zadavatel provozuje farmu terminálových serverů s nainstalovaným kancelářským balíkem Microsoft Office Standard. Zadavatel vyžaduje, aby uživatelé, pracující na koncových stanicích, které budou licencovány pořizovanými licencemi, mohli vzdáleně spouštět aplikace z kancelářského balíku Microsoft Office Standard, nainstalovaného na terminálových serverech. Toto licenční právo poskytuje výlučně licenční edice Standard.</w:t>
      </w:r>
    </w:p>
    <w:p w14:paraId="5AF81543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83120D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7A54A159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1BBED6C2" w14:textId="77777777" w:rsidR="0083120D" w:rsidRPr="0083120D" w:rsidRDefault="0083120D" w:rsidP="0083120D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3120D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83120D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03419B09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06E5517C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lastRenderedPageBreak/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2673B1C8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3F7804D0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7A5D6EDF" w14:textId="77777777" w:rsidR="0083120D" w:rsidRPr="0083120D" w:rsidRDefault="0083120D" w:rsidP="0083120D">
      <w:pPr>
        <w:spacing w:line="240" w:lineRule="auto"/>
        <w:jc w:val="both"/>
        <w:rPr>
          <w:rFonts w:cs="Arial"/>
          <w:sz w:val="20"/>
          <w:szCs w:val="20"/>
        </w:rPr>
      </w:pPr>
    </w:p>
    <w:p w14:paraId="6D73584C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D0F3C0A" w14:textId="7182CA23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83120D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4C7F4325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93FB17E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V …………… dne </w:t>
      </w:r>
      <w:proofErr w:type="gramStart"/>
      <w:r w:rsidRPr="0083120D">
        <w:rPr>
          <w:rFonts w:cs="Arial"/>
          <w:sz w:val="20"/>
          <w:szCs w:val="20"/>
        </w:rPr>
        <w:t>…….</w:t>
      </w:r>
      <w:proofErr w:type="gramEnd"/>
      <w:r w:rsidRPr="0083120D">
        <w:rPr>
          <w:rFonts w:cs="Arial"/>
          <w:sz w:val="20"/>
          <w:szCs w:val="20"/>
        </w:rPr>
        <w:t xml:space="preserve">.…     </w:t>
      </w:r>
    </w:p>
    <w:p w14:paraId="2B88FA74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0FCF926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3EF0BCF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44A4D858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Za společnost</w:t>
      </w:r>
    </w:p>
    <w:p w14:paraId="030C8123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 </w:t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</w:r>
      <w:r w:rsidRPr="0083120D">
        <w:rPr>
          <w:rFonts w:cs="Arial"/>
          <w:sz w:val="20"/>
          <w:szCs w:val="20"/>
        </w:rPr>
        <w:tab/>
        <w:t xml:space="preserve"> </w:t>
      </w:r>
    </w:p>
    <w:p w14:paraId="11C2D50A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A739262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………………………………………………………</w:t>
      </w:r>
    </w:p>
    <w:p w14:paraId="3EC3C1D2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6EF77D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5BD487A8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>Osoba oprávněná jednat za dodavatele (jméno, podpis)</w:t>
      </w:r>
    </w:p>
    <w:p w14:paraId="0365264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5A794681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7992BA39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  <w:r w:rsidRPr="0083120D">
        <w:rPr>
          <w:rFonts w:cs="Arial"/>
          <w:sz w:val="20"/>
          <w:szCs w:val="20"/>
        </w:rPr>
        <w:t xml:space="preserve">……………………………………………………. </w:t>
      </w:r>
    </w:p>
    <w:p w14:paraId="0CFF041D" w14:textId="77777777" w:rsidR="0083120D" w:rsidRPr="0083120D" w:rsidRDefault="0083120D" w:rsidP="0083120D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83120D" w:rsidRDefault="00932EB1" w:rsidP="0083120D"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 w:rsidR="00932EB1" w:rsidRPr="0083120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C1F9" w14:textId="77777777" w:rsidR="0078599B" w:rsidRDefault="0078599B" w:rsidP="004A044C">
      <w:pPr>
        <w:spacing w:line="240" w:lineRule="auto"/>
      </w:pPr>
      <w:r>
        <w:separator/>
      </w:r>
    </w:p>
  </w:endnote>
  <w:endnote w:type="continuationSeparator" w:id="0">
    <w:p w14:paraId="0D425B63" w14:textId="77777777" w:rsidR="0078599B" w:rsidRDefault="0078599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170DEE3" w14:textId="362DD01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BB3C1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170DEE3" w14:textId="362DD01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BB3C1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344" w14:textId="77777777" w:rsidR="0078599B" w:rsidRDefault="0078599B" w:rsidP="004A044C">
      <w:pPr>
        <w:spacing w:line="240" w:lineRule="auto"/>
      </w:pPr>
      <w:r>
        <w:separator/>
      </w:r>
    </w:p>
  </w:footnote>
  <w:footnote w:type="continuationSeparator" w:id="0">
    <w:p w14:paraId="4A134355" w14:textId="77777777" w:rsidR="0078599B" w:rsidRDefault="0078599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029E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8599B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3C1C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2025-08-12T06:19:00Z</dcterms:modified>
</cp:coreProperties>
</file>