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A472F3" w:rsidRPr="007510B3">
        <w:rPr>
          <w:rFonts w:eastAsia="Times New Roman" w:cs="Arial"/>
          <w:b/>
          <w:sz w:val="20"/>
          <w:szCs w:val="20"/>
          <w:lang w:eastAsia="cs-CZ"/>
        </w:rPr>
        <w:t>Kombinovaný přístroj pro oční diagnostiku NEMMO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B55" w:rsidRDefault="00962B55" w:rsidP="004A044C">
      <w:pPr>
        <w:spacing w:line="240" w:lineRule="auto"/>
      </w:pPr>
      <w:r>
        <w:separator/>
      </w:r>
    </w:p>
  </w:endnote>
  <w:endnote w:type="continuationSeparator" w:id="0">
    <w:p w:rsidR="00962B55" w:rsidRDefault="00962B5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B55" w:rsidRDefault="00962B55" w:rsidP="004A044C">
      <w:pPr>
        <w:spacing w:line="240" w:lineRule="auto"/>
      </w:pPr>
      <w:r>
        <w:separator/>
      </w:r>
    </w:p>
  </w:footnote>
  <w:footnote w:type="continuationSeparator" w:id="0">
    <w:p w:rsidR="00962B55" w:rsidRDefault="00962B55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A472F3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A472F3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560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223C6"/>
    <w:rsid w:val="00535217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70842"/>
    <w:rsid w:val="008952E4"/>
    <w:rsid w:val="008E311B"/>
    <w:rsid w:val="008F4FC4"/>
    <w:rsid w:val="008F6A0E"/>
    <w:rsid w:val="009226EC"/>
    <w:rsid w:val="00932EB1"/>
    <w:rsid w:val="00962B55"/>
    <w:rsid w:val="009876AE"/>
    <w:rsid w:val="009969EB"/>
    <w:rsid w:val="009A699B"/>
    <w:rsid w:val="009F6C6A"/>
    <w:rsid w:val="00A037B7"/>
    <w:rsid w:val="00A15D6B"/>
    <w:rsid w:val="00A23DE1"/>
    <w:rsid w:val="00A31EB3"/>
    <w:rsid w:val="00A472F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742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4DC9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AB33-E30F-4C87-B004-E4615A29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2025-07-15T07:01:00Z</dcterms:modified>
</cp:coreProperties>
</file>