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F755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9B63BE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F255726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68D302A" w14:textId="71670E44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9A32A3">
        <w:rPr>
          <w:rFonts w:cs="Arial"/>
          <w:b/>
          <w:sz w:val="28"/>
          <w:szCs w:val="28"/>
        </w:rPr>
        <w:t>Seznam významných dodávek</w:t>
      </w:r>
    </w:p>
    <w:p w14:paraId="417D6930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78AA46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3393D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45FAAE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D08164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A4B2FE0" w14:textId="30D925AB" w:rsidR="005F5033" w:rsidRDefault="009A32A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9A32A3">
              <w:rPr>
                <w:rFonts w:cs="Arial"/>
                <w:b/>
                <w:bCs/>
                <w:sz w:val="20"/>
                <w:szCs w:val="20"/>
              </w:rPr>
              <w:t>Dvourovinný</w:t>
            </w:r>
            <w:proofErr w:type="spellEnd"/>
            <w:r w:rsidRPr="009A32A3">
              <w:rPr>
                <w:rFonts w:cs="Arial"/>
                <w:b/>
                <w:bCs/>
                <w:sz w:val="20"/>
                <w:szCs w:val="20"/>
              </w:rPr>
              <w:t xml:space="preserve"> angiografický přístroj pro Radiologickou kliniku – Masarykova nemocnice Ústí nad Labem, </w:t>
            </w:r>
            <w:proofErr w:type="spellStart"/>
            <w:r w:rsidRPr="009A32A3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9A32A3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5F5033" w14:paraId="150A8A10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D2909AE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2A6558A4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0D064BF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14:paraId="459C3784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0AB90E0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505F49C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729D1E9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4CA48226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20E1AB5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0C769A1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3D01753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7BFB70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781EED5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58542D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7461BFD1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50897F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15BB571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F09F90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6C8A59CA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5E21D38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52BBE4B0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0D41123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463F556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9C7B0A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CD1747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6A6D41E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7C8745B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2A351A38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2A3923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82C4CB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68836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2A9C3B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5C5F40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62FCBB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32A7329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534C1E5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2EBEB398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523BA0A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548FC78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AE5F56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3048A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043E8A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8427AE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29710CF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710A2F1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64FCA775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BB11A28" w14:textId="77777777" w:rsidR="005F5033" w:rsidRDefault="005F5033" w:rsidP="00FA2FC4">
      <w:pPr>
        <w:rPr>
          <w:rFonts w:cs="Arial"/>
          <w:sz w:val="20"/>
          <w:szCs w:val="20"/>
        </w:rPr>
      </w:pPr>
    </w:p>
    <w:p w14:paraId="64454486" w14:textId="77777777" w:rsidR="005F5033" w:rsidRDefault="005F5033" w:rsidP="00FA2FC4">
      <w:pPr>
        <w:rPr>
          <w:rFonts w:cs="Arial"/>
          <w:sz w:val="20"/>
          <w:szCs w:val="20"/>
        </w:rPr>
      </w:pPr>
    </w:p>
    <w:p w14:paraId="5062BA45" w14:textId="77777777" w:rsidR="00FA2FC4" w:rsidRDefault="00FA2FC4" w:rsidP="00FA2FC4">
      <w:pPr>
        <w:rPr>
          <w:rFonts w:cs="Arial"/>
          <w:sz w:val="20"/>
          <w:szCs w:val="20"/>
        </w:rPr>
      </w:pPr>
    </w:p>
    <w:p w14:paraId="7690D0FD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2CAE77A4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3C30A0A0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308EEFFE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5B82" w14:textId="77777777" w:rsidR="005C6FD1" w:rsidRDefault="005C6FD1" w:rsidP="004A044C">
      <w:pPr>
        <w:spacing w:line="240" w:lineRule="auto"/>
      </w:pPr>
      <w:r>
        <w:separator/>
      </w:r>
    </w:p>
  </w:endnote>
  <w:endnote w:type="continuationSeparator" w:id="0">
    <w:p w14:paraId="0F6F7072" w14:textId="77777777" w:rsidR="005C6FD1" w:rsidRDefault="005C6FD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658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DD0428" wp14:editId="79F5403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26E9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888D85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4E155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0ADFF22" wp14:editId="3E21A42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A4309C" wp14:editId="54E9977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772B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F1902B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D8AFD34" w14:textId="5830FF7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321CA0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A430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A9772B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F1902B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D8AFD34" w14:textId="5830FF7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321CA0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65161D" wp14:editId="610E148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75C3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0CAA9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9D6E60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3554A7" wp14:editId="3CFD88E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7AA21E" wp14:editId="2CAA57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82B6" w14:textId="77777777" w:rsidR="005C6FD1" w:rsidRDefault="005C6FD1" w:rsidP="004A044C">
      <w:pPr>
        <w:spacing w:line="240" w:lineRule="auto"/>
      </w:pPr>
      <w:r>
        <w:separator/>
      </w:r>
    </w:p>
  </w:footnote>
  <w:footnote w:type="continuationSeparator" w:id="0">
    <w:p w14:paraId="28F1359E" w14:textId="77777777" w:rsidR="005C6FD1" w:rsidRDefault="005C6FD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75D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07F668A" wp14:editId="428DA8B4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8DE2CC" wp14:editId="11428B0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56125"/>
    <w:rsid w:val="001C39F1"/>
    <w:rsid w:val="001E3FEB"/>
    <w:rsid w:val="00240FFA"/>
    <w:rsid w:val="00241EAC"/>
    <w:rsid w:val="00260DDE"/>
    <w:rsid w:val="0026591C"/>
    <w:rsid w:val="0031358D"/>
    <w:rsid w:val="00321CA0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C6FD1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32A3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E582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5</cp:revision>
  <cp:lastPrinted>2025-02-20T13:28:00Z</cp:lastPrinted>
  <dcterms:created xsi:type="dcterms:W3CDTF">2025-05-14T09:11:00Z</dcterms:created>
  <dcterms:modified xsi:type="dcterms:W3CDTF">2025-07-01T07:14:00Z</dcterms:modified>
</cp:coreProperties>
</file>