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4939" w14:textId="350531BD" w:rsidR="00C24915" w:rsidRDefault="00C24915" w:rsidP="008229A8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2351F275" w14:textId="77777777" w:rsidR="008229A8" w:rsidRDefault="008229A8" w:rsidP="008229A8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tbl>
      <w:tblPr>
        <w:tblW w:w="93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5543"/>
      </w:tblGrid>
      <w:tr w:rsidR="00C24915" w14:paraId="78EA045B" w14:textId="77777777" w:rsidTr="00C24915">
        <w:trPr>
          <w:trHeight w:val="5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6B8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524FC4B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6EF8EDB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8AC" w14:textId="36D2ADA8" w:rsidR="00C24915" w:rsidRDefault="00C24915" w:rsidP="008229A8">
            <w:pPr>
              <w:spacing w:line="240" w:lineRule="auto"/>
              <w:ind w:right="-1"/>
              <w:jc w:val="both"/>
              <w:rPr>
                <w:rFonts w:cs="Arial"/>
                <w:b/>
                <w:sz w:val="24"/>
              </w:rPr>
            </w:pPr>
            <w:r w:rsidRPr="00C24915">
              <w:rPr>
                <w:rFonts w:cs="Arial"/>
                <w:b/>
                <w:sz w:val="20"/>
                <w:szCs w:val="20"/>
              </w:rPr>
              <w:t>Úprava prostor oddělení jednodenní chirurgie, 2.NP, budova A v Krajské zdravotní a. s. Masarykově nemocnici v Ústí nad Labem o. z.</w:t>
            </w:r>
          </w:p>
        </w:tc>
      </w:tr>
      <w:tr w:rsidR="00C24915" w14:paraId="7891A21F" w14:textId="77777777" w:rsidTr="00827E47">
        <w:trPr>
          <w:trHeight w:val="144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4B607E7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1659F1AD" w14:textId="77777777" w:rsidR="00C24915" w:rsidRDefault="00C24915" w:rsidP="00827E47">
            <w:pPr>
              <w:shd w:val="clear" w:color="auto" w:fill="CCECFF"/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3993BA3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0F3642DB" w14:textId="77777777" w:rsidTr="00C24915">
        <w:trPr>
          <w:trHeight w:val="25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B2A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18ECCCF4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4F7F63F0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C9F9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4915" w14:paraId="5FA14D01" w14:textId="77777777" w:rsidTr="008229A8">
        <w:trPr>
          <w:trHeight w:val="9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8687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C101" w14:textId="77777777" w:rsidR="00C24915" w:rsidRDefault="00C24915" w:rsidP="008229A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24915" w14:paraId="3B75B8DF" w14:textId="77777777" w:rsidTr="008229A8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321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A4D0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4915" w14:paraId="7AB0B1A9" w14:textId="77777777" w:rsidTr="008229A8">
        <w:trPr>
          <w:trHeight w:val="7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1FD9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A3B2" w14:textId="7409FFB1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5E1C7D">
              <w:rPr>
                <w:rFonts w:cs="Arial"/>
                <w:szCs w:val="20"/>
              </w:rPr>
              <w:t>Tomáš Hrubý</w:t>
            </w:r>
            <w:r>
              <w:rPr>
                <w:rFonts w:cs="Arial"/>
                <w:szCs w:val="20"/>
              </w:rPr>
              <w:t xml:space="preserve">, </w:t>
            </w:r>
            <w:r w:rsidR="005E1C7D">
              <w:rPr>
                <w:rFonts w:cs="Arial"/>
                <w:szCs w:val="20"/>
              </w:rPr>
              <w:t>generální ředitel společnosti</w:t>
            </w:r>
          </w:p>
        </w:tc>
      </w:tr>
      <w:tr w:rsidR="00C24915" w14:paraId="5838FFDD" w14:textId="77777777" w:rsidTr="00827E47">
        <w:trPr>
          <w:trHeight w:val="279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79CA3F7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F4B396E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3E73716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745EC75C" w14:textId="77777777" w:rsidTr="00C24915">
        <w:trPr>
          <w:trHeight w:val="2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5F5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D19538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1566E8C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53C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C24915" w14:paraId="73110B48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0915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CA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65206E3A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D42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905B098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530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4915" w14:paraId="0562CFA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554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D78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275C6D3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0AB2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940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424EB0B4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A11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026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27C91038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CD7E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E63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64DCD4C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F88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06B" w14:textId="77777777" w:rsidR="00C24915" w:rsidRDefault="00C24915" w:rsidP="008229A8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06DCDE2C" w14:textId="0AD88A57" w:rsidR="00C24915" w:rsidRDefault="00C24915" w:rsidP="008229A8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303FE860" w14:textId="1EC26A44" w:rsidR="008229A8" w:rsidRDefault="008229A8" w:rsidP="008229A8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23737FCE" w14:textId="20FAD828" w:rsidR="008229A8" w:rsidRDefault="008229A8" w:rsidP="008229A8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52433399" w14:textId="771F4FD7" w:rsidR="008229A8" w:rsidRDefault="008229A8" w:rsidP="008229A8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746F474" w14:textId="77777777" w:rsidR="008229A8" w:rsidRDefault="008229A8" w:rsidP="008229A8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6243F0B6" w14:textId="77777777" w:rsidR="00C24915" w:rsidRDefault="00C24915" w:rsidP="008229A8">
      <w:pPr>
        <w:pStyle w:val="Bezmezer"/>
        <w:ind w:right="-1"/>
        <w:rPr>
          <w:rFonts w:cs="Times New Roman"/>
          <w:sz w:val="20"/>
          <w:szCs w:val="24"/>
        </w:rPr>
      </w:pPr>
    </w:p>
    <w:p w14:paraId="416C00E1" w14:textId="77777777" w:rsidR="00C24915" w:rsidRDefault="00C24915" w:rsidP="008229A8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76A8057" w14:textId="77777777" w:rsidR="00C24915" w:rsidRDefault="00C24915" w:rsidP="008229A8">
      <w:pPr>
        <w:spacing w:line="240" w:lineRule="auto"/>
        <w:ind w:right="-1"/>
        <w:rPr>
          <w:rFonts w:cs="Arial"/>
          <w:szCs w:val="20"/>
        </w:rPr>
      </w:pPr>
    </w:p>
    <w:p w14:paraId="6DBC10B4" w14:textId="77777777" w:rsidR="00932EB1" w:rsidRPr="00C7652B" w:rsidRDefault="00932EB1" w:rsidP="008229A8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C2AC" w14:textId="77777777" w:rsidR="00B8525C" w:rsidRDefault="00B8525C" w:rsidP="004A044C">
      <w:pPr>
        <w:spacing w:line="240" w:lineRule="auto"/>
      </w:pPr>
      <w:r>
        <w:separator/>
      </w:r>
    </w:p>
  </w:endnote>
  <w:endnote w:type="continuationSeparator" w:id="0">
    <w:p w14:paraId="49FF1C8C" w14:textId="77777777" w:rsidR="00B8525C" w:rsidRDefault="00B8525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A5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D2C5C9" wp14:editId="12FA96E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F19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FDC724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718EC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2C5C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DF19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FDC724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718ECC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7BB818" wp14:editId="4F522F9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F8502E" wp14:editId="3728C18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D8F8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4B7EFC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F75BB6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F8502E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3D8F8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4B7EFC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F75BB6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949F66" wp14:editId="2DB3D99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EE0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F7A5FA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4B56796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49F6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3AAEE0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F7A5FA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4B56796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AFE912" wp14:editId="628D489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273FD1" wp14:editId="39C8292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4B94" w14:textId="77777777" w:rsidR="00B8525C" w:rsidRDefault="00B8525C" w:rsidP="004A044C">
      <w:pPr>
        <w:spacing w:line="240" w:lineRule="auto"/>
      </w:pPr>
      <w:r>
        <w:separator/>
      </w:r>
    </w:p>
  </w:footnote>
  <w:footnote w:type="continuationSeparator" w:id="0">
    <w:p w14:paraId="3EE19B25" w14:textId="77777777" w:rsidR="00B8525C" w:rsidRDefault="00B8525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FA5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95A94A4" wp14:editId="330523C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3A7F14" wp14:editId="4A2A10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551D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1C7D"/>
    <w:rsid w:val="005E3326"/>
    <w:rsid w:val="00657FE1"/>
    <w:rsid w:val="006B1EFB"/>
    <w:rsid w:val="006C53A2"/>
    <w:rsid w:val="006E2395"/>
    <w:rsid w:val="006F2635"/>
    <w:rsid w:val="0071483B"/>
    <w:rsid w:val="007476D3"/>
    <w:rsid w:val="00814A29"/>
    <w:rsid w:val="008229A8"/>
    <w:rsid w:val="00824631"/>
    <w:rsid w:val="00827E47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8525C"/>
    <w:rsid w:val="00BC0A5A"/>
    <w:rsid w:val="00C070C0"/>
    <w:rsid w:val="00C207E1"/>
    <w:rsid w:val="00C24915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AF39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7</cp:revision>
  <cp:lastPrinted>2025-02-20T13:28:00Z</cp:lastPrinted>
  <dcterms:created xsi:type="dcterms:W3CDTF">2025-05-14T05:55:00Z</dcterms:created>
  <dcterms:modified xsi:type="dcterms:W3CDTF">2025-06-03T07:18:00Z</dcterms:modified>
</cp:coreProperties>
</file>