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67B7A930"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A9058B" w:rsidRPr="00A9058B">
        <w:rPr>
          <w:rFonts w:ascii="Arial" w:hAnsi="Arial" w:cs="Arial"/>
          <w:b/>
          <w:i/>
          <w:iCs/>
          <w:sz w:val="20"/>
          <w:szCs w:val="20"/>
        </w:rPr>
        <w:t xml:space="preserve">IBRUTINIB </w:t>
      </w:r>
      <w:r w:rsidR="00840175">
        <w:rPr>
          <w:rFonts w:ascii="Arial" w:hAnsi="Arial" w:cs="Arial"/>
          <w:b/>
          <w:i/>
          <w:iCs/>
          <w:sz w:val="20"/>
          <w:szCs w:val="20"/>
        </w:rPr>
        <w:t>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3FD91512"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D17E84" w:rsidRPr="00D17E84">
        <w:rPr>
          <w:rFonts w:ascii="Arial" w:hAnsi="Arial" w:cs="Arial"/>
          <w:snapToGrid w:val="0"/>
          <w:sz w:val="20"/>
          <w:szCs w:val="20"/>
        </w:rPr>
        <w:t>MUDr. Tomášem Hrubým, generálním ředitelem</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2D4C55BD"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A9058B" w:rsidRPr="00A9058B">
        <w:rPr>
          <w:rFonts w:ascii="Arial" w:hAnsi="Arial" w:cs="Arial"/>
          <w:iCs/>
          <w:sz w:val="20"/>
          <w:szCs w:val="20"/>
        </w:rPr>
        <w:t>IBRUTINIB</w:t>
      </w:r>
      <w:r w:rsidR="00A9058B" w:rsidRPr="00A9058B">
        <w:rPr>
          <w:rFonts w:ascii="Arial" w:hAnsi="Arial" w:cs="Arial"/>
          <w:i/>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0BF922E7" w:rsidR="00171E66" w:rsidRPr="006E1FEC" w:rsidRDefault="00171E66" w:rsidP="00A9058B">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A9058B" w:rsidRPr="00A9058B">
        <w:rPr>
          <w:rFonts w:ascii="Arial" w:hAnsi="Arial" w:cs="Arial"/>
          <w:color w:val="auto"/>
          <w:sz w:val="20"/>
        </w:rPr>
        <w:t xml:space="preserve">IBRUTINIB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33A0A298" w14:textId="77777777" w:rsidR="00D17E84" w:rsidRPr="00D17E84" w:rsidRDefault="00D17E84" w:rsidP="00D17E84">
      <w:pPr>
        <w:widowControl w:val="0"/>
        <w:jc w:val="both"/>
        <w:rPr>
          <w:rFonts w:ascii="Arial" w:hAnsi="Arial" w:cs="Arial"/>
          <w:snapToGrid w:val="0"/>
          <w:sz w:val="20"/>
          <w:szCs w:val="20"/>
        </w:rPr>
      </w:pPr>
    </w:p>
    <w:p w14:paraId="348A7417" w14:textId="77777777" w:rsidR="00D17E84" w:rsidRPr="00D17E84" w:rsidRDefault="00D17E84" w:rsidP="00D17E84">
      <w:pPr>
        <w:widowControl w:val="0"/>
        <w:jc w:val="both"/>
        <w:rPr>
          <w:rFonts w:ascii="Arial" w:hAnsi="Arial" w:cs="Arial"/>
          <w:snapToGrid w:val="0"/>
          <w:sz w:val="20"/>
          <w:szCs w:val="20"/>
        </w:rPr>
      </w:pPr>
    </w:p>
    <w:p w14:paraId="3E946C26" w14:textId="77777777" w:rsidR="00D17E84" w:rsidRPr="00D17E84" w:rsidRDefault="00D17E84" w:rsidP="00D17E84">
      <w:pPr>
        <w:widowControl w:val="0"/>
        <w:jc w:val="both"/>
        <w:rPr>
          <w:rFonts w:ascii="Arial" w:hAnsi="Arial" w:cs="Arial"/>
          <w:snapToGrid w:val="0"/>
          <w:color w:val="00000A"/>
          <w:sz w:val="20"/>
          <w:szCs w:val="20"/>
        </w:rPr>
      </w:pPr>
      <w:r w:rsidRPr="00D17E84">
        <w:rPr>
          <w:rFonts w:ascii="Arial" w:hAnsi="Arial" w:cs="Arial"/>
          <w:snapToGrid w:val="0"/>
          <w:color w:val="00000A"/>
          <w:sz w:val="20"/>
          <w:szCs w:val="20"/>
        </w:rPr>
        <w:t>V (</w:t>
      </w:r>
      <w:r w:rsidRPr="00D17E84">
        <w:rPr>
          <w:rFonts w:ascii="Arial" w:hAnsi="Arial" w:cs="Arial"/>
          <w:b/>
          <w:snapToGrid w:val="0"/>
          <w:color w:val="00000A"/>
          <w:sz w:val="20"/>
          <w:szCs w:val="20"/>
          <w:highlight w:val="yellow"/>
        </w:rPr>
        <w:t>doplní účastník</w:t>
      </w:r>
      <w:r w:rsidRPr="00D17E84">
        <w:rPr>
          <w:rFonts w:ascii="Arial" w:hAnsi="Arial" w:cs="Arial"/>
          <w:snapToGrid w:val="0"/>
          <w:color w:val="00000A"/>
          <w:sz w:val="20"/>
          <w:szCs w:val="20"/>
        </w:rPr>
        <w:t>) dne (</w:t>
      </w:r>
      <w:r w:rsidRPr="00D17E84">
        <w:rPr>
          <w:rFonts w:ascii="Arial" w:hAnsi="Arial" w:cs="Arial"/>
          <w:b/>
          <w:snapToGrid w:val="0"/>
          <w:color w:val="00000A"/>
          <w:sz w:val="20"/>
          <w:szCs w:val="20"/>
          <w:highlight w:val="yellow"/>
        </w:rPr>
        <w:t>doplní účastník</w:t>
      </w:r>
      <w:r w:rsidRPr="00D17E84">
        <w:rPr>
          <w:rFonts w:ascii="Arial" w:hAnsi="Arial" w:cs="Arial"/>
          <w:snapToGrid w:val="0"/>
          <w:color w:val="00000A"/>
          <w:sz w:val="20"/>
          <w:szCs w:val="20"/>
        </w:rPr>
        <w:t>)</w:t>
      </w:r>
      <w:r w:rsidRPr="00D17E84">
        <w:rPr>
          <w:rFonts w:ascii="Arial" w:hAnsi="Arial" w:cs="Arial"/>
          <w:snapToGrid w:val="0"/>
          <w:color w:val="00000A"/>
          <w:sz w:val="20"/>
          <w:szCs w:val="20"/>
        </w:rPr>
        <w:tab/>
        <w:t xml:space="preserve"> </w:t>
      </w:r>
      <w:r w:rsidRPr="00D17E84">
        <w:rPr>
          <w:rFonts w:ascii="Arial" w:hAnsi="Arial" w:cs="Arial"/>
          <w:snapToGrid w:val="0"/>
          <w:color w:val="00000A"/>
          <w:sz w:val="20"/>
          <w:szCs w:val="20"/>
        </w:rPr>
        <w:tab/>
        <w:t xml:space="preserve">V Ústí nad Labem dne </w:t>
      </w:r>
    </w:p>
    <w:p w14:paraId="5F05C6D1" w14:textId="77777777" w:rsidR="00D17E84" w:rsidRPr="00D17E84" w:rsidRDefault="00D17E84" w:rsidP="00D17E84">
      <w:pPr>
        <w:widowControl w:val="0"/>
        <w:ind w:left="360"/>
        <w:jc w:val="both"/>
        <w:rPr>
          <w:rFonts w:ascii="Arial" w:hAnsi="Arial" w:cs="Arial"/>
          <w:snapToGrid w:val="0"/>
          <w:color w:val="00000A"/>
          <w:sz w:val="20"/>
          <w:szCs w:val="20"/>
        </w:rPr>
      </w:pPr>
    </w:p>
    <w:p w14:paraId="7BA93808" w14:textId="77777777" w:rsidR="00D17E84" w:rsidRPr="00D17E84" w:rsidRDefault="00D17E84" w:rsidP="00D17E84">
      <w:pPr>
        <w:jc w:val="both"/>
        <w:rPr>
          <w:rFonts w:ascii="Arial" w:hAnsi="Arial" w:cs="Arial"/>
          <w:color w:val="00000A"/>
          <w:sz w:val="20"/>
        </w:rPr>
      </w:pPr>
    </w:p>
    <w:p w14:paraId="25D791A1" w14:textId="77777777" w:rsidR="00D17E84" w:rsidRPr="00D17E84" w:rsidRDefault="00D17E84" w:rsidP="00D17E84">
      <w:pPr>
        <w:jc w:val="both"/>
        <w:rPr>
          <w:rFonts w:ascii="Arial" w:hAnsi="Arial" w:cs="Arial"/>
          <w:color w:val="00000A"/>
          <w:sz w:val="20"/>
        </w:rPr>
      </w:pPr>
    </w:p>
    <w:p w14:paraId="59FA97BE" w14:textId="77777777" w:rsidR="00D17E84" w:rsidRPr="00D17E84" w:rsidRDefault="00D17E84" w:rsidP="00D17E84">
      <w:pPr>
        <w:jc w:val="both"/>
        <w:rPr>
          <w:rFonts w:ascii="Arial" w:hAnsi="Arial" w:cs="Arial"/>
          <w:color w:val="00000A"/>
          <w:sz w:val="20"/>
        </w:rPr>
      </w:pPr>
    </w:p>
    <w:p w14:paraId="7D9C2E15" w14:textId="77777777" w:rsidR="00D17E84" w:rsidRPr="00D17E84" w:rsidRDefault="00D17E84" w:rsidP="00D17E84">
      <w:pPr>
        <w:jc w:val="both"/>
        <w:rPr>
          <w:rFonts w:ascii="Arial" w:hAnsi="Arial" w:cs="Arial"/>
          <w:color w:val="00000A"/>
          <w:sz w:val="20"/>
        </w:rPr>
      </w:pPr>
    </w:p>
    <w:p w14:paraId="6BA0E891" w14:textId="77777777" w:rsidR="00D17E84" w:rsidRPr="00D17E84" w:rsidRDefault="00D17E84" w:rsidP="00D17E84">
      <w:pPr>
        <w:jc w:val="both"/>
        <w:rPr>
          <w:rFonts w:ascii="Arial" w:hAnsi="Arial" w:cs="Arial"/>
          <w:color w:val="00000A"/>
          <w:sz w:val="20"/>
        </w:rPr>
      </w:pPr>
    </w:p>
    <w:p w14:paraId="1706F625" w14:textId="77777777" w:rsidR="00D17E84" w:rsidRPr="00D17E84" w:rsidRDefault="00D17E84" w:rsidP="00D17E84">
      <w:pPr>
        <w:jc w:val="both"/>
        <w:rPr>
          <w:rFonts w:ascii="Arial" w:hAnsi="Arial" w:cs="Arial"/>
          <w:color w:val="00000A"/>
          <w:sz w:val="20"/>
        </w:rPr>
      </w:pPr>
    </w:p>
    <w:p w14:paraId="011D997A" w14:textId="77777777" w:rsidR="00D17E84" w:rsidRPr="00D17E84" w:rsidRDefault="00D17E84" w:rsidP="00D17E84">
      <w:pPr>
        <w:jc w:val="both"/>
        <w:rPr>
          <w:rFonts w:ascii="Arial" w:hAnsi="Arial" w:cs="Arial"/>
          <w:color w:val="00000A"/>
          <w:sz w:val="20"/>
        </w:rPr>
      </w:pPr>
    </w:p>
    <w:p w14:paraId="67957AFD" w14:textId="77777777" w:rsidR="00D17E84" w:rsidRPr="00D17E84" w:rsidRDefault="00D17E84" w:rsidP="00D17E84">
      <w:pPr>
        <w:widowControl w:val="0"/>
        <w:jc w:val="both"/>
        <w:rPr>
          <w:rFonts w:ascii="Arial" w:hAnsi="Arial" w:cs="Arial"/>
          <w:snapToGrid w:val="0"/>
          <w:color w:val="00000A"/>
          <w:sz w:val="20"/>
          <w:szCs w:val="20"/>
        </w:rPr>
      </w:pPr>
      <w:r w:rsidRPr="00D17E84">
        <w:rPr>
          <w:rFonts w:ascii="Arial" w:hAnsi="Arial" w:cs="Arial"/>
          <w:snapToGrid w:val="0"/>
          <w:color w:val="00000A"/>
          <w:sz w:val="20"/>
          <w:szCs w:val="20"/>
        </w:rPr>
        <w:t>_________________________</w:t>
      </w:r>
      <w:r w:rsidRPr="00D17E84">
        <w:rPr>
          <w:rFonts w:ascii="Arial" w:hAnsi="Arial" w:cs="Arial"/>
          <w:snapToGrid w:val="0"/>
          <w:color w:val="00000A"/>
          <w:sz w:val="20"/>
          <w:szCs w:val="20"/>
        </w:rPr>
        <w:tab/>
      </w:r>
      <w:r w:rsidRPr="00D17E84">
        <w:rPr>
          <w:rFonts w:ascii="Arial" w:hAnsi="Arial" w:cs="Arial"/>
          <w:snapToGrid w:val="0"/>
          <w:color w:val="00000A"/>
          <w:sz w:val="20"/>
          <w:szCs w:val="20"/>
        </w:rPr>
        <w:tab/>
      </w:r>
      <w:r w:rsidRPr="00D17E84">
        <w:rPr>
          <w:rFonts w:ascii="Arial" w:hAnsi="Arial" w:cs="Arial"/>
          <w:snapToGrid w:val="0"/>
          <w:color w:val="00000A"/>
          <w:sz w:val="20"/>
          <w:szCs w:val="20"/>
        </w:rPr>
        <w:tab/>
      </w:r>
      <w:r w:rsidRPr="00D17E84">
        <w:rPr>
          <w:rFonts w:ascii="Arial" w:hAnsi="Arial" w:cs="Arial"/>
          <w:snapToGrid w:val="0"/>
          <w:color w:val="00000A"/>
          <w:sz w:val="20"/>
          <w:szCs w:val="20"/>
        </w:rPr>
        <w:tab/>
        <w:t>____________________________</w:t>
      </w:r>
    </w:p>
    <w:p w14:paraId="6C9C396A" w14:textId="77777777" w:rsidR="00D17E84" w:rsidRPr="00D17E84" w:rsidRDefault="00D17E84" w:rsidP="00D17E84">
      <w:pPr>
        <w:widowControl w:val="0"/>
        <w:ind w:left="360"/>
        <w:rPr>
          <w:rFonts w:ascii="Arial" w:hAnsi="Arial" w:cs="Arial"/>
          <w:snapToGrid w:val="0"/>
          <w:color w:val="00000A"/>
          <w:sz w:val="20"/>
          <w:szCs w:val="20"/>
        </w:rPr>
      </w:pPr>
    </w:p>
    <w:p w14:paraId="40538654" w14:textId="77777777" w:rsidR="00D17E84" w:rsidRPr="00D17E84" w:rsidRDefault="00D17E84" w:rsidP="00D17E84">
      <w:pPr>
        <w:widowControl w:val="0"/>
        <w:jc w:val="both"/>
        <w:rPr>
          <w:rFonts w:ascii="Arial" w:hAnsi="Arial" w:cs="Arial"/>
          <w:snapToGrid w:val="0"/>
          <w:color w:val="00000A"/>
          <w:sz w:val="20"/>
          <w:szCs w:val="20"/>
        </w:rPr>
      </w:pPr>
      <w:r w:rsidRPr="00D17E84">
        <w:rPr>
          <w:rFonts w:ascii="Arial" w:hAnsi="Arial" w:cs="Arial"/>
          <w:snapToGrid w:val="0"/>
          <w:color w:val="00000A"/>
          <w:sz w:val="20"/>
          <w:szCs w:val="20"/>
        </w:rPr>
        <w:t xml:space="preserve">                  Prodávající</w:t>
      </w:r>
      <w:r w:rsidRPr="00D17E84">
        <w:rPr>
          <w:rFonts w:ascii="Arial" w:hAnsi="Arial" w:cs="Arial"/>
          <w:snapToGrid w:val="0"/>
          <w:color w:val="00000A"/>
          <w:sz w:val="20"/>
          <w:szCs w:val="20"/>
        </w:rPr>
        <w:tab/>
      </w:r>
      <w:r w:rsidRPr="00D17E84">
        <w:rPr>
          <w:rFonts w:ascii="Arial" w:hAnsi="Arial" w:cs="Arial"/>
          <w:snapToGrid w:val="0"/>
          <w:color w:val="00000A"/>
          <w:sz w:val="20"/>
          <w:szCs w:val="20"/>
        </w:rPr>
        <w:tab/>
      </w:r>
      <w:r w:rsidRPr="00D17E84">
        <w:rPr>
          <w:rFonts w:ascii="Arial" w:hAnsi="Arial" w:cs="Arial"/>
          <w:snapToGrid w:val="0"/>
          <w:color w:val="00000A"/>
          <w:sz w:val="20"/>
          <w:szCs w:val="20"/>
        </w:rPr>
        <w:tab/>
      </w:r>
      <w:r w:rsidRPr="00D17E84">
        <w:rPr>
          <w:rFonts w:ascii="Arial" w:hAnsi="Arial" w:cs="Arial"/>
          <w:snapToGrid w:val="0"/>
          <w:color w:val="00000A"/>
          <w:sz w:val="20"/>
          <w:szCs w:val="20"/>
        </w:rPr>
        <w:tab/>
      </w:r>
      <w:r w:rsidRPr="00D17E84">
        <w:rPr>
          <w:rFonts w:ascii="Arial" w:hAnsi="Arial" w:cs="Arial"/>
          <w:snapToGrid w:val="0"/>
          <w:color w:val="00000A"/>
          <w:sz w:val="20"/>
          <w:szCs w:val="20"/>
        </w:rPr>
        <w:tab/>
      </w:r>
      <w:r w:rsidRPr="00D17E84">
        <w:rPr>
          <w:rFonts w:ascii="Arial" w:hAnsi="Arial" w:cs="Arial"/>
          <w:snapToGrid w:val="0"/>
          <w:color w:val="00000A"/>
          <w:sz w:val="20"/>
          <w:szCs w:val="20"/>
        </w:rPr>
        <w:tab/>
        <w:t xml:space="preserve">       Kupující</w:t>
      </w:r>
    </w:p>
    <w:p w14:paraId="5F5510DE" w14:textId="77777777" w:rsidR="00D17E84" w:rsidRPr="00D17E84" w:rsidRDefault="00D17E84" w:rsidP="00D17E84">
      <w:pPr>
        <w:widowControl w:val="0"/>
        <w:ind w:left="360"/>
        <w:jc w:val="both"/>
        <w:rPr>
          <w:rFonts w:ascii="Arial" w:hAnsi="Arial" w:cs="Arial"/>
          <w:snapToGrid w:val="0"/>
          <w:color w:val="00000A"/>
          <w:sz w:val="20"/>
          <w:szCs w:val="20"/>
        </w:rPr>
      </w:pPr>
      <w:r w:rsidRPr="00D17E84">
        <w:rPr>
          <w:rFonts w:ascii="Arial" w:hAnsi="Arial" w:cs="Arial"/>
          <w:snapToGrid w:val="0"/>
          <w:color w:val="00000A"/>
          <w:sz w:val="20"/>
          <w:szCs w:val="20"/>
        </w:rPr>
        <w:tab/>
      </w:r>
      <w:r w:rsidRPr="00D17E84">
        <w:rPr>
          <w:rFonts w:ascii="Arial" w:hAnsi="Arial" w:cs="Arial"/>
          <w:snapToGrid w:val="0"/>
          <w:color w:val="00000A"/>
          <w:sz w:val="20"/>
          <w:szCs w:val="20"/>
        </w:rPr>
        <w:tab/>
        <w:t xml:space="preserve">                                                            </w:t>
      </w:r>
      <w:r w:rsidRPr="00D17E84">
        <w:rPr>
          <w:rFonts w:ascii="Arial" w:hAnsi="Arial" w:cs="Arial"/>
          <w:snapToGrid w:val="0"/>
          <w:color w:val="00000A"/>
          <w:sz w:val="20"/>
          <w:szCs w:val="20"/>
        </w:rPr>
        <w:tab/>
        <w:t xml:space="preserve">            MUDr. Tomáš Hrubý</w:t>
      </w:r>
    </w:p>
    <w:p w14:paraId="00F01727" w14:textId="162EAB19" w:rsidR="00B910AB" w:rsidRDefault="00CD3695" w:rsidP="00D17E84">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r>
        <w:rPr>
          <w:rFonts w:ascii="Arial" w:hAnsi="Arial" w:cs="Arial"/>
          <w:color w:val="00000A"/>
          <w:sz w:val="20"/>
        </w:rPr>
        <w:t xml:space="preserve">             </w:t>
      </w:r>
      <w:r w:rsidR="00D17E84" w:rsidRPr="00D17E84">
        <w:rPr>
          <w:rFonts w:ascii="Arial" w:hAnsi="Arial" w:cs="Arial"/>
          <w:color w:val="00000A"/>
          <w:sz w:val="20"/>
        </w:rPr>
        <w:t>(</w:t>
      </w:r>
      <w:r w:rsidR="00D17E84" w:rsidRPr="00D17E84">
        <w:rPr>
          <w:rFonts w:ascii="Arial" w:hAnsi="Arial" w:cs="Arial"/>
          <w:b/>
          <w:color w:val="00000A"/>
          <w:sz w:val="20"/>
          <w:highlight w:val="yellow"/>
        </w:rPr>
        <w:t>doplní účastník</w:t>
      </w:r>
      <w:r w:rsidR="00D17E84" w:rsidRPr="00D17E84">
        <w:rPr>
          <w:rFonts w:ascii="Arial" w:hAnsi="Arial" w:cs="Arial"/>
          <w:color w:val="00000A"/>
          <w:sz w:val="20"/>
        </w:rPr>
        <w:t>)</w:t>
      </w:r>
      <w:r w:rsidR="00D17E84" w:rsidRPr="00D17E84">
        <w:rPr>
          <w:rFonts w:ascii="Arial" w:hAnsi="Arial" w:cs="Arial"/>
          <w:color w:val="00000A"/>
          <w:sz w:val="20"/>
        </w:rPr>
        <w:tab/>
      </w:r>
      <w:bookmarkStart w:id="0" w:name="_GoBack"/>
      <w:bookmarkEnd w:id="0"/>
      <w:r w:rsidR="00D17E84" w:rsidRPr="00D17E84">
        <w:rPr>
          <w:rFonts w:ascii="Arial" w:hAnsi="Arial" w:cs="Arial"/>
          <w:color w:val="00000A"/>
          <w:sz w:val="20"/>
        </w:rPr>
        <w:t xml:space="preserve">                        </w:t>
      </w:r>
      <w:r>
        <w:rPr>
          <w:rFonts w:ascii="Arial" w:hAnsi="Arial" w:cs="Arial"/>
          <w:color w:val="00000A"/>
          <w:sz w:val="20"/>
        </w:rPr>
        <w:tab/>
        <w:t xml:space="preserve">           </w:t>
      </w:r>
      <w:r w:rsidR="00D17E84" w:rsidRPr="00D17E84">
        <w:rPr>
          <w:rFonts w:ascii="Arial" w:hAnsi="Arial" w:cs="Arial"/>
          <w:color w:val="00000A"/>
          <w:sz w:val="20"/>
        </w:rPr>
        <w:t>generální ředitel Krajské zdravotní, a.s.</w:t>
      </w: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246"/>
        <w:gridCol w:w="1045"/>
        <w:gridCol w:w="1306"/>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A9058B"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A9058B" w:rsidRPr="00744BE8" w:rsidRDefault="00A9058B" w:rsidP="00A9058B">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211C8B02" w:rsidR="00A9058B" w:rsidRPr="00744BE8" w:rsidRDefault="00A9058B" w:rsidP="00A9058B">
            <w:pPr>
              <w:jc w:val="center"/>
              <w:rPr>
                <w:rFonts w:ascii="Calibri" w:hAnsi="Calibri" w:cs="Calibri"/>
                <w:b/>
                <w:bCs/>
                <w:color w:val="000000"/>
                <w:sz w:val="22"/>
                <w:szCs w:val="22"/>
              </w:rPr>
            </w:pPr>
            <w:proofErr w:type="spellStart"/>
            <w:r>
              <w:rPr>
                <w:rFonts w:ascii="Calibri" w:hAnsi="Calibri" w:cs="Calibri"/>
                <w:b/>
                <w:bCs/>
                <w:color w:val="000000"/>
                <w:sz w:val="22"/>
                <w:szCs w:val="22"/>
              </w:rPr>
              <w:t>Ibrutinib</w:t>
            </w:r>
            <w:proofErr w:type="spellEnd"/>
            <w:r>
              <w:rPr>
                <w:rFonts w:ascii="Calibri" w:hAnsi="Calibri" w:cs="Calibri"/>
                <w:b/>
                <w:bCs/>
                <w:color w:val="000000"/>
                <w:sz w:val="22"/>
                <w:szCs w:val="22"/>
              </w:rPr>
              <w:t xml:space="preserve"> 140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279014A1" w:rsidR="00A9058B" w:rsidRPr="00744BE8" w:rsidRDefault="00A9058B" w:rsidP="00A9058B">
            <w:pPr>
              <w:jc w:val="center"/>
              <w:rPr>
                <w:rFonts w:ascii="Calibri" w:hAnsi="Calibri" w:cs="Calibri"/>
                <w:color w:val="000000"/>
                <w:sz w:val="22"/>
                <w:szCs w:val="22"/>
              </w:rPr>
            </w:pPr>
            <w:r>
              <w:rPr>
                <w:rFonts w:ascii="Calibri" w:hAnsi="Calibri" w:cs="Calibri"/>
                <w:color w:val="000000"/>
                <w:sz w:val="22"/>
                <w:szCs w:val="22"/>
              </w:rPr>
              <w:t>L01EL01</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77777777" w:rsidR="00A9058B" w:rsidRPr="00744BE8" w:rsidRDefault="00A9058B" w:rsidP="00A9058B">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77777777" w:rsidR="00A9058B" w:rsidRPr="00744BE8" w:rsidRDefault="00A9058B" w:rsidP="00A9058B">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77777777" w:rsidR="00A9058B" w:rsidRPr="00744BE8" w:rsidRDefault="00A9058B" w:rsidP="00A9058B">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758B72BB" w:rsidR="00A9058B" w:rsidRPr="00744BE8" w:rsidRDefault="00A9058B" w:rsidP="00A9058B">
            <w:pPr>
              <w:jc w:val="center"/>
              <w:rPr>
                <w:rFonts w:ascii="Calibri" w:hAnsi="Calibri" w:cs="Calibri"/>
                <w:b/>
                <w:bCs/>
                <w:color w:val="000000"/>
                <w:sz w:val="22"/>
                <w:szCs w:val="22"/>
              </w:rPr>
            </w:pPr>
            <w:r>
              <w:rPr>
                <w:rFonts w:ascii="Calibri" w:hAnsi="Calibri" w:cs="Calibri"/>
                <w:b/>
                <w:bCs/>
                <w:color w:val="000000"/>
                <w:sz w:val="22"/>
                <w:szCs w:val="22"/>
              </w:rPr>
              <w:t>CPS DUR</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5916DC65" w:rsidR="00A9058B" w:rsidRPr="00744BE8" w:rsidRDefault="00A9058B" w:rsidP="00A9058B">
            <w:pPr>
              <w:jc w:val="center"/>
              <w:rPr>
                <w:rFonts w:ascii="Calibri" w:hAnsi="Calibri" w:cs="Calibri"/>
                <w:b/>
                <w:bCs/>
                <w:color w:val="000000"/>
                <w:sz w:val="22"/>
                <w:szCs w:val="22"/>
              </w:rPr>
            </w:pPr>
            <w:r>
              <w:rPr>
                <w:rFonts w:ascii="Calibri" w:hAnsi="Calibri" w:cs="Calibri"/>
                <w:b/>
                <w:bCs/>
                <w:color w:val="000000"/>
                <w:sz w:val="22"/>
                <w:szCs w:val="22"/>
              </w:rPr>
              <w:t>90 x 140 mg</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77777777" w:rsidR="00A9058B" w:rsidRPr="00744BE8" w:rsidRDefault="00A9058B" w:rsidP="00A9058B">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7777777" w:rsidR="00A9058B" w:rsidRPr="00744BE8" w:rsidRDefault="00A9058B" w:rsidP="00A9058B">
            <w:pPr>
              <w:jc w:val="center"/>
              <w:rPr>
                <w:rFonts w:ascii="Calibri" w:hAnsi="Calibri" w:cs="Calibri"/>
                <w:b/>
                <w:bCs/>
                <w:color w:val="000000"/>
                <w:sz w:val="22"/>
                <w:szCs w:val="22"/>
              </w:rPr>
            </w:pPr>
            <w:r w:rsidRPr="00744BE8">
              <w:rPr>
                <w:rFonts w:ascii="Calibri" w:hAnsi="Calibri" w:cs="Calibri"/>
                <w:b/>
                <w:bCs/>
                <w:color w:val="000000"/>
                <w:sz w:val="22"/>
                <w:szCs w:val="22"/>
              </w:rPr>
              <w:t> </w:t>
            </w: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744BE8">
            <w:pPr>
              <w:rPr>
                <w:rFonts w:ascii="Calibri" w:hAnsi="Calibri" w:cs="Calibri"/>
                <w:b/>
                <w:bCs/>
                <w:color w:val="000000"/>
                <w:sz w:val="22"/>
                <w:szCs w:val="22"/>
              </w:rPr>
            </w:pPr>
          </w:p>
        </w:tc>
      </w:tr>
      <w:tr w:rsidR="00744BE8" w:rsidRPr="00744BE8" w14:paraId="0314C1B8"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59BACCF"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0417676"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7A6A70F8"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2EEC7D16"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418770C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3FEA6EA"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5B5614F4"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106ECC74"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05A642A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5B450D1C" w14:textId="77777777" w:rsidR="00744BE8" w:rsidRPr="00744BE8" w:rsidRDefault="00744BE8" w:rsidP="00744BE8">
            <w:pP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6F7B892E" w14:textId="07B49764" w:rsidR="00744BE8" w:rsidRPr="00744BE8" w:rsidRDefault="00744BE8" w:rsidP="00744BE8">
      <w:pPr>
        <w:rPr>
          <w:rFonts w:ascii="Arial" w:hAnsi="Arial" w:cs="Arial"/>
          <w:sz w:val="20"/>
        </w:rPr>
      </w:pPr>
      <w:r w:rsidRPr="00744BE8">
        <w:rPr>
          <w:rFonts w:ascii="Arial" w:hAnsi="Arial" w:cs="Arial"/>
          <w:sz w:val="20"/>
        </w:rPr>
        <w:t>1.</w:t>
      </w:r>
      <w:r w:rsidRPr="00744BE8">
        <w:rPr>
          <w:rFonts w:ascii="Arial" w:hAnsi="Arial" w:cs="Arial"/>
          <w:sz w:val="20"/>
        </w:rPr>
        <w:tab/>
      </w:r>
      <w:r w:rsidR="00A9058B" w:rsidRPr="00A9058B">
        <w:rPr>
          <w:rFonts w:ascii="Arial" w:hAnsi="Arial" w:cs="Arial"/>
          <w:sz w:val="20"/>
        </w:rPr>
        <w:t xml:space="preserve">Jedna tvrdá tobolka obsahuje </w:t>
      </w:r>
      <w:proofErr w:type="spellStart"/>
      <w:r w:rsidR="00A9058B" w:rsidRPr="00A9058B">
        <w:rPr>
          <w:rFonts w:ascii="Arial" w:hAnsi="Arial" w:cs="Arial"/>
          <w:sz w:val="20"/>
        </w:rPr>
        <w:t>ibrutinibum</w:t>
      </w:r>
      <w:proofErr w:type="spellEnd"/>
      <w:r w:rsidR="00A9058B" w:rsidRPr="00A9058B">
        <w:rPr>
          <w:rFonts w:ascii="Arial" w:hAnsi="Arial" w:cs="Arial"/>
          <w:sz w:val="20"/>
        </w:rPr>
        <w:t xml:space="preserve"> 140 mg.</w:t>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DEE82" w14:textId="77777777" w:rsidR="001F66A0" w:rsidRDefault="001F66A0">
      <w:r>
        <w:separator/>
      </w:r>
    </w:p>
  </w:endnote>
  <w:endnote w:type="continuationSeparator" w:id="0">
    <w:p w14:paraId="29703C43" w14:textId="77777777" w:rsidR="001F66A0" w:rsidRDefault="001F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34DCA66D" w:rsidR="00D71444" w:rsidRDefault="002A2546" w:rsidP="002A2546">
          <w:pPr>
            <w:jc w:val="right"/>
            <w:rPr>
              <w:rFonts w:ascii="Arial" w:hAnsi="Arial" w:cs="Arial"/>
              <w:sz w:val="16"/>
            </w:rPr>
          </w:pPr>
          <w:proofErr w:type="gramStart"/>
          <w:r>
            <w:rPr>
              <w:rFonts w:ascii="Arial" w:hAnsi="Arial" w:cs="Arial"/>
              <w:sz w:val="16"/>
            </w:rPr>
            <w:t>0</w:t>
          </w:r>
          <w:r w:rsidR="00F24C68">
            <w:rPr>
              <w:rFonts w:ascii="Arial" w:hAnsi="Arial" w:cs="Arial"/>
              <w:sz w:val="16"/>
            </w:rPr>
            <w:t>1.</w:t>
          </w:r>
          <w:r>
            <w:rPr>
              <w:rFonts w:ascii="Arial" w:hAnsi="Arial" w:cs="Arial"/>
              <w:sz w:val="16"/>
            </w:rPr>
            <w:t>06</w:t>
          </w:r>
          <w:r w:rsidR="00B910AB">
            <w:rPr>
              <w:rFonts w:ascii="Arial" w:hAnsi="Arial" w:cs="Arial"/>
              <w:sz w:val="16"/>
            </w:rPr>
            <w:t>.2025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62AA2115"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CD3695">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CD3695">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1F66A0"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5717" w14:textId="77777777" w:rsidR="001F66A0" w:rsidRDefault="001F66A0">
      <w:r>
        <w:separator/>
      </w:r>
    </w:p>
  </w:footnote>
  <w:footnote w:type="continuationSeparator" w:id="0">
    <w:p w14:paraId="722B52BE" w14:textId="77777777" w:rsidR="001F66A0" w:rsidRDefault="001F6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37EBE"/>
    <w:rsid w:val="00043EF9"/>
    <w:rsid w:val="000476CD"/>
    <w:rsid w:val="00096C3A"/>
    <w:rsid w:val="000B24A7"/>
    <w:rsid w:val="000D2444"/>
    <w:rsid w:val="00102727"/>
    <w:rsid w:val="0011622D"/>
    <w:rsid w:val="00136E33"/>
    <w:rsid w:val="00171E66"/>
    <w:rsid w:val="00183FD9"/>
    <w:rsid w:val="001A176A"/>
    <w:rsid w:val="001A342B"/>
    <w:rsid w:val="001A39FA"/>
    <w:rsid w:val="001A553D"/>
    <w:rsid w:val="001A6415"/>
    <w:rsid w:val="001D2D17"/>
    <w:rsid w:val="001E6BA7"/>
    <w:rsid w:val="001F66A0"/>
    <w:rsid w:val="001F725C"/>
    <w:rsid w:val="00222445"/>
    <w:rsid w:val="00226AA1"/>
    <w:rsid w:val="002702DF"/>
    <w:rsid w:val="0028092F"/>
    <w:rsid w:val="002943F3"/>
    <w:rsid w:val="00296173"/>
    <w:rsid w:val="002A2546"/>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33952"/>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44BE8"/>
    <w:rsid w:val="007E46BF"/>
    <w:rsid w:val="007F427E"/>
    <w:rsid w:val="007F7F7D"/>
    <w:rsid w:val="00812BF9"/>
    <w:rsid w:val="008228A0"/>
    <w:rsid w:val="00840053"/>
    <w:rsid w:val="00840175"/>
    <w:rsid w:val="00874E2F"/>
    <w:rsid w:val="00891E86"/>
    <w:rsid w:val="0089535A"/>
    <w:rsid w:val="008A2F0C"/>
    <w:rsid w:val="008B688F"/>
    <w:rsid w:val="008E0567"/>
    <w:rsid w:val="008E7921"/>
    <w:rsid w:val="009103B5"/>
    <w:rsid w:val="009437D5"/>
    <w:rsid w:val="00961928"/>
    <w:rsid w:val="009B1369"/>
    <w:rsid w:val="009C68FE"/>
    <w:rsid w:val="009D5055"/>
    <w:rsid w:val="009D57FB"/>
    <w:rsid w:val="00A1350A"/>
    <w:rsid w:val="00A3783C"/>
    <w:rsid w:val="00A541AB"/>
    <w:rsid w:val="00A72D23"/>
    <w:rsid w:val="00A748ED"/>
    <w:rsid w:val="00A83428"/>
    <w:rsid w:val="00A9058B"/>
    <w:rsid w:val="00AA192D"/>
    <w:rsid w:val="00AA1EAB"/>
    <w:rsid w:val="00AB0840"/>
    <w:rsid w:val="00AD5599"/>
    <w:rsid w:val="00AF3599"/>
    <w:rsid w:val="00B35DE4"/>
    <w:rsid w:val="00B81909"/>
    <w:rsid w:val="00B8783B"/>
    <w:rsid w:val="00B910AB"/>
    <w:rsid w:val="00BA1611"/>
    <w:rsid w:val="00BE0D8F"/>
    <w:rsid w:val="00C07DE0"/>
    <w:rsid w:val="00C36195"/>
    <w:rsid w:val="00C5621C"/>
    <w:rsid w:val="00C67595"/>
    <w:rsid w:val="00C848CD"/>
    <w:rsid w:val="00CA1DF2"/>
    <w:rsid w:val="00CA6C0E"/>
    <w:rsid w:val="00CD3695"/>
    <w:rsid w:val="00CE5657"/>
    <w:rsid w:val="00D130E8"/>
    <w:rsid w:val="00D17E84"/>
    <w:rsid w:val="00D55DFB"/>
    <w:rsid w:val="00D72205"/>
    <w:rsid w:val="00DA1C1F"/>
    <w:rsid w:val="00DB4EE6"/>
    <w:rsid w:val="00DD329C"/>
    <w:rsid w:val="00DD5422"/>
    <w:rsid w:val="00DE3A5A"/>
    <w:rsid w:val="00DE44FF"/>
    <w:rsid w:val="00E06F46"/>
    <w:rsid w:val="00E310CE"/>
    <w:rsid w:val="00E4444B"/>
    <w:rsid w:val="00E93129"/>
    <w:rsid w:val="00E940A3"/>
    <w:rsid w:val="00E94C7A"/>
    <w:rsid w:val="00EE01F9"/>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05CA-4DAF-4D3A-A788-C4B0E750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3428</Words>
  <Characters>20227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50</cp:revision>
  <dcterms:created xsi:type="dcterms:W3CDTF">2024-06-18T11:18:00Z</dcterms:created>
  <dcterms:modified xsi:type="dcterms:W3CDTF">2025-06-05T09:11:00Z</dcterms:modified>
</cp:coreProperties>
</file>