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EFC1A" w14:textId="77777777" w:rsidR="00001D27" w:rsidRPr="007772EA" w:rsidRDefault="00001D27" w:rsidP="00001D27">
      <w:pPr>
        <w:spacing w:after="120" w:line="240" w:lineRule="auto"/>
        <w:jc w:val="center"/>
        <w:rPr>
          <w:rFonts w:eastAsia="Calibri" w:cs="Arial"/>
          <w:b/>
          <w:caps/>
          <w:sz w:val="28"/>
          <w:szCs w:val="28"/>
        </w:rPr>
      </w:pPr>
      <w:r w:rsidRPr="007772EA">
        <w:rPr>
          <w:rFonts w:eastAsia="Calibri" w:cs="Arial"/>
          <w:b/>
          <w:caps/>
          <w:sz w:val="28"/>
          <w:szCs w:val="28"/>
        </w:rPr>
        <w:t>čestné prohlášení dodavatele</w:t>
      </w:r>
    </w:p>
    <w:p w14:paraId="2ADA333C" w14:textId="77777777" w:rsidR="00001D27" w:rsidRDefault="00001D27" w:rsidP="00001D27">
      <w:pPr>
        <w:spacing w:line="240" w:lineRule="auto"/>
        <w:ind w:left="3686" w:hanging="3686"/>
        <w:rPr>
          <w:rFonts w:ascii="Times New Roman" w:eastAsia="Calibri" w:hAnsi="Times New Roman"/>
          <w:b/>
          <w:caps/>
          <w:sz w:val="24"/>
          <w:u w:val="single"/>
        </w:rPr>
      </w:pPr>
    </w:p>
    <w:p w14:paraId="0FEC4AB5" w14:textId="77777777" w:rsidR="00001D27" w:rsidRDefault="00001D27" w:rsidP="00001D27">
      <w:pPr>
        <w:spacing w:line="240" w:lineRule="auto"/>
        <w:ind w:left="3686" w:hanging="3686"/>
        <w:jc w:val="center"/>
        <w:rPr>
          <w:rFonts w:cs="Arial"/>
          <w:b/>
          <w:szCs w:val="20"/>
        </w:rPr>
      </w:pPr>
      <w:r w:rsidRPr="007772EA">
        <w:rPr>
          <w:rFonts w:eastAsia="Calibri" w:cs="Arial"/>
          <w:b/>
          <w:caps/>
          <w:sz w:val="24"/>
          <w:u w:val="single"/>
        </w:rPr>
        <w:t>NÁZEV veřejnÉ zakázkY:</w:t>
      </w:r>
      <w:r>
        <w:rPr>
          <w:rFonts w:ascii="Times New Roman" w:eastAsia="Calibri" w:hAnsi="Times New Roman"/>
          <w:b/>
          <w:caps/>
          <w:sz w:val="28"/>
          <w:szCs w:val="28"/>
        </w:rPr>
        <w:t xml:space="preserve"> </w:t>
      </w:r>
      <w:r w:rsidRPr="00F121AF">
        <w:rPr>
          <w:rFonts w:cs="Arial"/>
          <w:b/>
          <w:szCs w:val="20"/>
        </w:rPr>
        <w:t>Nerezový inventář pro K</w:t>
      </w:r>
      <w:r>
        <w:rPr>
          <w:rFonts w:cs="Arial"/>
          <w:b/>
          <w:szCs w:val="20"/>
        </w:rPr>
        <w:t>rajskou zdravotní, a.s. – Nemocnice Teplice – oddělení Urgentního příjmu</w:t>
      </w:r>
    </w:p>
    <w:p w14:paraId="76FAC749" w14:textId="77777777" w:rsidR="00001D27" w:rsidRDefault="00001D27" w:rsidP="00001D27">
      <w:pPr>
        <w:spacing w:line="240" w:lineRule="auto"/>
        <w:ind w:left="3686" w:hanging="3686"/>
        <w:jc w:val="center"/>
        <w:rPr>
          <w:rFonts w:eastAsia="Calibri" w:cs="Arial"/>
          <w:b/>
          <w:caps/>
          <w:sz w:val="24"/>
          <w:u w:val="single"/>
        </w:rPr>
      </w:pPr>
    </w:p>
    <w:p w14:paraId="0DBC2AF1" w14:textId="77777777" w:rsidR="00001D27" w:rsidRPr="007772EA" w:rsidRDefault="00001D27" w:rsidP="00001D27">
      <w:pPr>
        <w:spacing w:line="240" w:lineRule="auto"/>
        <w:ind w:left="3686" w:hanging="3686"/>
        <w:jc w:val="center"/>
        <w:rPr>
          <w:rFonts w:eastAsia="Calibri" w:cs="Arial"/>
          <w:b/>
          <w:caps/>
          <w:sz w:val="24"/>
          <w:u w:val="single"/>
        </w:rPr>
      </w:pPr>
      <w:r>
        <w:rPr>
          <w:rFonts w:eastAsia="Calibri" w:cs="Arial"/>
          <w:b/>
          <w:caps/>
          <w:sz w:val="24"/>
          <w:u w:val="single"/>
        </w:rPr>
        <w:t xml:space="preserve"> </w:t>
      </w:r>
      <w:r w:rsidRPr="007772EA">
        <w:rPr>
          <w:rFonts w:eastAsia="Calibri" w:cs="Arial"/>
          <w:b/>
          <w:caps/>
          <w:sz w:val="24"/>
          <w:u w:val="single"/>
        </w:rPr>
        <w:t>základní identifikační údaje dodavatelE:</w:t>
      </w:r>
    </w:p>
    <w:tbl>
      <w:tblPr>
        <w:tblW w:w="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5528"/>
      </w:tblGrid>
      <w:tr w:rsidR="00001D27" w:rsidRPr="007772EA" w14:paraId="1A7E2AB0" w14:textId="77777777" w:rsidTr="00BB7475">
        <w:trPr>
          <w:trHeight w:val="3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C816ED" w14:textId="77777777" w:rsidR="00001D27" w:rsidRPr="007772EA" w:rsidRDefault="00001D27" w:rsidP="00001D27">
            <w:pPr>
              <w:spacing w:after="60" w:line="240" w:lineRule="auto"/>
              <w:rPr>
                <w:rFonts w:eastAsia="Calibri" w:cs="Arial"/>
                <w:szCs w:val="20"/>
              </w:rPr>
            </w:pPr>
            <w:r w:rsidRPr="007772EA">
              <w:rPr>
                <w:rFonts w:eastAsia="Calibri" w:cs="Arial"/>
                <w:szCs w:val="20"/>
              </w:rPr>
              <w:t>Název dodavatele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5243E7D" w14:textId="77777777" w:rsidR="00001D27" w:rsidRPr="007772EA" w:rsidRDefault="00001D27" w:rsidP="00001D27">
            <w:pPr>
              <w:spacing w:after="60" w:line="240" w:lineRule="auto"/>
              <w:rPr>
                <w:rFonts w:eastAsia="Calibri" w:cs="Arial"/>
                <w:szCs w:val="20"/>
              </w:rPr>
            </w:pPr>
          </w:p>
        </w:tc>
      </w:tr>
      <w:tr w:rsidR="00001D27" w:rsidRPr="007772EA" w14:paraId="7D164DB1" w14:textId="77777777" w:rsidTr="00BB7475">
        <w:trPr>
          <w:trHeight w:val="397"/>
        </w:trPr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385D47" w14:textId="77777777" w:rsidR="00001D27" w:rsidRPr="007772EA" w:rsidRDefault="00001D27" w:rsidP="00001D27">
            <w:pPr>
              <w:spacing w:after="60" w:line="240" w:lineRule="auto"/>
              <w:rPr>
                <w:rFonts w:eastAsia="Calibri" w:cs="Arial"/>
                <w:szCs w:val="20"/>
              </w:rPr>
            </w:pPr>
            <w:r w:rsidRPr="007772EA">
              <w:rPr>
                <w:rFonts w:eastAsia="Calibri" w:cs="Arial"/>
                <w:szCs w:val="20"/>
              </w:rPr>
              <w:t>Sídlo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E5F679B" w14:textId="77777777" w:rsidR="00001D27" w:rsidRPr="007772EA" w:rsidRDefault="00001D27" w:rsidP="00001D27">
            <w:pPr>
              <w:spacing w:after="60" w:line="240" w:lineRule="auto"/>
              <w:rPr>
                <w:rFonts w:eastAsia="Calibri" w:cs="Arial"/>
                <w:szCs w:val="20"/>
              </w:rPr>
            </w:pPr>
          </w:p>
        </w:tc>
      </w:tr>
      <w:tr w:rsidR="00001D27" w:rsidRPr="007772EA" w14:paraId="6E8C6141" w14:textId="77777777" w:rsidTr="00BB7475">
        <w:trPr>
          <w:trHeight w:val="397"/>
        </w:trPr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AF7BD5" w14:textId="77777777" w:rsidR="00001D27" w:rsidRPr="007772EA" w:rsidRDefault="00001D27" w:rsidP="00001D27">
            <w:pPr>
              <w:spacing w:after="60" w:line="240" w:lineRule="auto"/>
              <w:rPr>
                <w:rFonts w:eastAsia="Calibri" w:cs="Arial"/>
                <w:szCs w:val="20"/>
              </w:rPr>
            </w:pPr>
            <w:r w:rsidRPr="007772EA">
              <w:rPr>
                <w:rFonts w:eastAsia="Calibri" w:cs="Arial"/>
                <w:szCs w:val="20"/>
              </w:rPr>
              <w:t xml:space="preserve">Právní forma 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62E7005" w14:textId="77777777" w:rsidR="00001D27" w:rsidRPr="007772EA" w:rsidRDefault="00001D27" w:rsidP="00001D27">
            <w:pPr>
              <w:spacing w:after="60" w:line="240" w:lineRule="auto"/>
              <w:rPr>
                <w:rFonts w:eastAsia="Calibri" w:cs="Arial"/>
                <w:szCs w:val="20"/>
              </w:rPr>
            </w:pPr>
          </w:p>
        </w:tc>
      </w:tr>
      <w:tr w:rsidR="00001D27" w:rsidRPr="007772EA" w14:paraId="19644F68" w14:textId="77777777" w:rsidTr="00BB7475">
        <w:trPr>
          <w:trHeight w:val="397"/>
        </w:trPr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7BFB1E" w14:textId="77777777" w:rsidR="00001D27" w:rsidRPr="007772EA" w:rsidRDefault="00001D27" w:rsidP="00001D27">
            <w:pPr>
              <w:spacing w:after="60" w:line="240" w:lineRule="auto"/>
              <w:rPr>
                <w:rFonts w:eastAsia="Calibri" w:cs="Arial"/>
                <w:szCs w:val="20"/>
              </w:rPr>
            </w:pPr>
            <w:r w:rsidRPr="007772EA">
              <w:rPr>
                <w:rFonts w:eastAsia="Calibri" w:cs="Arial"/>
                <w:szCs w:val="20"/>
              </w:rPr>
              <w:t>IČO, DIČ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15D7528" w14:textId="77777777" w:rsidR="00001D27" w:rsidRPr="007772EA" w:rsidRDefault="00001D27" w:rsidP="00001D27">
            <w:pPr>
              <w:spacing w:after="60" w:line="240" w:lineRule="auto"/>
              <w:rPr>
                <w:rFonts w:eastAsia="Calibri" w:cs="Arial"/>
                <w:szCs w:val="20"/>
              </w:rPr>
            </w:pPr>
          </w:p>
        </w:tc>
      </w:tr>
      <w:tr w:rsidR="00001D27" w:rsidRPr="007772EA" w14:paraId="219C877D" w14:textId="77777777" w:rsidTr="00BB7475">
        <w:trPr>
          <w:trHeight w:val="397"/>
        </w:trPr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471462" w14:textId="77777777" w:rsidR="00001D27" w:rsidRPr="007772EA" w:rsidRDefault="00001D27" w:rsidP="00001D27">
            <w:pPr>
              <w:spacing w:after="60" w:line="240" w:lineRule="auto"/>
              <w:rPr>
                <w:rFonts w:eastAsia="Calibri" w:cs="Arial"/>
                <w:szCs w:val="20"/>
              </w:rPr>
            </w:pPr>
            <w:r w:rsidRPr="007772EA">
              <w:rPr>
                <w:rFonts w:eastAsia="Calibri" w:cs="Arial"/>
                <w:szCs w:val="20"/>
              </w:rPr>
              <w:t xml:space="preserve">Zástupce 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5D802" w14:textId="77777777" w:rsidR="00001D27" w:rsidRPr="007772EA" w:rsidRDefault="00001D27" w:rsidP="00001D27">
            <w:pPr>
              <w:spacing w:after="60" w:line="240" w:lineRule="auto"/>
              <w:rPr>
                <w:rFonts w:eastAsia="Calibri" w:cs="Arial"/>
                <w:szCs w:val="20"/>
              </w:rPr>
            </w:pPr>
          </w:p>
        </w:tc>
      </w:tr>
    </w:tbl>
    <w:p w14:paraId="0D069A2F" w14:textId="77777777" w:rsidR="00001D27" w:rsidRPr="007772EA" w:rsidRDefault="00001D27" w:rsidP="00001D27">
      <w:pPr>
        <w:spacing w:after="120" w:line="240" w:lineRule="auto"/>
        <w:jc w:val="both"/>
        <w:outlineLvl w:val="0"/>
        <w:rPr>
          <w:rFonts w:eastAsia="Calibri" w:cs="Arial"/>
          <w:b/>
          <w:szCs w:val="20"/>
        </w:rPr>
      </w:pPr>
    </w:p>
    <w:p w14:paraId="5155B366" w14:textId="77777777" w:rsidR="00001D27" w:rsidRDefault="00001D27" w:rsidP="00001D27">
      <w:pPr>
        <w:spacing w:after="120" w:line="240" w:lineRule="auto"/>
        <w:jc w:val="both"/>
        <w:outlineLvl w:val="0"/>
        <w:rPr>
          <w:rFonts w:eastAsia="Calibri" w:cs="Arial"/>
          <w:b/>
          <w:szCs w:val="20"/>
        </w:rPr>
      </w:pPr>
    </w:p>
    <w:p w14:paraId="5FD01DFA" w14:textId="77777777" w:rsidR="00001D27" w:rsidRPr="007772EA" w:rsidRDefault="00001D27" w:rsidP="00001D27">
      <w:pPr>
        <w:spacing w:after="120" w:line="240" w:lineRule="auto"/>
        <w:jc w:val="both"/>
        <w:outlineLvl w:val="0"/>
        <w:rPr>
          <w:rFonts w:eastAsia="Calibri" w:cs="Arial"/>
          <w:b/>
          <w:szCs w:val="20"/>
        </w:rPr>
      </w:pPr>
      <w:r w:rsidRPr="007772EA">
        <w:rPr>
          <w:rFonts w:eastAsia="Calibri" w:cs="Arial"/>
          <w:b/>
          <w:szCs w:val="20"/>
        </w:rPr>
        <w:t>Dodavatel tímto v souladu s ustanovením 86 odst. 2 zákona č. 134/2016 Sb., o zadávání veřejných zakázek (dále jen „</w:t>
      </w:r>
      <w:r w:rsidRPr="007772EA">
        <w:rPr>
          <w:rFonts w:eastAsia="Calibri" w:cs="Arial"/>
          <w:b/>
          <w:i/>
          <w:szCs w:val="20"/>
        </w:rPr>
        <w:t>zákon</w:t>
      </w:r>
      <w:r w:rsidRPr="007772EA">
        <w:rPr>
          <w:rFonts w:eastAsia="Calibri" w:cs="Arial"/>
          <w:b/>
          <w:szCs w:val="20"/>
        </w:rPr>
        <w:t>“), čestně prohlašuje, že splňuje zákonem a zadavatelem požadovanou kvalifikaci. Obsah čestného prohlášení je uveden níže.</w:t>
      </w:r>
    </w:p>
    <w:p w14:paraId="4E1AFC6D" w14:textId="77777777" w:rsidR="00001D27" w:rsidRPr="00783FA0" w:rsidRDefault="00001D27" w:rsidP="00001D27">
      <w:pPr>
        <w:spacing w:after="120" w:line="240" w:lineRule="auto"/>
        <w:jc w:val="both"/>
        <w:outlineLvl w:val="0"/>
        <w:rPr>
          <w:rFonts w:ascii="Times New Roman" w:eastAsia="Calibri" w:hAnsi="Times New Roman"/>
          <w:b/>
          <w:sz w:val="22"/>
        </w:rPr>
      </w:pPr>
    </w:p>
    <w:p w14:paraId="7C52BE0E" w14:textId="77777777" w:rsidR="00001D27" w:rsidRPr="007772EA" w:rsidRDefault="00001D27" w:rsidP="00001D27">
      <w:pPr>
        <w:tabs>
          <w:tab w:val="left" w:pos="567"/>
        </w:tabs>
        <w:spacing w:after="120" w:line="240" w:lineRule="auto"/>
        <w:jc w:val="center"/>
        <w:rPr>
          <w:rFonts w:eastAsia="Calibri" w:cs="Arial"/>
          <w:b/>
          <w:szCs w:val="20"/>
          <w:u w:val="single"/>
        </w:rPr>
      </w:pPr>
      <w:r w:rsidRPr="007772EA">
        <w:rPr>
          <w:rFonts w:eastAsia="Calibri" w:cs="Arial"/>
          <w:b/>
          <w:szCs w:val="20"/>
          <w:u w:val="single"/>
        </w:rPr>
        <w:t>ZÁKLADNÍ ZPŮSOBILOST</w:t>
      </w:r>
    </w:p>
    <w:p w14:paraId="0D5224D6" w14:textId="77777777" w:rsidR="00001D27" w:rsidRPr="007772EA" w:rsidRDefault="00001D27" w:rsidP="00001D27">
      <w:pPr>
        <w:tabs>
          <w:tab w:val="left" w:pos="567"/>
        </w:tabs>
        <w:spacing w:after="120" w:line="240" w:lineRule="auto"/>
        <w:jc w:val="both"/>
        <w:rPr>
          <w:rFonts w:eastAsia="Calibri" w:cs="Arial"/>
          <w:szCs w:val="20"/>
        </w:rPr>
      </w:pPr>
      <w:r w:rsidRPr="007772EA">
        <w:rPr>
          <w:rFonts w:eastAsia="Calibri" w:cs="Arial"/>
          <w:szCs w:val="20"/>
        </w:rPr>
        <w:t xml:space="preserve">Ve vztahu k základní způsobilosti </w:t>
      </w:r>
      <w:r>
        <w:rPr>
          <w:rFonts w:eastAsia="Calibri" w:cs="Arial"/>
          <w:szCs w:val="20"/>
        </w:rPr>
        <w:t xml:space="preserve">analogicky </w:t>
      </w:r>
      <w:r w:rsidRPr="007772EA">
        <w:rPr>
          <w:rFonts w:eastAsia="Calibri" w:cs="Arial"/>
          <w:szCs w:val="20"/>
        </w:rPr>
        <w:t xml:space="preserve">dle ustanovení </w:t>
      </w:r>
      <w:r w:rsidRPr="007772EA">
        <w:rPr>
          <w:rFonts w:eastAsia="Calibri" w:cs="Arial"/>
          <w:b/>
          <w:szCs w:val="20"/>
        </w:rPr>
        <w:t>§ 74 zákona</w:t>
      </w:r>
      <w:r w:rsidRPr="007772EA">
        <w:rPr>
          <w:rFonts w:eastAsia="Calibri" w:cs="Arial"/>
          <w:szCs w:val="20"/>
        </w:rPr>
        <w:t xml:space="preserve"> dodavatel prohlašuje, že splňuje tuto základní způsobilost v rozsahu požadovaném zákonem a zadavatelem. </w:t>
      </w:r>
    </w:p>
    <w:p w14:paraId="235BE210" w14:textId="77777777" w:rsidR="00001D27" w:rsidRPr="007772EA" w:rsidRDefault="00001D27" w:rsidP="00001D27">
      <w:pPr>
        <w:tabs>
          <w:tab w:val="left" w:pos="567"/>
        </w:tabs>
        <w:spacing w:after="120" w:line="240" w:lineRule="auto"/>
        <w:jc w:val="both"/>
        <w:rPr>
          <w:rFonts w:eastAsia="Calibri" w:cs="Arial"/>
          <w:szCs w:val="20"/>
        </w:rPr>
      </w:pPr>
    </w:p>
    <w:p w14:paraId="16FC3BC2" w14:textId="77777777" w:rsidR="00001D27" w:rsidRPr="007772EA" w:rsidRDefault="00001D27" w:rsidP="00001D27">
      <w:pPr>
        <w:tabs>
          <w:tab w:val="left" w:pos="567"/>
        </w:tabs>
        <w:spacing w:after="120" w:line="240" w:lineRule="auto"/>
        <w:jc w:val="center"/>
        <w:rPr>
          <w:rFonts w:eastAsia="Calibri" w:cs="Arial"/>
          <w:b/>
          <w:szCs w:val="20"/>
          <w:u w:val="single"/>
        </w:rPr>
      </w:pPr>
      <w:r w:rsidRPr="007772EA">
        <w:rPr>
          <w:rFonts w:eastAsia="Calibri" w:cs="Arial"/>
          <w:b/>
          <w:szCs w:val="20"/>
          <w:u w:val="single"/>
        </w:rPr>
        <w:t>PROFESNÍ ZPŮSOBILOST</w:t>
      </w:r>
    </w:p>
    <w:p w14:paraId="658D40F0" w14:textId="77777777" w:rsidR="00001D27" w:rsidRPr="007772EA" w:rsidRDefault="00001D27" w:rsidP="00001D27">
      <w:pPr>
        <w:tabs>
          <w:tab w:val="left" w:pos="567"/>
        </w:tabs>
        <w:spacing w:after="120" w:line="240" w:lineRule="auto"/>
        <w:jc w:val="both"/>
        <w:rPr>
          <w:rFonts w:eastAsia="Calibri" w:cs="Arial"/>
          <w:szCs w:val="20"/>
        </w:rPr>
      </w:pPr>
      <w:r w:rsidRPr="007772EA">
        <w:rPr>
          <w:rFonts w:eastAsia="Calibri" w:cs="Arial"/>
          <w:szCs w:val="20"/>
        </w:rPr>
        <w:t xml:space="preserve">Ve vztahu k profesní způsobilosti </w:t>
      </w:r>
      <w:r>
        <w:rPr>
          <w:rFonts w:eastAsia="Calibri" w:cs="Arial"/>
          <w:szCs w:val="20"/>
        </w:rPr>
        <w:t xml:space="preserve">analogicky </w:t>
      </w:r>
      <w:r w:rsidRPr="007772EA">
        <w:rPr>
          <w:rFonts w:eastAsia="Calibri" w:cs="Arial"/>
          <w:szCs w:val="20"/>
        </w:rPr>
        <w:t>dle ustanovení</w:t>
      </w:r>
      <w:r w:rsidRPr="007772EA">
        <w:rPr>
          <w:rFonts w:eastAsia="Calibri" w:cs="Arial"/>
          <w:b/>
          <w:szCs w:val="20"/>
        </w:rPr>
        <w:t xml:space="preserve"> § 77 odst. 1 zákona</w:t>
      </w:r>
      <w:r w:rsidRPr="007772EA">
        <w:rPr>
          <w:rFonts w:eastAsia="Calibri" w:cs="Arial"/>
          <w:szCs w:val="20"/>
        </w:rPr>
        <w:t xml:space="preserve"> dodavatel prohlašuje, že splňuje tuto profesní způsobilost v rozsahu požadovaném zákonem a zadavatelem.</w:t>
      </w:r>
    </w:p>
    <w:p w14:paraId="7701319E" w14:textId="77777777" w:rsidR="00001D27" w:rsidRPr="007772EA" w:rsidRDefault="00001D27" w:rsidP="00001D27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Cs w:val="20"/>
        </w:rPr>
      </w:pPr>
      <w:r w:rsidRPr="007772EA">
        <w:rPr>
          <w:rFonts w:cs="Arial"/>
          <w:color w:val="00000A"/>
          <w:szCs w:val="20"/>
        </w:rPr>
        <w:t>Dodavatel čestně prohlašuje, že plně a bezvýhradně akceptuje obligatorní návrh rámcové dohody, který je přílohou zadávací dokumentace.</w:t>
      </w:r>
    </w:p>
    <w:p w14:paraId="03D972F6" w14:textId="77777777" w:rsidR="00001D27" w:rsidRPr="007772EA" w:rsidRDefault="00001D27" w:rsidP="00001D27">
      <w:pPr>
        <w:snapToGrid w:val="0"/>
        <w:spacing w:after="120" w:line="240" w:lineRule="auto"/>
        <w:jc w:val="both"/>
        <w:rPr>
          <w:rFonts w:cs="Arial"/>
          <w:szCs w:val="20"/>
        </w:rPr>
      </w:pPr>
      <w:r w:rsidRPr="007772EA">
        <w:rPr>
          <w:rFonts w:cs="Arial"/>
          <w:szCs w:val="20"/>
        </w:rPr>
        <w:t>Dodavatel čestně prohlašuje, že splňuje požadavky zadavatele týkající se povinnosti sjednání pojištění odpovědnosti za škodu způsobenou dodavatelem stanovené v zadávací dokumentaci.</w:t>
      </w:r>
    </w:p>
    <w:p w14:paraId="481C04E2" w14:textId="77777777" w:rsidR="00001D27" w:rsidRPr="007772EA" w:rsidRDefault="00001D27" w:rsidP="00001D27">
      <w:pPr>
        <w:tabs>
          <w:tab w:val="left" w:pos="567"/>
        </w:tabs>
        <w:spacing w:after="120" w:line="240" w:lineRule="auto"/>
        <w:jc w:val="both"/>
        <w:rPr>
          <w:rFonts w:cs="Arial"/>
          <w:i/>
          <w:szCs w:val="20"/>
          <w:u w:val="single"/>
        </w:rPr>
      </w:pPr>
      <w:r w:rsidRPr="007772EA">
        <w:rPr>
          <w:rFonts w:cs="Arial"/>
          <w:color w:val="00000A"/>
          <w:szCs w:val="20"/>
        </w:rPr>
        <w:t>Dodavatel čestně prohlašuje, že po celou dobu plnění veřejné zakázky bude dbát o dodržování pracovně-právních předpisů (zákoník práce a zákon o zaměstnanosti) a z nich vyplývajících povinností zejména ve vztahu k odměňování zaměstnanců, dodržování délky pracovní doby, dodržování délky odpočinku, zaměstnávání cizinců a dodržování podmínek bezpečnosti a ochrany zdraví při práci, a to pro všechny osoby, které se budou na plnění předmětu veřejné zakázky podílet.</w:t>
      </w:r>
    </w:p>
    <w:p w14:paraId="75F430CF" w14:textId="77777777" w:rsidR="00001D27" w:rsidRPr="007772EA" w:rsidRDefault="00001D27" w:rsidP="00001D27">
      <w:pPr>
        <w:snapToGrid w:val="0"/>
        <w:spacing w:after="120" w:line="240" w:lineRule="auto"/>
        <w:rPr>
          <w:rFonts w:cs="Arial"/>
          <w:i/>
          <w:szCs w:val="20"/>
          <w:u w:val="single"/>
        </w:rPr>
      </w:pPr>
    </w:p>
    <w:p w14:paraId="340165D1" w14:textId="77777777" w:rsidR="00001D27" w:rsidRPr="007772EA" w:rsidRDefault="00001D27" w:rsidP="00001D27">
      <w:pPr>
        <w:snapToGrid w:val="0"/>
        <w:spacing w:after="120" w:line="240" w:lineRule="auto"/>
        <w:rPr>
          <w:rFonts w:cs="Arial"/>
          <w:i/>
          <w:szCs w:val="20"/>
          <w:u w:val="single"/>
        </w:rPr>
      </w:pPr>
    </w:p>
    <w:p w14:paraId="34ABDD11" w14:textId="77777777" w:rsidR="00001D27" w:rsidRPr="007772EA" w:rsidRDefault="00001D27" w:rsidP="00001D27">
      <w:pPr>
        <w:snapToGrid w:val="0"/>
        <w:spacing w:after="120" w:line="240" w:lineRule="auto"/>
        <w:rPr>
          <w:rFonts w:cs="Arial"/>
          <w:szCs w:val="20"/>
        </w:rPr>
      </w:pPr>
      <w:r w:rsidRPr="007772EA">
        <w:rPr>
          <w:rFonts w:cs="Arial"/>
          <w:szCs w:val="20"/>
        </w:rPr>
        <w:t>V …………… dne ……………</w:t>
      </w:r>
      <w:r w:rsidRPr="007772EA">
        <w:rPr>
          <w:rFonts w:cs="Arial"/>
          <w:szCs w:val="20"/>
        </w:rPr>
        <w:tab/>
      </w:r>
      <w:r w:rsidRPr="007772EA">
        <w:rPr>
          <w:rFonts w:cs="Arial"/>
          <w:szCs w:val="20"/>
        </w:rPr>
        <w:tab/>
        <w:t>……………………………………………</w:t>
      </w:r>
    </w:p>
    <w:p w14:paraId="404C9C5C" w14:textId="77777777" w:rsidR="00001D27" w:rsidRPr="007772EA" w:rsidRDefault="00001D27" w:rsidP="00001D27">
      <w:pPr>
        <w:snapToGrid w:val="0"/>
        <w:spacing w:after="120" w:line="240" w:lineRule="auto"/>
        <w:rPr>
          <w:rFonts w:cs="Arial"/>
          <w:i/>
          <w:szCs w:val="20"/>
          <w:u w:val="single"/>
        </w:rPr>
      </w:pPr>
      <w:r w:rsidRPr="007772EA">
        <w:rPr>
          <w:rFonts w:cs="Arial"/>
          <w:szCs w:val="20"/>
        </w:rPr>
        <w:tab/>
      </w:r>
      <w:r w:rsidRPr="007772EA">
        <w:rPr>
          <w:rFonts w:cs="Arial"/>
          <w:szCs w:val="20"/>
        </w:rPr>
        <w:tab/>
      </w:r>
      <w:r w:rsidRPr="007772EA">
        <w:rPr>
          <w:rFonts w:cs="Arial"/>
          <w:szCs w:val="20"/>
        </w:rPr>
        <w:tab/>
      </w:r>
      <w:r w:rsidRPr="007772EA">
        <w:rPr>
          <w:rFonts w:cs="Arial"/>
          <w:szCs w:val="20"/>
        </w:rPr>
        <w:tab/>
      </w:r>
      <w:r w:rsidRPr="007772EA">
        <w:rPr>
          <w:rFonts w:cs="Arial"/>
          <w:szCs w:val="20"/>
        </w:rPr>
        <w:tab/>
      </w:r>
      <w:r w:rsidRPr="007772EA">
        <w:rPr>
          <w:rFonts w:cs="Arial"/>
          <w:szCs w:val="20"/>
        </w:rPr>
        <w:tab/>
      </w:r>
      <w:r w:rsidRPr="007772EA">
        <w:rPr>
          <w:rFonts w:cs="Arial"/>
          <w:szCs w:val="20"/>
          <w:highlight w:val="yellow"/>
        </w:rPr>
        <w:t>titul, jméno, příjmení a podpis zástupce dodavatele</w:t>
      </w:r>
    </w:p>
    <w:p w14:paraId="56173E53" w14:textId="77777777" w:rsidR="00001D27" w:rsidRPr="007772EA" w:rsidRDefault="00001D27" w:rsidP="00001D27">
      <w:pPr>
        <w:spacing w:line="240" w:lineRule="auto"/>
        <w:rPr>
          <w:rFonts w:cs="Arial"/>
          <w:szCs w:val="20"/>
        </w:rPr>
      </w:pPr>
    </w:p>
    <w:p w14:paraId="199994A0" w14:textId="77777777" w:rsidR="00932EB1" w:rsidRPr="00C7652B" w:rsidRDefault="00932EB1" w:rsidP="00001D27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048A7" w14:textId="77777777" w:rsidR="00B24D64" w:rsidRDefault="00B24D64" w:rsidP="004A044C">
      <w:pPr>
        <w:spacing w:line="240" w:lineRule="auto"/>
      </w:pPr>
      <w:r>
        <w:separator/>
      </w:r>
    </w:p>
  </w:endnote>
  <w:endnote w:type="continuationSeparator" w:id="0">
    <w:p w14:paraId="437031DE" w14:textId="77777777" w:rsidR="00B24D64" w:rsidRDefault="00B24D64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89966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0E61324" wp14:editId="75794250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CBBF30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467287E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32D47F50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E61324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7FCBBF30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467287E7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32D47F50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7F1E907" wp14:editId="26859606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DD92DE8" wp14:editId="3FC3134B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4F6A3A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20AAF010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58C86A1B" w14:textId="77777777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401 13 Ústí and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DD92DE8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2B4F6A3A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20AAF010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58C86A1B" w14:textId="77777777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and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9C80162" wp14:editId="48E9DDF9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5E0E616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0FE7B2DC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46C565BB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9C80162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35E0E616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0FE7B2DC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46C565BB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EF57D56" wp14:editId="3AD62AF4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453A9CE5" wp14:editId="74A1D741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8BD40" w14:textId="77777777" w:rsidR="00B24D64" w:rsidRDefault="00B24D64" w:rsidP="004A044C">
      <w:pPr>
        <w:spacing w:line="240" w:lineRule="auto"/>
      </w:pPr>
      <w:r>
        <w:separator/>
      </w:r>
    </w:p>
  </w:footnote>
  <w:footnote w:type="continuationSeparator" w:id="0">
    <w:p w14:paraId="71E1E8C7" w14:textId="77777777" w:rsidR="00B24D64" w:rsidRDefault="00B24D64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F9B7F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13E7FD39" wp14:editId="45EA1E7B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1A03AC6" wp14:editId="3AFB973F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1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1D27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C39F1"/>
    <w:rsid w:val="001E3FEB"/>
    <w:rsid w:val="00240FFA"/>
    <w:rsid w:val="00241EAC"/>
    <w:rsid w:val="00260DDE"/>
    <w:rsid w:val="0026591C"/>
    <w:rsid w:val="0031358D"/>
    <w:rsid w:val="00331F3A"/>
    <w:rsid w:val="00353FB2"/>
    <w:rsid w:val="00392423"/>
    <w:rsid w:val="003B3991"/>
    <w:rsid w:val="003D4DF8"/>
    <w:rsid w:val="00462009"/>
    <w:rsid w:val="0047111E"/>
    <w:rsid w:val="004A044C"/>
    <w:rsid w:val="004A68D9"/>
    <w:rsid w:val="004C6686"/>
    <w:rsid w:val="00507B10"/>
    <w:rsid w:val="00540947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71483B"/>
    <w:rsid w:val="007476D3"/>
    <w:rsid w:val="00824631"/>
    <w:rsid w:val="008650CD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24D64"/>
    <w:rsid w:val="00B25962"/>
    <w:rsid w:val="00B34585"/>
    <w:rsid w:val="00BC0A5A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827769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1</TotalTime>
  <Pages>1</Pages>
  <Words>258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Chladová Radka</cp:lastModifiedBy>
  <cp:revision>2</cp:revision>
  <cp:lastPrinted>2025-02-20T13:28:00Z</cp:lastPrinted>
  <dcterms:created xsi:type="dcterms:W3CDTF">2025-05-21T07:01:00Z</dcterms:created>
  <dcterms:modified xsi:type="dcterms:W3CDTF">2025-05-21T07:01:00Z</dcterms:modified>
</cp:coreProperties>
</file>