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C7DF" w14:textId="77777777" w:rsidR="006C6207" w:rsidRPr="00370F34" w:rsidRDefault="006C6207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70F34">
        <w:rPr>
          <w:rFonts w:ascii="Arial" w:eastAsia="Calibri" w:hAnsi="Arial" w:cs="Arial"/>
          <w:b/>
          <w:caps/>
          <w:sz w:val="28"/>
          <w:szCs w:val="28"/>
        </w:rPr>
        <w:t>čestné prohlášení dodavatele</w:t>
      </w:r>
    </w:p>
    <w:p w14:paraId="314A5542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F6A3984" w14:textId="2F4278D2" w:rsidR="007D3D98" w:rsidRDefault="006C6207" w:rsidP="00AC1485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ascii="Arial" w:hAnsi="Arial" w:cs="Arial"/>
          <w:b/>
          <w:sz w:val="20"/>
          <w:szCs w:val="20"/>
        </w:rPr>
        <w:t>:</w:t>
      </w:r>
      <w:r w:rsidRPr="006C6207">
        <w:rPr>
          <w:rFonts w:ascii="Arial" w:hAnsi="Arial" w:cs="Arial"/>
          <w:b/>
          <w:sz w:val="20"/>
          <w:szCs w:val="20"/>
        </w:rPr>
        <w:tab/>
      </w:r>
      <w:r w:rsidR="0085130B" w:rsidRPr="0085130B">
        <w:rPr>
          <w:rFonts w:ascii="Arial" w:hAnsi="Arial" w:cs="Arial"/>
          <w:b/>
          <w:bCs/>
          <w:sz w:val="20"/>
          <w:szCs w:val="20"/>
        </w:rPr>
        <w:t>Pořízení antivirového řešení pro ochranu koncových stanic s operačním systémem Windows 10, 11</w:t>
      </w:r>
    </w:p>
    <w:p w14:paraId="2421D334" w14:textId="77777777" w:rsidR="0085130B" w:rsidRDefault="0085130B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4E9871" w14:textId="2CC8CFD0" w:rsidR="006C6207" w:rsidRPr="006C6207" w:rsidRDefault="006C6207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163B114D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6C6207" w:rsidRPr="006C6207" w14:paraId="1C3AFC76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802D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929F2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983C057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402A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6749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749101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8A46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34989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52C396D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38C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AD0A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0FAA65F5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BAAF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4F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1633C2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9CC6574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ascii="Arial" w:eastAsia="Calibri" w:hAnsi="Arial" w:cs="Arial"/>
          <w:b/>
          <w:i/>
          <w:sz w:val="20"/>
          <w:szCs w:val="20"/>
        </w:rPr>
        <w:t>zákon</w:t>
      </w:r>
      <w:r w:rsidRPr="006C6207">
        <w:rPr>
          <w:rFonts w:ascii="Arial" w:eastAsia="Calibri" w:hAnsi="Arial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415CF406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60A5EB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76DFCEAB" w14:textId="4359F77D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6C6207">
        <w:rPr>
          <w:rFonts w:ascii="Arial" w:eastAsia="Calibri" w:hAnsi="Arial" w:cs="Arial"/>
          <w:b/>
          <w:sz w:val="20"/>
          <w:szCs w:val="20"/>
        </w:rPr>
        <w:t>§ 74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3086791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479D97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PROFESNÍ ZPŮSOBILOST</w:t>
      </w:r>
    </w:p>
    <w:p w14:paraId="0197FE54" w14:textId="4D7621B5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>Ve vztahu k profesní způsobilosti</w:t>
      </w:r>
      <w:r w:rsidR="00240FF7">
        <w:rPr>
          <w:rFonts w:ascii="Arial" w:eastAsia="Calibri" w:hAnsi="Arial" w:cs="Arial"/>
          <w:sz w:val="20"/>
          <w:szCs w:val="20"/>
        </w:rPr>
        <w:t xml:space="preserve"> </w:t>
      </w:r>
      <w:r w:rsidRPr="006C6207">
        <w:rPr>
          <w:rFonts w:ascii="Arial" w:eastAsia="Calibri" w:hAnsi="Arial" w:cs="Arial"/>
          <w:sz w:val="20"/>
          <w:szCs w:val="20"/>
        </w:rPr>
        <w:t>dle ustanovení</w:t>
      </w:r>
      <w:r w:rsidRPr="006C6207">
        <w:rPr>
          <w:rFonts w:ascii="Arial" w:eastAsia="Calibri" w:hAnsi="Arial" w:cs="Arial"/>
          <w:b/>
          <w:sz w:val="20"/>
          <w:szCs w:val="20"/>
        </w:rPr>
        <w:t xml:space="preserve"> § 77 odst. 1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3F049623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2E008A58" w14:textId="0DC1E225" w:rsidR="006C6207" w:rsidRDefault="006C6207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6C6207">
        <w:rPr>
          <w:rFonts w:ascii="Arial" w:hAnsi="Arial"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620D65BA" w14:textId="44D3416F" w:rsidR="00240FF7" w:rsidRDefault="00A444EF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A444EF">
        <w:rPr>
          <w:rFonts w:ascii="Arial" w:hAnsi="Arial"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 w:rsidR="00157A27">
        <w:rPr>
          <w:rFonts w:ascii="Arial" w:hAnsi="Arial" w:cs="Arial"/>
          <w:color w:val="00000A"/>
          <w:sz w:val="20"/>
          <w:szCs w:val="20"/>
        </w:rPr>
        <w:t>kupní smlouvy</w:t>
      </w:r>
      <w:r w:rsidRPr="00A444EF">
        <w:rPr>
          <w:rFonts w:ascii="Arial" w:hAnsi="Arial" w:cs="Arial"/>
          <w:color w:val="00000A"/>
          <w:sz w:val="20"/>
          <w:szCs w:val="20"/>
        </w:rPr>
        <w:t>, který je přílohou zadávací dokumentace</w:t>
      </w:r>
      <w:r w:rsidR="00DF4C5F">
        <w:rPr>
          <w:rFonts w:ascii="Arial" w:hAnsi="Arial" w:cs="Arial"/>
          <w:color w:val="00000A"/>
          <w:sz w:val="20"/>
          <w:szCs w:val="20"/>
        </w:rPr>
        <w:t>.</w:t>
      </w:r>
    </w:p>
    <w:p w14:paraId="2EAF0B60" w14:textId="0CDE3CE8" w:rsidR="00DF4C5F" w:rsidRPr="00DF4C5F" w:rsidRDefault="00DF4C5F" w:rsidP="00DF4C5F">
      <w:pPr>
        <w:snapToGri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Dodavatel čestně prohlašuje, </w:t>
      </w:r>
      <w:r w:rsidRPr="00DA434C">
        <w:rPr>
          <w:rFonts w:ascii="Arial" w:hAnsi="Arial" w:cs="Arial"/>
          <w:b/>
          <w:sz w:val="20"/>
          <w:szCs w:val="20"/>
        </w:rPr>
        <w:t xml:space="preserve">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>
        <w:rPr>
          <w:rFonts w:ascii="Arial" w:hAnsi="Arial" w:cs="Arial"/>
          <w:sz w:val="20"/>
          <w:szCs w:val="20"/>
        </w:rPr>
        <w:t>.</w:t>
      </w:r>
    </w:p>
    <w:p w14:paraId="4AFC0FE4" w14:textId="77777777" w:rsidR="00DF4C5F" w:rsidRPr="007270AE" w:rsidRDefault="00DF4C5F" w:rsidP="00DF4C5F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  <w:r w:rsidRPr="007270AE">
        <w:rPr>
          <w:rFonts w:ascii="Arial" w:hAnsi="Arial"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3F575498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14552882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V …………… dne ……………</w:t>
      </w:r>
      <w:r w:rsidRPr="006C6207">
        <w:rPr>
          <w:rFonts w:ascii="Arial" w:hAnsi="Arial" w:cs="Arial"/>
          <w:sz w:val="20"/>
          <w:szCs w:val="20"/>
        </w:rPr>
        <w:tab/>
      </w:r>
      <w:r w:rsidRPr="006C620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1FFBC2D" w14:textId="77777777" w:rsidR="006C6207" w:rsidRPr="006C6207" w:rsidRDefault="006C6207" w:rsidP="006C6207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2BA36BFA" w14:textId="1786D7D9" w:rsidR="00023847" w:rsidRPr="006C6207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6C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5A0A" w14:textId="77777777" w:rsidR="00E311B4" w:rsidRDefault="00E311B4">
      <w:r>
        <w:separator/>
      </w:r>
    </w:p>
  </w:endnote>
  <w:endnote w:type="continuationSeparator" w:id="0">
    <w:p w14:paraId="726CE510" w14:textId="77777777" w:rsidR="00E311B4" w:rsidRDefault="00E3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DEA4" w14:textId="77777777" w:rsidR="00E311B4" w:rsidRDefault="00E311B4">
      <w:r>
        <w:separator/>
      </w:r>
    </w:p>
  </w:footnote>
  <w:footnote w:type="continuationSeparator" w:id="0">
    <w:p w14:paraId="1A21D551" w14:textId="77777777" w:rsidR="00E311B4" w:rsidRDefault="00E3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B17C0"/>
    <w:rsid w:val="000B4452"/>
    <w:rsid w:val="00157A27"/>
    <w:rsid w:val="00175DAC"/>
    <w:rsid w:val="00177FFC"/>
    <w:rsid w:val="00181F92"/>
    <w:rsid w:val="0023081F"/>
    <w:rsid w:val="00240FF7"/>
    <w:rsid w:val="002C3CFC"/>
    <w:rsid w:val="00370F34"/>
    <w:rsid w:val="00385412"/>
    <w:rsid w:val="004E2100"/>
    <w:rsid w:val="005D0825"/>
    <w:rsid w:val="005E6C81"/>
    <w:rsid w:val="0064011F"/>
    <w:rsid w:val="006C6207"/>
    <w:rsid w:val="007D3D98"/>
    <w:rsid w:val="0085130B"/>
    <w:rsid w:val="00950A38"/>
    <w:rsid w:val="009832E5"/>
    <w:rsid w:val="009E2BBF"/>
    <w:rsid w:val="00A444EF"/>
    <w:rsid w:val="00AC1485"/>
    <w:rsid w:val="00BA7660"/>
    <w:rsid w:val="00C2761E"/>
    <w:rsid w:val="00CC0F4D"/>
    <w:rsid w:val="00DF4C5F"/>
    <w:rsid w:val="00E311B4"/>
    <w:rsid w:val="00E42E90"/>
    <w:rsid w:val="00E775F4"/>
    <w:rsid w:val="00F60CB4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22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37</cp:revision>
  <dcterms:created xsi:type="dcterms:W3CDTF">2023-08-09T07:06:00Z</dcterms:created>
  <dcterms:modified xsi:type="dcterms:W3CDTF">2025-05-07T06:19:00Z</dcterms:modified>
</cp:coreProperties>
</file>