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D16" w:rsidRDefault="00007C1B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:rsidR="00003D16" w:rsidRDefault="00003D16">
      <w:pPr>
        <w:ind w:right="-1"/>
        <w:rPr>
          <w:rFonts w:eastAsia="Calibri" w:cs="Arial"/>
          <w:b/>
          <w:caps/>
          <w:szCs w:val="20"/>
          <w:u w:val="single"/>
        </w:rPr>
      </w:pPr>
    </w:p>
    <w:p w:rsidR="00003D16" w:rsidRDefault="00007C1B" w:rsidP="002B58AC">
      <w:pPr>
        <w:ind w:left="2835" w:right="-1" w:hanging="2835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D33DD3" w:rsidRPr="003A4DDF">
        <w:rPr>
          <w:rFonts w:cs="Arial"/>
          <w:b/>
          <w:szCs w:val="20"/>
        </w:rPr>
        <w:t xml:space="preserve">Kondenzační jednotka ke snížení vlhkosti vzduchu operačních sálů Krajské zdravotní, a.s. - Nemocnice Most, </w:t>
      </w:r>
      <w:proofErr w:type="spellStart"/>
      <w:proofErr w:type="gramStart"/>
      <w:r w:rsidR="00D33DD3" w:rsidRPr="003A4DDF">
        <w:rPr>
          <w:rFonts w:cs="Arial"/>
          <w:b/>
          <w:szCs w:val="20"/>
        </w:rPr>
        <w:t>o.z</w:t>
      </w:r>
      <w:proofErr w:type="spellEnd"/>
      <w:r w:rsidR="00D33DD3" w:rsidRPr="003A4DDF">
        <w:rPr>
          <w:rFonts w:cs="Arial"/>
          <w:b/>
          <w:szCs w:val="20"/>
        </w:rPr>
        <w:t>.</w:t>
      </w:r>
      <w:proofErr w:type="gramEnd"/>
    </w:p>
    <w:p w:rsidR="00003D16" w:rsidRDefault="00003D16">
      <w:pPr>
        <w:ind w:right="-1"/>
        <w:rPr>
          <w:rFonts w:cs="Arial"/>
          <w:szCs w:val="20"/>
        </w:rPr>
      </w:pPr>
    </w:p>
    <w:p w:rsidR="00003D16" w:rsidRDefault="00003D16">
      <w:pPr>
        <w:ind w:right="-1"/>
        <w:rPr>
          <w:rFonts w:eastAsia="Calibri" w:cs="Arial"/>
          <w:b/>
          <w:caps/>
          <w:szCs w:val="20"/>
          <w:u w:val="single"/>
        </w:rPr>
      </w:pPr>
    </w:p>
    <w:p w:rsidR="00003D16" w:rsidRDefault="00007C1B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003D16" w:rsidRDefault="00003D1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003D16" w:rsidRDefault="00003D1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:rsidR="00003D16" w:rsidRDefault="00007C1B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 xml:space="preserve">Účastník tímto </w:t>
      </w:r>
      <w:r w:rsidR="00D33DD3">
        <w:rPr>
          <w:rFonts w:eastAsia="Calibri" w:cs="Arial"/>
          <w:b/>
          <w:szCs w:val="20"/>
        </w:rPr>
        <w:t>analogicky</w:t>
      </w:r>
      <w:r>
        <w:rPr>
          <w:rFonts w:eastAsia="Calibri" w:cs="Arial"/>
          <w:b/>
          <w:szCs w:val="20"/>
        </w:rPr>
        <w:t xml:space="preserve">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:rsidR="00003D16" w:rsidRDefault="00003D1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:rsidR="00003D16" w:rsidRDefault="00007C1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:rsidR="00003D16" w:rsidRDefault="00007C1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</w:t>
      </w:r>
      <w:r w:rsidR="0041610B">
        <w:rPr>
          <w:rFonts w:eastAsia="Calibri" w:cs="Arial"/>
          <w:szCs w:val="20"/>
        </w:rPr>
        <w:t xml:space="preserve">analogicky </w:t>
      </w:r>
      <w:r>
        <w:rPr>
          <w:rFonts w:eastAsia="Calibri" w:cs="Arial"/>
          <w:szCs w:val="20"/>
        </w:rPr>
        <w:t xml:space="preserve">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:rsidR="00003D16" w:rsidRDefault="00003D1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:rsidR="00003D16" w:rsidRDefault="00007C1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:rsidR="00003D16" w:rsidRDefault="00007C1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 profesní způsobilosti </w:t>
      </w:r>
      <w:r w:rsidR="0041610B">
        <w:rPr>
          <w:rFonts w:eastAsia="Calibri" w:cs="Arial"/>
          <w:szCs w:val="20"/>
        </w:rPr>
        <w:t xml:space="preserve">analogicky </w:t>
      </w:r>
      <w:r>
        <w:rPr>
          <w:rFonts w:eastAsia="Calibri" w:cs="Arial"/>
          <w:szCs w:val="20"/>
        </w:rPr>
        <w:t>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:rsidR="00003D16" w:rsidRDefault="00003D1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:rsidR="00003D16" w:rsidRDefault="00007C1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:rsidR="00003D16" w:rsidRDefault="00007C1B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:rsidR="00003D16" w:rsidRDefault="00007C1B">
      <w:pPr>
        <w:snapToGrid w:val="0"/>
        <w:spacing w:after="120"/>
        <w:ind w:right="-1"/>
        <w:jc w:val="both"/>
        <w:rPr>
          <w:rFonts w:cs="Arial"/>
          <w:szCs w:val="20"/>
        </w:rPr>
      </w:pPr>
      <w:bookmarkStart w:id="0" w:name="_GoBack"/>
      <w:bookmarkEnd w:id="0"/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="007362B8">
        <w:rPr>
          <w:rFonts w:cs="Arial"/>
          <w:szCs w:val="20"/>
        </w:rPr>
        <w:br/>
      </w:r>
      <w:r>
        <w:rPr>
          <w:rFonts w:cs="Arial"/>
          <w:szCs w:val="20"/>
        </w:rPr>
        <w:t>v obchodní společnosti.</w:t>
      </w:r>
    </w:p>
    <w:p w:rsidR="00003D16" w:rsidRDefault="00007C1B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szCs w:val="20"/>
        </w:rPr>
        <w:t>.</w:t>
      </w:r>
    </w:p>
    <w:p w:rsidR="00003D16" w:rsidRDefault="00003D16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:rsidR="00003D16" w:rsidRDefault="00007C1B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CA2982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CA2982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:rsidR="00003D16" w:rsidRDefault="00003D16">
      <w:pPr>
        <w:ind w:right="-1"/>
        <w:rPr>
          <w:rFonts w:cs="Arial"/>
          <w:szCs w:val="20"/>
        </w:rPr>
      </w:pPr>
    </w:p>
    <w:sectPr w:rsidR="00003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E42471" w16cid:durableId="287F5B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D6A" w:rsidRDefault="00E46D6A">
      <w:r>
        <w:separator/>
      </w:r>
    </w:p>
  </w:endnote>
  <w:endnote w:type="continuationSeparator" w:id="0">
    <w:p w:rsidR="00E46D6A" w:rsidRDefault="00E4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7C1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D33DD3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D33DD3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003D16" w:rsidRDefault="00003D1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003D16" w:rsidRDefault="00003D1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D6A" w:rsidRDefault="00E46D6A">
      <w:r>
        <w:separator/>
      </w:r>
    </w:p>
  </w:footnote>
  <w:footnote w:type="continuationSeparator" w:id="0">
    <w:p w:rsidR="00E46D6A" w:rsidRDefault="00E46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7C1B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16"/>
    <w:rsid w:val="00003D16"/>
    <w:rsid w:val="00007C1B"/>
    <w:rsid w:val="001B3218"/>
    <w:rsid w:val="00274AD4"/>
    <w:rsid w:val="00291212"/>
    <w:rsid w:val="002B58AC"/>
    <w:rsid w:val="003469F8"/>
    <w:rsid w:val="003D44CB"/>
    <w:rsid w:val="0041610B"/>
    <w:rsid w:val="00673FB5"/>
    <w:rsid w:val="007362B8"/>
    <w:rsid w:val="008766A1"/>
    <w:rsid w:val="00890266"/>
    <w:rsid w:val="008A0666"/>
    <w:rsid w:val="00A10B7C"/>
    <w:rsid w:val="00A725E7"/>
    <w:rsid w:val="00C1260A"/>
    <w:rsid w:val="00CA2982"/>
    <w:rsid w:val="00D33DD3"/>
    <w:rsid w:val="00E46D6A"/>
    <w:rsid w:val="00F12EC7"/>
    <w:rsid w:val="00FF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8881B7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A65FD-F377-48C0-A620-B10C0095E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76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38</cp:revision>
  <dcterms:created xsi:type="dcterms:W3CDTF">2023-08-09T05:56:00Z</dcterms:created>
  <dcterms:modified xsi:type="dcterms:W3CDTF">2025-04-04T11:42:00Z</dcterms:modified>
</cp:coreProperties>
</file>