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40435118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4A1A2A">
        <w:rPr>
          <w:b/>
          <w:bCs/>
        </w:rPr>
        <w:t>2</w:t>
      </w:r>
      <w:r w:rsidRPr="006A75EB">
        <w:rPr>
          <w:b/>
          <w:bCs/>
        </w:rPr>
        <w:t xml:space="preserve"> Technická specifikace</w:t>
      </w:r>
    </w:p>
    <w:p w14:paraId="4B9A5A26" w14:textId="25E20EBD" w:rsidR="001F2BAB" w:rsidRDefault="006A4C5D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k</w:t>
      </w:r>
      <w:r w:rsidRPr="00FF18D4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 veřejné zakázce s</w:t>
      </w:r>
      <w:r w:rsidR="001F2BAB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 </w:t>
      </w:r>
      <w:r w:rsidRPr="00FF18D4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názvem</w:t>
      </w:r>
    </w:p>
    <w:p w14:paraId="66492D35" w14:textId="240ACA2A" w:rsidR="006A4C5D" w:rsidRDefault="006A4C5D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  <w:r w:rsidRPr="00FF18D4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 xml:space="preserve"> „</w:t>
      </w:r>
      <w:r w:rsidR="009E6239" w:rsidRPr="008D3C97">
        <w:rPr>
          <w:rFonts w:asciiTheme="minorHAnsi" w:hAnsiTheme="minorHAnsi" w:cstheme="minorHAnsi"/>
          <w:b/>
          <w:i/>
          <w:iCs/>
        </w:rPr>
        <w:t>Permanentní zálohovací média</w:t>
      </w:r>
      <w:r w:rsidR="00255604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“</w:t>
      </w:r>
    </w:p>
    <w:p w14:paraId="1C28A9BC" w14:textId="77777777" w:rsidR="00F94E91" w:rsidRDefault="00F94E91" w:rsidP="00F94E91">
      <w:pPr>
        <w:rPr>
          <w:rFonts w:ascii="Times New Roman" w:hAnsi="Times New Roman"/>
          <w:bCs/>
          <w:sz w:val="24"/>
        </w:rPr>
      </w:pPr>
    </w:p>
    <w:p w14:paraId="0290DBF7" w14:textId="6E357050" w:rsidR="006A4C5D" w:rsidRDefault="006A4C5D" w:rsidP="00DA47C1">
      <w:pPr>
        <w:pStyle w:val="Bezmez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588AA26" w14:textId="77777777" w:rsidR="006A4C5D" w:rsidRPr="00FF18D4" w:rsidRDefault="006A4C5D" w:rsidP="006A4C5D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</w:p>
    <w:p w14:paraId="78594B80" w14:textId="6ED4E9F1" w:rsidR="002710EC" w:rsidRDefault="002710EC" w:rsidP="006A75EB">
      <w:pPr>
        <w:ind w:firstLine="708"/>
        <w:rPr>
          <w:b/>
          <w:bCs/>
        </w:rPr>
      </w:pPr>
      <w:r>
        <w:rPr>
          <w:b/>
          <w:bCs/>
        </w:rPr>
        <w:t>Verifikační tabulka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1"/>
        <w:gridCol w:w="4231"/>
        <w:gridCol w:w="1559"/>
        <w:gridCol w:w="2292"/>
        <w:gridCol w:w="2005"/>
      </w:tblGrid>
      <w:tr w:rsidR="002710EC" w14:paraId="39C6AA1F" w14:textId="77777777" w:rsidTr="00255604">
        <w:trPr>
          <w:jc w:val="center"/>
        </w:trPr>
        <w:tc>
          <w:tcPr>
            <w:tcW w:w="731" w:type="dxa"/>
            <w:tcBorders>
              <w:top w:val="nil"/>
              <w:left w:val="nil"/>
              <w:bottom w:val="single" w:sz="4" w:space="0" w:color="5B9BD5" w:themeColor="accent5"/>
              <w:right w:val="nil"/>
            </w:tcBorders>
            <w:shd w:val="clear" w:color="auto" w:fill="66CCFF"/>
            <w:vAlign w:val="center"/>
          </w:tcPr>
          <w:p w14:paraId="7B1EB9C9" w14:textId="6A604716" w:rsidR="002710EC" w:rsidRPr="006A75EB" w:rsidRDefault="002710EC" w:rsidP="00CB1CA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790" w:type="dxa"/>
            <w:gridSpan w:val="2"/>
            <w:tcBorders>
              <w:top w:val="nil"/>
              <w:left w:val="nil"/>
              <w:bottom w:val="single" w:sz="4" w:space="0" w:color="5B9BD5" w:themeColor="accent5"/>
              <w:right w:val="nil"/>
            </w:tcBorders>
            <w:shd w:val="clear" w:color="auto" w:fill="66CCFF"/>
            <w:vAlign w:val="center"/>
          </w:tcPr>
          <w:p w14:paraId="4E26E761" w14:textId="097C2832" w:rsidR="002710EC" w:rsidRPr="006A75EB" w:rsidRDefault="002710EC" w:rsidP="00101374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2292" w:type="dxa"/>
            <w:tcBorders>
              <w:top w:val="single" w:sz="4" w:space="0" w:color="5B9BD5" w:themeColor="accent5"/>
              <w:left w:val="nil"/>
              <w:bottom w:val="single" w:sz="4" w:space="0" w:color="5B9BD5" w:themeColor="accent5"/>
              <w:right w:val="nil"/>
            </w:tcBorders>
            <w:shd w:val="clear" w:color="auto" w:fill="66CCFF"/>
          </w:tcPr>
          <w:p w14:paraId="458756FE" w14:textId="77777777" w:rsidR="002710EC" w:rsidRDefault="002710EC" w:rsidP="00101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7421378B" w14:textId="77777777" w:rsidR="002710EC" w:rsidRDefault="002710EC" w:rsidP="00101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5B9BD5" w:themeColor="accent5"/>
              <w:right w:val="nil"/>
            </w:tcBorders>
            <w:shd w:val="clear" w:color="auto" w:fill="66CCFF"/>
          </w:tcPr>
          <w:p w14:paraId="395CD791" w14:textId="77777777" w:rsidR="002710EC" w:rsidRDefault="002710EC" w:rsidP="00101374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255604" w:rsidRPr="00741E81" w14:paraId="716B22E5" w14:textId="77777777" w:rsidTr="0025560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EB366C" w14:textId="583FD60D" w:rsidR="00255604" w:rsidRPr="00741E81" w:rsidRDefault="00255604" w:rsidP="006A4C5D">
            <w:pPr>
              <w:jc w:val="center"/>
              <w:rPr>
                <w:bCs/>
                <w:sz w:val="20"/>
              </w:rPr>
            </w:pPr>
          </w:p>
        </w:tc>
        <w:tc>
          <w:tcPr>
            <w:tcW w:w="42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313E053" w14:textId="388A2A63" w:rsidR="00255604" w:rsidRPr="00741E81" w:rsidRDefault="00255604" w:rsidP="0025560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Produkt</w:t>
            </w:r>
          </w:p>
        </w:tc>
        <w:tc>
          <w:tcPr>
            <w:tcW w:w="155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7935F0" w14:textId="480DE769" w:rsidR="00255604" w:rsidRPr="00741E81" w:rsidRDefault="00255604" w:rsidP="0025560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PN</w:t>
            </w:r>
          </w:p>
        </w:tc>
        <w:tc>
          <w:tcPr>
            <w:tcW w:w="22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170762" w14:textId="77777777" w:rsidR="00255604" w:rsidRPr="00741E81" w:rsidRDefault="00255604" w:rsidP="00101374">
            <w:pPr>
              <w:rPr>
                <w:b/>
                <w:bCs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C833A95" w14:textId="77777777" w:rsidR="00255604" w:rsidRPr="00741E81" w:rsidRDefault="00255604" w:rsidP="00101374">
            <w:pPr>
              <w:rPr>
                <w:b/>
                <w:bCs/>
                <w:sz w:val="20"/>
              </w:rPr>
            </w:pPr>
          </w:p>
        </w:tc>
      </w:tr>
      <w:tr w:rsidR="00255604" w:rsidRPr="00741E81" w14:paraId="67D1D1C2" w14:textId="77777777" w:rsidTr="0025560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FA395D" w14:textId="2C292C7F" w:rsidR="00255604" w:rsidRPr="00741E81" w:rsidRDefault="00255604" w:rsidP="006A4C5D">
            <w:pPr>
              <w:jc w:val="center"/>
              <w:rPr>
                <w:bCs/>
                <w:sz w:val="20"/>
              </w:rPr>
            </w:pPr>
          </w:p>
        </w:tc>
        <w:tc>
          <w:tcPr>
            <w:tcW w:w="42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E60E02" w14:textId="4DC14905" w:rsidR="009E6239" w:rsidRDefault="009E6239" w:rsidP="009E623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8D3C97">
              <w:rPr>
                <w:rFonts w:cstheme="minorHAnsi"/>
                <w:bCs/>
                <w:color w:val="000000"/>
              </w:rPr>
              <w:t>Permanentní zálohovací médium - HPE LTO-8 Ultrium 30TB WORM Custom Labeled Library Pack 20 Data Cartridges with Cases – Part No.: HPEQ2078WL - všechna média označena etiketou s  jedinečným čarovým kódem</w:t>
            </w:r>
          </w:p>
          <w:p w14:paraId="0B1B13A5" w14:textId="77777777" w:rsidR="003533DC" w:rsidRPr="008D3C97" w:rsidRDefault="003533DC" w:rsidP="009E623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</w:p>
          <w:p w14:paraId="3572429D" w14:textId="77777777" w:rsidR="00255604" w:rsidRDefault="009E6239" w:rsidP="009E6239">
            <w:pPr>
              <w:tabs>
                <w:tab w:val="left" w:pos="1395"/>
              </w:tabs>
              <w:rPr>
                <w:rFonts w:cstheme="minorHAnsi"/>
                <w:bCs/>
                <w:color w:val="000000"/>
              </w:rPr>
            </w:pPr>
            <w:r w:rsidRPr="008D3C97">
              <w:rPr>
                <w:rFonts w:cstheme="minorHAnsi"/>
                <w:bCs/>
                <w:color w:val="000000"/>
              </w:rPr>
              <w:t>(balení = 20ks)</w:t>
            </w:r>
          </w:p>
          <w:p w14:paraId="387772F0" w14:textId="7D4E0712" w:rsidR="003533DC" w:rsidRDefault="003533DC" w:rsidP="009E6239">
            <w:pPr>
              <w:tabs>
                <w:tab w:val="left" w:pos="1395"/>
              </w:tabs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98125F8" w14:textId="63930C8B" w:rsidR="00255604" w:rsidRDefault="00255604" w:rsidP="0025560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9A918E" w14:textId="77777777" w:rsidR="00255604" w:rsidRPr="00741E81" w:rsidRDefault="00255604" w:rsidP="00101374">
            <w:pPr>
              <w:rPr>
                <w:b/>
                <w:bCs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6CED518" w14:textId="77777777" w:rsidR="00255604" w:rsidRPr="00741E81" w:rsidRDefault="00255604" w:rsidP="00101374">
            <w:pPr>
              <w:rPr>
                <w:b/>
                <w:bCs/>
                <w:sz w:val="20"/>
              </w:rPr>
            </w:pPr>
          </w:p>
        </w:tc>
      </w:tr>
      <w:tr w:rsidR="00255604" w:rsidRPr="00741E81" w14:paraId="6D4E5A33" w14:textId="77777777" w:rsidTr="00255604">
        <w:trPr>
          <w:jc w:val="center"/>
        </w:trPr>
        <w:tc>
          <w:tcPr>
            <w:tcW w:w="7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1DA2DB5" w14:textId="2BBE49F1" w:rsidR="00255604" w:rsidRPr="00741E81" w:rsidRDefault="00255604" w:rsidP="006A4C5D">
            <w:pPr>
              <w:jc w:val="center"/>
              <w:rPr>
                <w:bCs/>
                <w:sz w:val="20"/>
              </w:rPr>
            </w:pPr>
          </w:p>
        </w:tc>
        <w:tc>
          <w:tcPr>
            <w:tcW w:w="423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8AD373" w14:textId="28CD57B7" w:rsidR="009E6239" w:rsidRDefault="009E6239" w:rsidP="009E6239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8D3C97">
              <w:rPr>
                <w:rFonts w:eastAsia="Times New Roman" w:cstheme="minorHAnsi"/>
                <w:color w:val="000000"/>
                <w:lang w:eastAsia="cs-CZ"/>
              </w:rPr>
              <w:t>Permanentní zálohovací médium - IBM LTO9 Ultrium Data Cartridge Worm Library - 20 tape library pack – Part No.:  02XW572 (jednotlivé médium IB0172 / 02XW569) - všechna média označena etiketou s  jedinečným čarovým kódem</w:t>
            </w:r>
          </w:p>
          <w:p w14:paraId="68AAD8DA" w14:textId="77777777" w:rsidR="003533DC" w:rsidRPr="008D3C97" w:rsidRDefault="003533DC" w:rsidP="009E6239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ABF2FF2" w14:textId="77777777" w:rsidR="00255604" w:rsidRDefault="009E6239" w:rsidP="009E6239">
            <w:pPr>
              <w:rPr>
                <w:rFonts w:cstheme="minorHAnsi"/>
                <w:bCs/>
                <w:color w:val="000000"/>
              </w:rPr>
            </w:pPr>
            <w:r w:rsidRPr="008D3C97">
              <w:rPr>
                <w:rFonts w:cstheme="minorHAnsi"/>
                <w:bCs/>
                <w:color w:val="000000"/>
              </w:rPr>
              <w:t>(balení = 20ks)</w:t>
            </w:r>
          </w:p>
          <w:p w14:paraId="4A184A5A" w14:textId="7B724B49" w:rsidR="003533DC" w:rsidRDefault="003533DC" w:rsidP="009E6239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E9311E" w14:textId="429CD489" w:rsidR="00255604" w:rsidRDefault="00255604" w:rsidP="0025560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D0E1E3F" w14:textId="77777777" w:rsidR="00255604" w:rsidRPr="00741E81" w:rsidRDefault="00255604" w:rsidP="00101374">
            <w:pPr>
              <w:rPr>
                <w:b/>
                <w:bCs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AB2245" w14:textId="77777777" w:rsidR="00255604" w:rsidRPr="00741E81" w:rsidRDefault="00255604" w:rsidP="00101374">
            <w:pPr>
              <w:rPr>
                <w:b/>
                <w:bCs/>
                <w:sz w:val="20"/>
              </w:rPr>
            </w:pPr>
          </w:p>
        </w:tc>
      </w:tr>
    </w:tbl>
    <w:p w14:paraId="5B43ABE9" w14:textId="6142EC24" w:rsidR="002710EC" w:rsidRPr="00741E81" w:rsidRDefault="002710EC" w:rsidP="006A75EB">
      <w:pPr>
        <w:ind w:firstLine="708"/>
        <w:rPr>
          <w:b/>
          <w:bCs/>
          <w:sz w:val="20"/>
        </w:rPr>
      </w:pPr>
    </w:p>
    <w:p w14:paraId="0165A3EF" w14:textId="77777777" w:rsidR="0006478F" w:rsidRDefault="0006478F" w:rsidP="005F0005">
      <w:pPr>
        <w:ind w:firstLine="708"/>
        <w:rPr>
          <w:b/>
          <w:bCs/>
        </w:rPr>
      </w:pPr>
    </w:p>
    <w:p w14:paraId="6EED0536" w14:textId="77777777" w:rsidR="0006478F" w:rsidRDefault="0006478F" w:rsidP="005F0005">
      <w:pPr>
        <w:ind w:firstLine="708"/>
        <w:rPr>
          <w:b/>
          <w:bCs/>
        </w:rPr>
      </w:pPr>
    </w:p>
    <w:p w14:paraId="61C070E1" w14:textId="77777777" w:rsidR="0006478F" w:rsidRDefault="0006478F" w:rsidP="005F0005">
      <w:pPr>
        <w:ind w:firstLine="708"/>
        <w:rPr>
          <w:b/>
          <w:bCs/>
        </w:rPr>
      </w:pPr>
    </w:p>
    <w:p w14:paraId="4F0C978A" w14:textId="77777777" w:rsidR="003533DC" w:rsidRDefault="003533DC" w:rsidP="005F0005">
      <w:pPr>
        <w:ind w:firstLine="708"/>
        <w:rPr>
          <w:b/>
          <w:bCs/>
        </w:rPr>
      </w:pPr>
    </w:p>
    <w:p w14:paraId="78B8DA3E" w14:textId="77777777" w:rsidR="003533DC" w:rsidRDefault="003533DC" w:rsidP="005F0005">
      <w:pPr>
        <w:ind w:firstLine="708"/>
        <w:rPr>
          <w:b/>
          <w:bCs/>
        </w:rPr>
      </w:pPr>
    </w:p>
    <w:p w14:paraId="286CC7AA" w14:textId="77777777" w:rsidR="003533DC" w:rsidRDefault="003533DC" w:rsidP="005F0005">
      <w:pPr>
        <w:ind w:firstLine="708"/>
        <w:rPr>
          <w:b/>
          <w:bCs/>
        </w:rPr>
      </w:pPr>
    </w:p>
    <w:p w14:paraId="2C5954E7" w14:textId="77777777" w:rsidR="003533DC" w:rsidRDefault="003533DC" w:rsidP="005F0005">
      <w:pPr>
        <w:ind w:firstLine="708"/>
        <w:rPr>
          <w:b/>
          <w:bCs/>
        </w:rPr>
      </w:pPr>
    </w:p>
    <w:p w14:paraId="66B6EBE2" w14:textId="7034958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lastRenderedPageBreak/>
        <w:t>Text s odstavci</w:t>
      </w:r>
    </w:p>
    <w:p w14:paraId="71C41DF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Při nesplnění akceptačních a obchodních podmínek si objednatel vyhrazuje zboží nepřevzít.</w:t>
      </w:r>
    </w:p>
    <w:p w14:paraId="1E7DEE50" w14:textId="6B15BF48" w:rsid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25E624A8" w14:textId="7827D3EC" w:rsidR="009E6239" w:rsidRPr="005F0005" w:rsidRDefault="009E6239" w:rsidP="003533DC">
      <w:pPr>
        <w:rPr>
          <w:b/>
          <w:bCs/>
        </w:rPr>
      </w:pPr>
    </w:p>
    <w:p w14:paraId="602C25DD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-----------------------------------------------------------------------------------------------------------------</w:t>
      </w:r>
    </w:p>
    <w:p w14:paraId="18B56EF9" w14:textId="1401F755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Dodavatel prohlašuje, že jím nabízené plnění splňuje všechny požadavky uvedené v této Příloze č. </w:t>
      </w:r>
      <w:r w:rsidR="004A1A2A">
        <w:rPr>
          <w:b/>
          <w:bCs/>
        </w:rPr>
        <w:t>2</w:t>
      </w:r>
      <w:r w:rsidRPr="005F0005">
        <w:rPr>
          <w:b/>
          <w:bCs/>
        </w:rPr>
        <w:t xml:space="preserve"> Technická specifikace:</w:t>
      </w:r>
    </w:p>
    <w:p w14:paraId="3279B90B" w14:textId="28AC431D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V …</w:t>
      </w:r>
      <w:r w:rsidR="004A1A2A">
        <w:rPr>
          <w:b/>
          <w:bCs/>
        </w:rPr>
        <w:t>………………..</w:t>
      </w:r>
      <w:r w:rsidRPr="005F0005">
        <w:rPr>
          <w:b/>
          <w:bCs/>
        </w:rPr>
        <w:t xml:space="preserve">…(vyplní </w:t>
      </w:r>
      <w:r w:rsidR="004A1A2A">
        <w:rPr>
          <w:b/>
          <w:bCs/>
        </w:rPr>
        <w:t>dodavatel</w:t>
      </w:r>
      <w:r w:rsidRPr="005F0005">
        <w:rPr>
          <w:b/>
          <w:bCs/>
        </w:rPr>
        <w:t>)</w:t>
      </w:r>
      <w:r w:rsidR="004A1A2A">
        <w:rPr>
          <w:b/>
          <w:bCs/>
        </w:rPr>
        <w:t xml:space="preserve">                  </w:t>
      </w:r>
      <w:r w:rsidRPr="005F0005">
        <w:rPr>
          <w:b/>
          <w:bCs/>
        </w:rPr>
        <w:t>dne …</w:t>
      </w:r>
      <w:r w:rsidR="004A1A2A">
        <w:rPr>
          <w:b/>
          <w:bCs/>
        </w:rPr>
        <w:t>………</w:t>
      </w:r>
      <w:r w:rsidRPr="005F0005">
        <w:rPr>
          <w:b/>
          <w:bCs/>
        </w:rPr>
        <w:t xml:space="preserve">(vyplní </w:t>
      </w:r>
      <w:r w:rsidR="004A1A2A">
        <w:rPr>
          <w:b/>
          <w:bCs/>
        </w:rPr>
        <w:t>dodavatel</w:t>
      </w:r>
      <w:r w:rsidRPr="005F0005">
        <w:rPr>
          <w:b/>
          <w:bCs/>
        </w:rPr>
        <w:t xml:space="preserve">)  </w:t>
      </w:r>
    </w:p>
    <w:p w14:paraId="196A2A5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55D44B3D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………………………(vyplní </w:t>
      </w:r>
      <w:r w:rsidR="004A1A2A">
        <w:rPr>
          <w:b/>
          <w:bCs/>
        </w:rPr>
        <w:t>dodavatel</w:t>
      </w:r>
      <w:r w:rsidRPr="005F0005">
        <w:rPr>
          <w:b/>
          <w:bCs/>
        </w:rPr>
        <w:t>)………………………………</w:t>
      </w:r>
    </w:p>
    <w:p w14:paraId="1CE6F2D2" w14:textId="37E6C85D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4A1A2A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5F6A1763" w14:textId="0064E12B" w:rsidR="005F0005" w:rsidRPr="006A75EB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……………………(vyplní </w:t>
      </w:r>
      <w:r w:rsidR="004A1A2A">
        <w:rPr>
          <w:b/>
          <w:bCs/>
        </w:rPr>
        <w:t>dodavatel</w:t>
      </w:r>
      <w:r w:rsidRPr="005F0005">
        <w:rPr>
          <w:b/>
          <w:bCs/>
        </w:rPr>
        <w:t>)……………………………….</w:t>
      </w:r>
    </w:p>
    <w:sectPr w:rsidR="005F0005" w:rsidRPr="006A75EB" w:rsidSect="00E03365">
      <w:headerReference w:type="default" r:id="rId10"/>
      <w:footerReference w:type="default" r:id="rId11"/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4DF6" w14:textId="77777777" w:rsidR="00886C75" w:rsidRDefault="00886C75" w:rsidP="00E03365">
      <w:pPr>
        <w:spacing w:after="0" w:line="240" w:lineRule="auto"/>
      </w:pPr>
      <w:r>
        <w:separator/>
      </w:r>
    </w:p>
  </w:endnote>
  <w:endnote w:type="continuationSeparator" w:id="0">
    <w:p w14:paraId="1A81693F" w14:textId="77777777" w:rsidR="00886C75" w:rsidRDefault="00886C75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05BF" w14:textId="77777777" w:rsidR="00886C75" w:rsidRDefault="00886C75" w:rsidP="00E03365">
      <w:pPr>
        <w:spacing w:after="0" w:line="240" w:lineRule="auto"/>
      </w:pPr>
      <w:r>
        <w:separator/>
      </w:r>
    </w:p>
  </w:footnote>
  <w:footnote w:type="continuationSeparator" w:id="0">
    <w:p w14:paraId="1DDB0115" w14:textId="77777777" w:rsidR="00886C75" w:rsidRDefault="00886C75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162EB"/>
    <w:rsid w:val="00052961"/>
    <w:rsid w:val="0006478F"/>
    <w:rsid w:val="001102C0"/>
    <w:rsid w:val="00151942"/>
    <w:rsid w:val="0017552F"/>
    <w:rsid w:val="001F2BAB"/>
    <w:rsid w:val="001F4A4E"/>
    <w:rsid w:val="00255604"/>
    <w:rsid w:val="002710EC"/>
    <w:rsid w:val="002A2E01"/>
    <w:rsid w:val="003533DC"/>
    <w:rsid w:val="003877C0"/>
    <w:rsid w:val="00427B0E"/>
    <w:rsid w:val="00434734"/>
    <w:rsid w:val="004A1A2A"/>
    <w:rsid w:val="005F0005"/>
    <w:rsid w:val="00641399"/>
    <w:rsid w:val="006A4C5D"/>
    <w:rsid w:val="006A75EB"/>
    <w:rsid w:val="006C5D97"/>
    <w:rsid w:val="006E4F79"/>
    <w:rsid w:val="006F073B"/>
    <w:rsid w:val="0070717A"/>
    <w:rsid w:val="00741E81"/>
    <w:rsid w:val="00745A9D"/>
    <w:rsid w:val="007B0F8A"/>
    <w:rsid w:val="007E1E21"/>
    <w:rsid w:val="007F6F38"/>
    <w:rsid w:val="0081115C"/>
    <w:rsid w:val="00886C75"/>
    <w:rsid w:val="008E7114"/>
    <w:rsid w:val="0097734A"/>
    <w:rsid w:val="009775C4"/>
    <w:rsid w:val="009E6239"/>
    <w:rsid w:val="00BC1430"/>
    <w:rsid w:val="00C82675"/>
    <w:rsid w:val="00CB1CA8"/>
    <w:rsid w:val="00DA47C1"/>
    <w:rsid w:val="00E03365"/>
    <w:rsid w:val="00EB59CA"/>
    <w:rsid w:val="00EB7BCA"/>
    <w:rsid w:val="00EC60C2"/>
    <w:rsid w:val="00F9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9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A4C5D"/>
    <w:pPr>
      <w:spacing w:after="0" w:line="360" w:lineRule="auto"/>
      <w:ind w:left="360" w:right="278"/>
      <w:jc w:val="both"/>
    </w:pPr>
    <w:rPr>
      <w:rFonts w:ascii="Arial" w:eastAsia="Times New Roman" w:hAnsi="Arial" w:cs="Times New Roman"/>
      <w:bCs/>
      <w:szCs w:val="20"/>
      <w:lang w:eastAsia="cs-CZ"/>
    </w:rPr>
  </w:style>
  <w:style w:type="paragraph" w:styleId="Bezmezer">
    <w:name w:val="No Spacing"/>
    <w:uiPriority w:val="1"/>
    <w:qFormat/>
    <w:rsid w:val="00064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D4DE9-DD91-4A22-84DA-4CC39F88D0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5CF6A-3EAE-419A-9AF3-FE8ED7726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A2BB11-707F-4056-B46E-8077322F0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4949A5-C019-4DBA-87D6-6344CB18F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Kremličková Václava</cp:lastModifiedBy>
  <cp:revision>4</cp:revision>
  <dcterms:created xsi:type="dcterms:W3CDTF">2025-03-18T08:03:00Z</dcterms:created>
  <dcterms:modified xsi:type="dcterms:W3CDTF">2025-03-18T08:28:00Z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