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54FA" w14:textId="51CAB534" w:rsidR="00C71703" w:rsidRDefault="004F5EB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47086E">
        <w:rPr>
          <w:rFonts w:eastAsia="Calibri" w:cs="Arial"/>
          <w:b/>
          <w:caps/>
          <w:sz w:val="28"/>
          <w:szCs w:val="28"/>
        </w:rPr>
        <w:t>dodavatele</w:t>
      </w:r>
    </w:p>
    <w:p w14:paraId="51D8C081" w14:textId="77777777" w:rsidR="00C71703" w:rsidRDefault="00C7170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35DEBDC" w14:textId="32E3E26A" w:rsidR="00C71703" w:rsidRDefault="004F5EB1" w:rsidP="00F87DA0">
      <w:pPr>
        <w:ind w:left="2835" w:right="-1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47086E">
        <w:rPr>
          <w:rFonts w:cs="Arial"/>
          <w:b/>
          <w:szCs w:val="20"/>
        </w:rPr>
        <w:t xml:space="preserve"> </w:t>
      </w:r>
      <w:r w:rsidR="006A5ADC" w:rsidRPr="006A5ADC">
        <w:rPr>
          <w:rFonts w:cs="Arial"/>
          <w:b/>
          <w:bCs/>
        </w:rPr>
        <w:t>Nerezový inventář pro Krajskou zdravotní, a.s. – Speciální roletové vozíky</w:t>
      </w:r>
    </w:p>
    <w:p w14:paraId="452E05FA" w14:textId="77777777" w:rsidR="00C71703" w:rsidRDefault="00C71703">
      <w:pPr>
        <w:ind w:right="-1"/>
        <w:rPr>
          <w:rFonts w:cs="Arial"/>
          <w:szCs w:val="20"/>
        </w:rPr>
      </w:pPr>
    </w:p>
    <w:p w14:paraId="11A8245C" w14:textId="77777777" w:rsidR="00C71703" w:rsidRDefault="00C7170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A879D68" w14:textId="022269A0" w:rsidR="00C71703" w:rsidRDefault="004F5EB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 xml:space="preserve">základní identifikační údaje </w:t>
      </w:r>
      <w:r w:rsidR="0047086E">
        <w:rPr>
          <w:rFonts w:eastAsia="Calibri" w:cs="Arial"/>
          <w:b/>
          <w:caps/>
          <w:szCs w:val="20"/>
          <w:u w:val="single"/>
        </w:rPr>
        <w:t>dodavatele</w:t>
      </w:r>
      <w:r>
        <w:rPr>
          <w:rFonts w:eastAsia="Calibri" w:cs="Arial"/>
          <w:b/>
          <w:caps/>
          <w:szCs w:val="20"/>
          <w:u w:val="single"/>
        </w:rPr>
        <w:t>:</w:t>
      </w:r>
    </w:p>
    <w:p w14:paraId="3FAEA3A1" w14:textId="77777777" w:rsidR="00C71703" w:rsidRDefault="00C71703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71703" w14:paraId="15410CFD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C83347" w14:textId="1C122EB5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Název </w:t>
            </w:r>
            <w:r w:rsidR="0047086E">
              <w:rPr>
                <w:rFonts w:eastAsia="Calibri" w:cs="Arial"/>
                <w:szCs w:val="20"/>
              </w:rPr>
              <w:t>dodavatele</w:t>
            </w:r>
          </w:p>
        </w:tc>
        <w:tc>
          <w:tcPr>
            <w:tcW w:w="6379" w:type="dxa"/>
            <w:vAlign w:val="center"/>
          </w:tcPr>
          <w:p w14:paraId="0063F1D4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478D4A8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B9BF783" w14:textId="77777777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9734E3D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4200660D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27225F8" w14:textId="77777777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02762A7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0CA9A8C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457E235" w14:textId="77777777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A8DCACB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7DD1B4C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BCF518" w14:textId="35A2A36D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Oprávněná osoba jednat za </w:t>
            </w:r>
            <w:r w:rsidR="0047086E">
              <w:rPr>
                <w:rFonts w:eastAsia="Calibri" w:cs="Arial"/>
                <w:szCs w:val="20"/>
              </w:rPr>
              <w:t>dodavatele</w:t>
            </w:r>
          </w:p>
        </w:tc>
        <w:tc>
          <w:tcPr>
            <w:tcW w:w="6379" w:type="dxa"/>
            <w:vAlign w:val="center"/>
          </w:tcPr>
          <w:p w14:paraId="63137DE5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110F00F" w14:textId="77777777" w:rsidR="00C71703" w:rsidRDefault="00C7170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31D67173" w14:textId="3B6449F7" w:rsidR="00C71703" w:rsidRDefault="0047086E" w:rsidP="001F3F6C">
      <w:pPr>
        <w:spacing w:after="24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Dodavatel</w:t>
      </w:r>
      <w:r w:rsidR="004F5EB1">
        <w:rPr>
          <w:rFonts w:eastAsia="Calibri" w:cs="Arial"/>
          <w:b/>
          <w:szCs w:val="20"/>
        </w:rPr>
        <w:t xml:space="preserve"> tímto v souladu s ustanovením § 86 odst. 2 zákona č. 134/2016 Sb., o zadávání veřejných zakázek (dále jen „</w:t>
      </w:r>
      <w:r w:rsidR="004F5EB1">
        <w:rPr>
          <w:rFonts w:eastAsia="Calibri" w:cs="Arial"/>
          <w:b/>
          <w:i/>
          <w:szCs w:val="20"/>
        </w:rPr>
        <w:t>zákon</w:t>
      </w:r>
      <w:r w:rsidR="004F5EB1"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2ED64F3E" w14:textId="77777777" w:rsidR="00C71703" w:rsidRDefault="004F5E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EAAD09E" w14:textId="59F7E253" w:rsidR="00C71703" w:rsidRDefault="004F5EB1" w:rsidP="001F3F6C">
      <w:pPr>
        <w:tabs>
          <w:tab w:val="left" w:pos="567"/>
        </w:tabs>
        <w:spacing w:after="24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 základní způsobilosti</w:t>
      </w:r>
      <w:r w:rsidR="0047086E">
        <w:rPr>
          <w:rFonts w:eastAsia="Calibri" w:cs="Arial"/>
          <w:szCs w:val="20"/>
        </w:rPr>
        <w:t xml:space="preserve"> analogicky</w:t>
      </w:r>
      <w:r>
        <w:rPr>
          <w:rFonts w:eastAsia="Calibri" w:cs="Arial"/>
          <w:szCs w:val="20"/>
        </w:rPr>
        <w:t xml:space="preserve">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159913BD" w14:textId="77777777" w:rsidR="00C71703" w:rsidRDefault="004F5E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C96E62B" w14:textId="77777777" w:rsidR="00C71703" w:rsidRDefault="004F5EB1" w:rsidP="004A73A5">
      <w:pPr>
        <w:tabs>
          <w:tab w:val="left" w:pos="567"/>
        </w:tabs>
        <w:spacing w:after="240"/>
        <w:jc w:val="both"/>
        <w:rPr>
          <w:rFonts w:eastAsia="Calibri"/>
        </w:rPr>
      </w:pPr>
      <w:r>
        <w:rPr>
          <w:rFonts w:eastAsia="Calibri"/>
        </w:rPr>
        <w:t>Ve vztahu k profesní způsobilosti analogicky dle ustanovení</w:t>
      </w:r>
      <w:r>
        <w:rPr>
          <w:rFonts w:eastAsia="Calibri"/>
          <w:b/>
        </w:rPr>
        <w:t xml:space="preserve"> § 77 odst. 1 zákona</w:t>
      </w:r>
      <w:r>
        <w:rPr>
          <w:rFonts w:eastAsia="Calibri"/>
        </w:rPr>
        <w:t xml:space="preserve"> dodavatel prohlašuje, že splňuje tuto profesní způsobilost v rozsahu požadovaném zadavatelem.</w:t>
      </w:r>
    </w:p>
    <w:p w14:paraId="0383126E" w14:textId="77777777" w:rsidR="00C71703" w:rsidRDefault="004F5E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5666BFF4" w14:textId="6F40313B" w:rsidR="00C71703" w:rsidRDefault="00470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Dodavatel</w:t>
      </w:r>
      <w:r w:rsidR="004F5EB1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</w:t>
      </w:r>
      <w:r w:rsidR="00DB260E">
        <w:rPr>
          <w:rFonts w:cs="Arial"/>
          <w:color w:val="00000A"/>
          <w:szCs w:val="20"/>
        </w:rPr>
        <w:t>výzvy k podání nabídky</w:t>
      </w:r>
      <w:r w:rsidR="004F5EB1">
        <w:rPr>
          <w:rFonts w:cs="Arial"/>
          <w:color w:val="00000A"/>
          <w:szCs w:val="20"/>
        </w:rPr>
        <w:t>.</w:t>
      </w:r>
    </w:p>
    <w:p w14:paraId="7D4D9C6D" w14:textId="0E8CB894" w:rsidR="00C71703" w:rsidRDefault="0047086E" w:rsidP="00DB260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Dodavatel</w:t>
      </w:r>
      <w:r w:rsidR="004F5EB1"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</w:t>
      </w:r>
      <w:r w:rsidR="00D12B15">
        <w:rPr>
          <w:rFonts w:cs="Arial"/>
          <w:szCs w:val="20"/>
        </w:rPr>
        <w:t> </w:t>
      </w:r>
      <w:r w:rsidR="004F5EB1">
        <w:rPr>
          <w:rFonts w:cs="Arial"/>
          <w:szCs w:val="20"/>
        </w:rPr>
        <w:t xml:space="preserve">obchodní společnosti. </w:t>
      </w:r>
    </w:p>
    <w:p w14:paraId="4791BB90" w14:textId="30E32503" w:rsidR="006A5ADC" w:rsidRDefault="006A5ADC" w:rsidP="00DB260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Dodavatel</w:t>
      </w:r>
      <w:r>
        <w:rPr>
          <w:rFonts w:cs="Arial"/>
          <w:szCs w:val="20"/>
        </w:rPr>
        <w:t xml:space="preserve"> čestně prohlašuje, že v</w:t>
      </w:r>
      <w:r w:rsidRPr="00834DBD">
        <w:rPr>
          <w:rFonts w:cs="Arial"/>
          <w:szCs w:val="20"/>
        </w:rPr>
        <w:t xml:space="preserve">eškeré dodavatelem </w:t>
      </w:r>
      <w:r w:rsidRPr="008B291A">
        <w:rPr>
          <w:rFonts w:cs="Arial"/>
          <w:bCs/>
          <w:color w:val="000000"/>
          <w:szCs w:val="20"/>
        </w:rPr>
        <w:t xml:space="preserve">nabízené </w:t>
      </w:r>
      <w:r>
        <w:rPr>
          <w:rFonts w:cs="Arial"/>
          <w:bCs/>
          <w:color w:val="000000"/>
          <w:szCs w:val="20"/>
        </w:rPr>
        <w:t>zboží</w:t>
      </w:r>
      <w:r w:rsidRPr="008B291A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bCs/>
          <w:color w:val="000000"/>
          <w:szCs w:val="20"/>
        </w:rPr>
        <w:t xml:space="preserve">je nové, nepoužité, </w:t>
      </w:r>
      <w:r w:rsidRPr="008B291A">
        <w:rPr>
          <w:rFonts w:cs="Arial"/>
          <w:bCs/>
          <w:color w:val="000000"/>
          <w:szCs w:val="20"/>
        </w:rPr>
        <w:t>splň</w:t>
      </w:r>
      <w:r>
        <w:rPr>
          <w:rFonts w:cs="Arial"/>
          <w:bCs/>
          <w:color w:val="000000"/>
          <w:szCs w:val="20"/>
        </w:rPr>
        <w:t>uje</w:t>
      </w:r>
      <w:r w:rsidRPr="008B291A">
        <w:rPr>
          <w:rFonts w:cs="Arial"/>
          <w:bCs/>
          <w:color w:val="000000"/>
          <w:szCs w:val="20"/>
        </w:rPr>
        <w:t xml:space="preserve"> požadavky stanovené právními předpisy, zejména požadavky na zdravotní nezávadnost a bezpečnost dle zák</w:t>
      </w:r>
      <w:r>
        <w:rPr>
          <w:rFonts w:cs="Arial"/>
          <w:bCs/>
          <w:color w:val="000000"/>
          <w:szCs w:val="20"/>
        </w:rPr>
        <w:t>ona č</w:t>
      </w:r>
      <w:r w:rsidRPr="008B291A">
        <w:rPr>
          <w:rFonts w:cs="Arial"/>
          <w:bCs/>
          <w:color w:val="000000"/>
          <w:szCs w:val="20"/>
        </w:rPr>
        <w:t xml:space="preserve">. </w:t>
      </w:r>
      <w:r w:rsidR="002E15C9" w:rsidRPr="00A61DAD">
        <w:rPr>
          <w:rFonts w:cs="Arial"/>
          <w:bCs/>
          <w:color w:val="000000"/>
          <w:szCs w:val="20"/>
        </w:rPr>
        <w:t>387/2024 Sb.</w:t>
      </w:r>
      <w:r w:rsidR="002E15C9" w:rsidRPr="008B291A">
        <w:rPr>
          <w:rFonts w:cs="Arial"/>
          <w:bCs/>
          <w:color w:val="000000"/>
          <w:szCs w:val="20"/>
        </w:rPr>
        <w:t xml:space="preserve">, </w:t>
      </w:r>
      <w:r w:rsidR="002E15C9" w:rsidRPr="00A61DAD">
        <w:rPr>
          <w:rFonts w:cs="Arial"/>
          <w:bCs/>
          <w:color w:val="000000"/>
          <w:szCs w:val="20"/>
        </w:rPr>
        <w:t>o obecné bezpečnosti výrobků a o změně některých souvisejících zákonů</w:t>
      </w:r>
      <w:r w:rsidR="002E15C9" w:rsidRPr="008B291A">
        <w:rPr>
          <w:rFonts w:cs="Arial"/>
          <w:bCs/>
          <w:color w:val="000000"/>
          <w:szCs w:val="20"/>
        </w:rPr>
        <w:t>, ve znění pozdějších předpisů</w:t>
      </w:r>
      <w:r w:rsidR="002E15C9">
        <w:rPr>
          <w:rFonts w:cs="Arial"/>
          <w:bCs/>
          <w:color w:val="000000"/>
          <w:szCs w:val="20"/>
        </w:rPr>
        <w:t>,</w:t>
      </w:r>
      <w:r w:rsidRPr="008B291A">
        <w:rPr>
          <w:rFonts w:cs="Arial"/>
          <w:bCs/>
          <w:color w:val="000000"/>
          <w:szCs w:val="20"/>
        </w:rPr>
        <w:t xml:space="preserve"> a dle zákona č. 22/1997 Sb., o technických požadavcích na výrobky</w:t>
      </w:r>
      <w:r>
        <w:rPr>
          <w:rFonts w:cs="Arial"/>
          <w:bCs/>
          <w:color w:val="000000"/>
          <w:szCs w:val="20"/>
        </w:rPr>
        <w:t xml:space="preserve"> a o změně a doplnění některých zákonů, ve znění pozdějších předpisů</w:t>
      </w:r>
      <w:r w:rsidRPr="00CF3177">
        <w:rPr>
          <w:rFonts w:cs="Arial"/>
          <w:bCs/>
          <w:color w:val="000000"/>
          <w:szCs w:val="20"/>
        </w:rPr>
        <w:t>.</w:t>
      </w:r>
    </w:p>
    <w:p w14:paraId="554CD064" w14:textId="29B51773" w:rsidR="001F3F6C" w:rsidRPr="004A73A5" w:rsidRDefault="001F3F6C" w:rsidP="001F3F6C">
      <w:pPr>
        <w:snapToGrid w:val="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</w:t>
      </w:r>
      <w:r w:rsidRPr="00E209FF">
        <w:rPr>
          <w:rFonts w:cs="Arial"/>
          <w:szCs w:val="20"/>
        </w:rPr>
        <w:t>čestně prohlašuje, že splňuje podmínku uzavřeného pojištění odpovědnosti za škodu způsobenou</w:t>
      </w:r>
      <w:r>
        <w:rPr>
          <w:rFonts w:cs="Arial"/>
          <w:szCs w:val="20"/>
        </w:rPr>
        <w:t xml:space="preserve"> </w:t>
      </w:r>
      <w:r w:rsidRPr="00E209FF">
        <w:rPr>
          <w:rFonts w:cs="Arial"/>
          <w:szCs w:val="20"/>
        </w:rPr>
        <w:t>dodavatelem zadavateli, příp. třetí osobě</w:t>
      </w:r>
      <w:r w:rsidR="004A73A5">
        <w:rPr>
          <w:rFonts w:cs="Arial"/>
          <w:szCs w:val="20"/>
        </w:rPr>
        <w:t>,</w:t>
      </w:r>
      <w:r w:rsidRPr="00E209FF">
        <w:rPr>
          <w:rFonts w:cs="Arial"/>
          <w:szCs w:val="20"/>
        </w:rPr>
        <w:t xml:space="preserve"> pro celé období plnění veřejné zakázky, s minimální hranicí pojistného</w:t>
      </w:r>
      <w:r>
        <w:rPr>
          <w:rFonts w:cs="Arial"/>
          <w:szCs w:val="20"/>
        </w:rPr>
        <w:t xml:space="preserve"> </w:t>
      </w:r>
      <w:r w:rsidRPr="00E209FF">
        <w:rPr>
          <w:rFonts w:cs="Arial"/>
          <w:szCs w:val="20"/>
        </w:rPr>
        <w:t xml:space="preserve">plnění ve výši </w:t>
      </w:r>
      <w:r w:rsidR="00F87DA0" w:rsidRPr="00F87DA0">
        <w:rPr>
          <w:rFonts w:cs="Arial"/>
          <w:b/>
          <w:bCs/>
          <w:szCs w:val="20"/>
        </w:rPr>
        <w:t>1 0</w:t>
      </w:r>
      <w:r w:rsidRPr="00F87DA0">
        <w:rPr>
          <w:rFonts w:cs="Arial"/>
          <w:b/>
          <w:bCs/>
          <w:szCs w:val="20"/>
        </w:rPr>
        <w:t>00</w:t>
      </w:r>
      <w:r w:rsidR="004A73A5" w:rsidRPr="004A73A5">
        <w:rPr>
          <w:rFonts w:cs="Arial"/>
          <w:b/>
          <w:bCs/>
          <w:szCs w:val="20"/>
        </w:rPr>
        <w:t> </w:t>
      </w:r>
      <w:r w:rsidRPr="004A73A5">
        <w:rPr>
          <w:rFonts w:cs="Arial"/>
          <w:b/>
          <w:bCs/>
          <w:szCs w:val="20"/>
        </w:rPr>
        <w:t>000 Kč</w:t>
      </w:r>
      <w:r w:rsidR="004A73A5">
        <w:rPr>
          <w:rFonts w:cs="Arial"/>
          <w:szCs w:val="20"/>
        </w:rPr>
        <w:t>.</w:t>
      </w:r>
    </w:p>
    <w:p w14:paraId="5F849EB3" w14:textId="77777777" w:rsidR="00C71703" w:rsidRDefault="00C71703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DC9315C" w14:textId="77777777" w:rsidR="00C71703" w:rsidRDefault="00C7170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47369CC1" w14:textId="7A614C1A" w:rsidR="00C71703" w:rsidRDefault="004F5EB1" w:rsidP="00DB260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71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749B" w14:textId="77777777" w:rsidR="003B51F0" w:rsidRDefault="003B51F0">
      <w:r>
        <w:separator/>
      </w:r>
    </w:p>
  </w:endnote>
  <w:endnote w:type="continuationSeparator" w:id="0">
    <w:p w14:paraId="49286234" w14:textId="77777777" w:rsidR="003B51F0" w:rsidRDefault="003B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E99" w14:textId="77777777" w:rsidR="00C71703" w:rsidRDefault="00C717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76E" w14:textId="5D2BF34A" w:rsidR="00C71703" w:rsidRDefault="004F5EB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92FB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92FB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732D928" w14:textId="77777777" w:rsidR="00C71703" w:rsidRDefault="00C7170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4C1B756" w14:textId="77777777" w:rsidR="00C71703" w:rsidRDefault="00C7170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654" w14:textId="77777777" w:rsidR="00C71703" w:rsidRDefault="00C71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0600" w14:textId="77777777" w:rsidR="003B51F0" w:rsidRDefault="003B51F0">
      <w:r>
        <w:separator/>
      </w:r>
    </w:p>
  </w:footnote>
  <w:footnote w:type="continuationSeparator" w:id="0">
    <w:p w14:paraId="29B5D5F6" w14:textId="77777777" w:rsidR="003B51F0" w:rsidRDefault="003B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FC0A" w14:textId="77777777" w:rsidR="00C71703" w:rsidRDefault="00C717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9075" w14:textId="77777777" w:rsidR="00C71703" w:rsidRDefault="004F5EB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7FB6DD7" wp14:editId="03B1C22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D2EC" w14:textId="77777777" w:rsidR="00C71703" w:rsidRDefault="00C717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03"/>
    <w:rsid w:val="001F3F6C"/>
    <w:rsid w:val="002E15C9"/>
    <w:rsid w:val="003B51F0"/>
    <w:rsid w:val="003D7645"/>
    <w:rsid w:val="003E3392"/>
    <w:rsid w:val="0047086E"/>
    <w:rsid w:val="00486897"/>
    <w:rsid w:val="004A73A5"/>
    <w:rsid w:val="004F5EB1"/>
    <w:rsid w:val="005C76FE"/>
    <w:rsid w:val="006A5ADC"/>
    <w:rsid w:val="007227D6"/>
    <w:rsid w:val="007604B9"/>
    <w:rsid w:val="0077053E"/>
    <w:rsid w:val="008D5257"/>
    <w:rsid w:val="00A42CEB"/>
    <w:rsid w:val="00A5515A"/>
    <w:rsid w:val="00A67634"/>
    <w:rsid w:val="00BF0D51"/>
    <w:rsid w:val="00C71703"/>
    <w:rsid w:val="00D12B15"/>
    <w:rsid w:val="00DB260E"/>
    <w:rsid w:val="00DD513E"/>
    <w:rsid w:val="00E53021"/>
    <w:rsid w:val="00E92FB9"/>
    <w:rsid w:val="00F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D88DC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9C81-2CCB-4A83-8256-054DE997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6</cp:revision>
  <dcterms:created xsi:type="dcterms:W3CDTF">2024-11-27T07:09:00Z</dcterms:created>
  <dcterms:modified xsi:type="dcterms:W3CDTF">2025-03-18T21:38:00Z</dcterms:modified>
</cp:coreProperties>
</file>