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A9" w:rsidRDefault="000A54FB">
      <w:pPr>
        <w:ind w:right="-1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Krycí list nabídky</w:t>
      </w:r>
    </w:p>
    <w:p w:rsidR="007A46A9" w:rsidRDefault="007A46A9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A46A9">
        <w:trPr>
          <w:trHeight w:val="557"/>
        </w:trPr>
        <w:tc>
          <w:tcPr>
            <w:tcW w:w="4111" w:type="dxa"/>
            <w:vAlign w:val="center"/>
          </w:tcPr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  <w:p w:rsidR="007A46A9" w:rsidRDefault="000A54FB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A46A9" w:rsidRDefault="00F80944" w:rsidP="00A051F4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332A46">
              <w:rPr>
                <w:rFonts w:cs="Arial"/>
                <w:b/>
                <w:szCs w:val="20"/>
              </w:rPr>
              <w:t xml:space="preserve">Oprava </w:t>
            </w:r>
            <w:r>
              <w:rPr>
                <w:rFonts w:cs="Arial"/>
                <w:b/>
                <w:szCs w:val="20"/>
              </w:rPr>
              <w:t xml:space="preserve">komunikace na parkovišti </w:t>
            </w:r>
            <w:r w:rsidRPr="00332A46">
              <w:rPr>
                <w:rFonts w:cs="Arial"/>
                <w:b/>
                <w:szCs w:val="20"/>
              </w:rPr>
              <w:t>v</w:t>
            </w:r>
            <w:r>
              <w:rPr>
                <w:rFonts w:cs="Arial"/>
                <w:b/>
                <w:szCs w:val="20"/>
              </w:rPr>
              <w:t> </w:t>
            </w:r>
            <w:r w:rsidRPr="00332A46">
              <w:rPr>
                <w:rFonts w:cs="Arial"/>
                <w:b/>
                <w:szCs w:val="20"/>
              </w:rPr>
              <w:t>Krajské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32A46">
              <w:rPr>
                <w:rFonts w:cs="Arial"/>
                <w:b/>
                <w:szCs w:val="20"/>
              </w:rPr>
              <w:t xml:space="preserve">zdravotní, a.s. - Nemocnice </w:t>
            </w:r>
            <w:r>
              <w:rPr>
                <w:rFonts w:cs="Arial"/>
                <w:b/>
                <w:szCs w:val="20"/>
              </w:rPr>
              <w:t>Most</w:t>
            </w:r>
            <w:r w:rsidRPr="00332A46">
              <w:rPr>
                <w:rFonts w:cs="Arial"/>
                <w:b/>
                <w:szCs w:val="20"/>
              </w:rPr>
              <w:t>, o.z.</w:t>
            </w:r>
          </w:p>
        </w:tc>
      </w:tr>
      <w:tr w:rsidR="007A46A9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  <w:p w:rsidR="007A46A9" w:rsidRDefault="000A54FB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397"/>
        </w:trPr>
        <w:tc>
          <w:tcPr>
            <w:tcW w:w="4111" w:type="dxa"/>
            <w:vAlign w:val="center"/>
          </w:tcPr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  <w:p w:rsidR="007A46A9" w:rsidRDefault="000A54FB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A46A9" w:rsidRDefault="000A54FB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7A46A9">
        <w:trPr>
          <w:trHeight w:val="1024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1631DF" w:rsidRPr="001631DF" w:rsidRDefault="001631DF" w:rsidP="001631DF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631DF">
              <w:rPr>
                <w:rFonts w:cs="Arial"/>
                <w:szCs w:val="20"/>
              </w:rPr>
              <w:t xml:space="preserve">Sociální péče 3316/12a, Severní Terasa, 400 11 Ústí nad Labem, </w:t>
            </w:r>
          </w:p>
          <w:p w:rsidR="001631DF" w:rsidRDefault="001631DF" w:rsidP="001631DF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631DF">
              <w:rPr>
                <w:rFonts w:cs="Arial"/>
                <w:szCs w:val="20"/>
              </w:rPr>
              <w:t>Doručovací číslo: 401 13</w:t>
            </w:r>
            <w:r w:rsidR="000A54FB">
              <w:rPr>
                <w:rFonts w:cs="Arial"/>
                <w:szCs w:val="20"/>
              </w:rPr>
              <w:t xml:space="preserve">, </w:t>
            </w:r>
          </w:p>
          <w:p w:rsidR="007A46A9" w:rsidRDefault="000A54FB" w:rsidP="001631DF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7A46A9" w:rsidRDefault="006E35AE" w:rsidP="00DF35B7">
            <w:pPr>
              <w:ind w:right="-1"/>
              <w:rPr>
                <w:rFonts w:cs="Arial"/>
                <w:szCs w:val="20"/>
              </w:rPr>
            </w:pPr>
            <w:r w:rsidRPr="006E35AE">
              <w:rPr>
                <w:rFonts w:cs="Arial"/>
                <w:szCs w:val="20"/>
              </w:rPr>
              <w:t>MUDr. Jiří Laštůvka, zmocněný k výkonu funkce generálního ředitele</w:t>
            </w:r>
          </w:p>
        </w:tc>
      </w:tr>
      <w:tr w:rsidR="007A46A9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  <w:p w:rsidR="007A46A9" w:rsidRDefault="000A54FB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  <w:p w:rsidR="007A46A9" w:rsidRDefault="000A54FB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  <w:tr w:rsidR="007A46A9">
        <w:trPr>
          <w:trHeight w:val="567"/>
        </w:trPr>
        <w:tc>
          <w:tcPr>
            <w:tcW w:w="4111" w:type="dxa"/>
            <w:vAlign w:val="center"/>
          </w:tcPr>
          <w:p w:rsidR="007A46A9" w:rsidRDefault="000A54F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7A46A9" w:rsidRDefault="007A46A9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7A46A9" w:rsidRDefault="007A46A9">
      <w:pPr>
        <w:pStyle w:val="Bezmezer"/>
        <w:ind w:right="-1"/>
      </w:pPr>
    </w:p>
    <w:p w:rsidR="007A46A9" w:rsidRDefault="007A46A9">
      <w:pPr>
        <w:pStyle w:val="Bezmezer"/>
        <w:ind w:right="-1"/>
      </w:pPr>
    </w:p>
    <w:p w:rsidR="007A46A9" w:rsidRDefault="007A46A9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7A46A9" w:rsidRDefault="000A54F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AF7E1A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AF7E1A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7A46A9" w:rsidRDefault="007A46A9">
      <w:pPr>
        <w:ind w:right="-1"/>
        <w:rPr>
          <w:rFonts w:cs="Arial"/>
          <w:szCs w:val="20"/>
        </w:rPr>
      </w:pPr>
    </w:p>
    <w:sectPr w:rsidR="007A4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27" w:rsidRDefault="00400627">
      <w:r>
        <w:separator/>
      </w:r>
    </w:p>
  </w:endnote>
  <w:endnote w:type="continuationSeparator" w:id="0">
    <w:p w:rsidR="00400627" w:rsidRDefault="0040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A9" w:rsidRDefault="007A46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A9" w:rsidRDefault="000A54F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1C6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1C6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7A46A9" w:rsidRDefault="007A46A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A46A9" w:rsidRDefault="007A46A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A9" w:rsidRDefault="007A46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27" w:rsidRDefault="00400627">
      <w:r>
        <w:separator/>
      </w:r>
    </w:p>
  </w:footnote>
  <w:footnote w:type="continuationSeparator" w:id="0">
    <w:p w:rsidR="00400627" w:rsidRDefault="0040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A9" w:rsidRDefault="007A46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A9" w:rsidRDefault="000A54F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A9" w:rsidRDefault="007A46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A9"/>
    <w:rsid w:val="000A54FB"/>
    <w:rsid w:val="001102F5"/>
    <w:rsid w:val="001631DF"/>
    <w:rsid w:val="00174677"/>
    <w:rsid w:val="001E6D11"/>
    <w:rsid w:val="001F5A36"/>
    <w:rsid w:val="0022737B"/>
    <w:rsid w:val="00350DA1"/>
    <w:rsid w:val="003606C0"/>
    <w:rsid w:val="00400627"/>
    <w:rsid w:val="00400F6F"/>
    <w:rsid w:val="006E35AE"/>
    <w:rsid w:val="006E44BA"/>
    <w:rsid w:val="007A46A9"/>
    <w:rsid w:val="007A6CE6"/>
    <w:rsid w:val="00855EB0"/>
    <w:rsid w:val="0089125E"/>
    <w:rsid w:val="00A051F4"/>
    <w:rsid w:val="00A349E8"/>
    <w:rsid w:val="00AF7E1A"/>
    <w:rsid w:val="00B21C68"/>
    <w:rsid w:val="00B52DB0"/>
    <w:rsid w:val="00C00967"/>
    <w:rsid w:val="00C07143"/>
    <w:rsid w:val="00C46095"/>
    <w:rsid w:val="00C9146C"/>
    <w:rsid w:val="00D5054F"/>
    <w:rsid w:val="00D626C8"/>
    <w:rsid w:val="00D656DA"/>
    <w:rsid w:val="00D83BEC"/>
    <w:rsid w:val="00DE59BA"/>
    <w:rsid w:val="00DF35B7"/>
    <w:rsid w:val="00E92C53"/>
    <w:rsid w:val="00F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E72F-B890-49CD-B9D6-8A51F28A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2025-02-17T07:06:00Z</dcterms:created>
  <dcterms:modified xsi:type="dcterms:W3CDTF">2025-02-17T07:06:00Z</dcterms:modified>
</cp:coreProperties>
</file>