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3BB38E3" w14:textId="5B1F711C" w:rsidR="007A73A9" w:rsidRDefault="0046213B" w:rsidP="00421C6B">
      <w:pPr>
        <w:ind w:left="3540" w:hanging="3540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727479" w:rsidRPr="004B62FD">
        <w:rPr>
          <w:rFonts w:ascii="Times New Roman" w:hAnsi="Times New Roman"/>
          <w:b/>
          <w:sz w:val="24"/>
        </w:rPr>
        <w:t>Dodávky léčivých přípravků s účinnou látkou CIPROFLOXACIN 2021</w:t>
      </w:r>
      <w:r w:rsidR="00727479">
        <w:rPr>
          <w:rFonts w:ascii="Times New Roman" w:hAnsi="Times New Roman"/>
          <w:b/>
          <w:sz w:val="24"/>
        </w:rPr>
        <w:t xml:space="preserve"> </w:t>
      </w:r>
      <w:r w:rsidR="00727479" w:rsidRPr="004B62FD">
        <w:rPr>
          <w:rFonts w:ascii="Times New Roman" w:hAnsi="Times New Roman"/>
          <w:b/>
          <w:sz w:val="24"/>
        </w:rPr>
        <w:t>–</w:t>
      </w:r>
      <w:r w:rsidR="00727479">
        <w:rPr>
          <w:rFonts w:ascii="Times New Roman" w:hAnsi="Times New Roman"/>
          <w:b/>
          <w:sz w:val="24"/>
        </w:rPr>
        <w:t xml:space="preserve"> část: </w:t>
      </w:r>
      <w:r w:rsidR="00727479" w:rsidRPr="00FB1058">
        <w:rPr>
          <w:rFonts w:ascii="Times New Roman" w:hAnsi="Times New Roman"/>
          <w:b/>
          <w:sz w:val="24"/>
          <w:highlight w:val="yellow"/>
        </w:rPr>
        <w:t>(část + název doplní účastník)</w:t>
      </w:r>
    </w:p>
    <w:p w14:paraId="10ABD039" w14:textId="77777777" w:rsidR="00031673" w:rsidRDefault="00031673" w:rsidP="00421C6B">
      <w:pPr>
        <w:ind w:left="3540" w:hanging="3540"/>
        <w:rPr>
          <w:rFonts w:ascii="Times New Roman" w:eastAsia="Calibri" w:hAnsi="Times New Roman"/>
          <w:b/>
          <w:caps/>
          <w:sz w:val="24"/>
          <w:u w:val="single"/>
        </w:rPr>
      </w:pPr>
    </w:p>
    <w:p w14:paraId="1B6C395E" w14:textId="24E2602E" w:rsidR="00766DF6" w:rsidRDefault="00F62C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1B9098B5" w14:textId="77777777" w:rsidR="00766DF6" w:rsidRDefault="00766D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CD8DB3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A33663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A33663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27C1EDA9" w14:textId="77777777" w:rsidR="00A33663" w:rsidRPr="00783FA0" w:rsidRDefault="00A3366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4B076BF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6C6E9DA" w14:textId="77777777" w:rsidR="00A33663" w:rsidRPr="00783FA0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2D3BAA57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6502994E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2A750483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663AEE87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29A431C3" w14:textId="7315467B" w:rsidR="00A33663" w:rsidRPr="00A33663" w:rsidRDefault="00A33663" w:rsidP="00A33663">
      <w:pPr>
        <w:pStyle w:val="odsazfurt"/>
        <w:ind w:left="0"/>
        <w:rPr>
          <w:color w:val="auto"/>
          <w:sz w:val="22"/>
          <w:szCs w:val="22"/>
        </w:rPr>
      </w:pPr>
      <w:r w:rsidRPr="00A33663">
        <w:rPr>
          <w:color w:val="auto"/>
          <w:sz w:val="22"/>
          <w:szCs w:val="22"/>
        </w:rPr>
        <w:t>Dodavatel čestně prohlašuje, že předmět veřejné zakázky splňuje požadavky Státního ústavu pro kontrolu léčiv a požadavky na něj kladené obecně závaznými právními předpisy, zejména zákonem č. 378/2007 Sb.</w:t>
      </w:r>
      <w:r w:rsidR="006E3816">
        <w:rPr>
          <w:color w:val="auto"/>
          <w:sz w:val="22"/>
          <w:szCs w:val="22"/>
        </w:rPr>
        <w:t>,</w:t>
      </w:r>
      <w:r w:rsidRPr="00A33663">
        <w:rPr>
          <w:color w:val="auto"/>
          <w:sz w:val="22"/>
          <w:szCs w:val="22"/>
        </w:rPr>
        <w:t xml:space="preserve"> o léčivech, ve znění pozdějších předpisů a vyhláškou č. 229/2008 Sb., o výrobě a distribuci léčiv, ve znění pozdějších předpisů. </w:t>
      </w:r>
    </w:p>
    <w:p w14:paraId="1B15D0EC" w14:textId="77777777" w:rsidR="00A33663" w:rsidRPr="00A33663" w:rsidRDefault="00A33663" w:rsidP="00A33663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bookmarkStart w:id="0" w:name="_GoBack"/>
      <w:bookmarkEnd w:id="0"/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655C098C" w14:textId="16DC149C" w:rsidR="00894001" w:rsidRDefault="00894001" w:rsidP="00894001">
      <w:pPr>
        <w:snapToGrid w:val="0"/>
        <w:spacing w:after="120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titul, jméno, příjmení, funkce, </w:t>
      </w:r>
      <w:r w:rsidR="00C420FC">
        <w:rPr>
          <w:rFonts w:ascii="Times New Roman" w:hAnsi="Times New Roman"/>
          <w:sz w:val="22"/>
          <w:szCs w:val="22"/>
        </w:rPr>
        <w:t xml:space="preserve">elektronický </w:t>
      </w:r>
      <w:r>
        <w:rPr>
          <w:rFonts w:ascii="Times New Roman" w:hAnsi="Times New Roman"/>
          <w:sz w:val="22"/>
          <w:szCs w:val="22"/>
        </w:rPr>
        <w:t xml:space="preserve">podpis oprávněné osoby jednat </w:t>
      </w:r>
      <w:r w:rsidR="008008FF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2FD7E" w14:textId="77777777" w:rsidR="000D2F92" w:rsidRDefault="000D2F92">
      <w:r>
        <w:separator/>
      </w:r>
    </w:p>
  </w:endnote>
  <w:endnote w:type="continuationSeparator" w:id="0">
    <w:p w14:paraId="37A1F817" w14:textId="77777777" w:rsidR="000D2F92" w:rsidRDefault="000D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24C5254D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1056F5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1056F5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C4346" w14:textId="77777777" w:rsidR="000D2F92" w:rsidRDefault="000D2F92">
      <w:r>
        <w:separator/>
      </w:r>
    </w:p>
  </w:footnote>
  <w:footnote w:type="continuationSeparator" w:id="0">
    <w:p w14:paraId="19EEE8A0" w14:textId="77777777" w:rsidR="000D2F92" w:rsidRDefault="000D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26DCE"/>
    <w:rsid w:val="00031673"/>
    <w:rsid w:val="00046748"/>
    <w:rsid w:val="000531A8"/>
    <w:rsid w:val="0005649A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0D2F92"/>
    <w:rsid w:val="000F2243"/>
    <w:rsid w:val="001056F5"/>
    <w:rsid w:val="00111F85"/>
    <w:rsid w:val="0011397C"/>
    <w:rsid w:val="00145120"/>
    <w:rsid w:val="0015251A"/>
    <w:rsid w:val="001A163D"/>
    <w:rsid w:val="001B1390"/>
    <w:rsid w:val="001C216D"/>
    <w:rsid w:val="00203691"/>
    <w:rsid w:val="002351FB"/>
    <w:rsid w:val="00237876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2B0565"/>
    <w:rsid w:val="00314D7D"/>
    <w:rsid w:val="00333DE8"/>
    <w:rsid w:val="00340EA3"/>
    <w:rsid w:val="00344629"/>
    <w:rsid w:val="00352B2C"/>
    <w:rsid w:val="003543C8"/>
    <w:rsid w:val="00354555"/>
    <w:rsid w:val="00355B11"/>
    <w:rsid w:val="0035702B"/>
    <w:rsid w:val="003735AA"/>
    <w:rsid w:val="00376137"/>
    <w:rsid w:val="00377254"/>
    <w:rsid w:val="00381D2B"/>
    <w:rsid w:val="003A0094"/>
    <w:rsid w:val="003A74B5"/>
    <w:rsid w:val="003C52AC"/>
    <w:rsid w:val="003D175C"/>
    <w:rsid w:val="003E3C9B"/>
    <w:rsid w:val="00400DED"/>
    <w:rsid w:val="00401C9B"/>
    <w:rsid w:val="00421C6B"/>
    <w:rsid w:val="00455CED"/>
    <w:rsid w:val="0046213B"/>
    <w:rsid w:val="004622D8"/>
    <w:rsid w:val="004668F3"/>
    <w:rsid w:val="00480EFE"/>
    <w:rsid w:val="00481154"/>
    <w:rsid w:val="00482B98"/>
    <w:rsid w:val="00483FC9"/>
    <w:rsid w:val="004C2749"/>
    <w:rsid w:val="004D3CF1"/>
    <w:rsid w:val="004D5609"/>
    <w:rsid w:val="004D663E"/>
    <w:rsid w:val="004E141C"/>
    <w:rsid w:val="00513EA2"/>
    <w:rsid w:val="00526602"/>
    <w:rsid w:val="00552347"/>
    <w:rsid w:val="00572A9A"/>
    <w:rsid w:val="00573D93"/>
    <w:rsid w:val="00580933"/>
    <w:rsid w:val="005B7231"/>
    <w:rsid w:val="005C01EE"/>
    <w:rsid w:val="005D0FAD"/>
    <w:rsid w:val="005D5B16"/>
    <w:rsid w:val="005D5F44"/>
    <w:rsid w:val="005E18E9"/>
    <w:rsid w:val="005E1BE2"/>
    <w:rsid w:val="005F43F6"/>
    <w:rsid w:val="005F4971"/>
    <w:rsid w:val="006023D2"/>
    <w:rsid w:val="00605CD6"/>
    <w:rsid w:val="00610508"/>
    <w:rsid w:val="0063426F"/>
    <w:rsid w:val="00663F28"/>
    <w:rsid w:val="006657C1"/>
    <w:rsid w:val="00666924"/>
    <w:rsid w:val="00674115"/>
    <w:rsid w:val="006B0DA8"/>
    <w:rsid w:val="006C4076"/>
    <w:rsid w:val="006C47B8"/>
    <w:rsid w:val="006D219C"/>
    <w:rsid w:val="006E3816"/>
    <w:rsid w:val="00706EF2"/>
    <w:rsid w:val="00710463"/>
    <w:rsid w:val="00716579"/>
    <w:rsid w:val="00723D49"/>
    <w:rsid w:val="00727479"/>
    <w:rsid w:val="00747880"/>
    <w:rsid w:val="00750319"/>
    <w:rsid w:val="00761604"/>
    <w:rsid w:val="007625B3"/>
    <w:rsid w:val="00766DF6"/>
    <w:rsid w:val="00771B4B"/>
    <w:rsid w:val="0078389F"/>
    <w:rsid w:val="00783FA0"/>
    <w:rsid w:val="0079432A"/>
    <w:rsid w:val="007A73A9"/>
    <w:rsid w:val="007B0270"/>
    <w:rsid w:val="007B33A0"/>
    <w:rsid w:val="007B554E"/>
    <w:rsid w:val="007C235A"/>
    <w:rsid w:val="007D1B14"/>
    <w:rsid w:val="007D36A3"/>
    <w:rsid w:val="007E3E8E"/>
    <w:rsid w:val="007F3EE8"/>
    <w:rsid w:val="007F43A1"/>
    <w:rsid w:val="008008FF"/>
    <w:rsid w:val="00827DAE"/>
    <w:rsid w:val="008308D1"/>
    <w:rsid w:val="008534FA"/>
    <w:rsid w:val="00894001"/>
    <w:rsid w:val="008B5B6F"/>
    <w:rsid w:val="008C5BCE"/>
    <w:rsid w:val="008E3050"/>
    <w:rsid w:val="008F3C8F"/>
    <w:rsid w:val="00947D17"/>
    <w:rsid w:val="00947F6F"/>
    <w:rsid w:val="009553A4"/>
    <w:rsid w:val="009578DE"/>
    <w:rsid w:val="009A28BD"/>
    <w:rsid w:val="009A71E8"/>
    <w:rsid w:val="009C45B3"/>
    <w:rsid w:val="009E5790"/>
    <w:rsid w:val="009E6A9A"/>
    <w:rsid w:val="00A0192F"/>
    <w:rsid w:val="00A0542A"/>
    <w:rsid w:val="00A20BDB"/>
    <w:rsid w:val="00A31AC4"/>
    <w:rsid w:val="00A33663"/>
    <w:rsid w:val="00AB1A0A"/>
    <w:rsid w:val="00AB217F"/>
    <w:rsid w:val="00AB6878"/>
    <w:rsid w:val="00AC56FB"/>
    <w:rsid w:val="00AC5C5E"/>
    <w:rsid w:val="00AD09AA"/>
    <w:rsid w:val="00AD285E"/>
    <w:rsid w:val="00AF39F6"/>
    <w:rsid w:val="00AF41D5"/>
    <w:rsid w:val="00B07C18"/>
    <w:rsid w:val="00B132F5"/>
    <w:rsid w:val="00B20678"/>
    <w:rsid w:val="00B22873"/>
    <w:rsid w:val="00B32DD2"/>
    <w:rsid w:val="00B43879"/>
    <w:rsid w:val="00B52BBB"/>
    <w:rsid w:val="00B71BAB"/>
    <w:rsid w:val="00BC7372"/>
    <w:rsid w:val="00BD3683"/>
    <w:rsid w:val="00BD4FDD"/>
    <w:rsid w:val="00BF5F56"/>
    <w:rsid w:val="00C0688C"/>
    <w:rsid w:val="00C13861"/>
    <w:rsid w:val="00C158D6"/>
    <w:rsid w:val="00C26186"/>
    <w:rsid w:val="00C35BCE"/>
    <w:rsid w:val="00C420FC"/>
    <w:rsid w:val="00C506CB"/>
    <w:rsid w:val="00CA559F"/>
    <w:rsid w:val="00CA7BE4"/>
    <w:rsid w:val="00CB374F"/>
    <w:rsid w:val="00CB6B22"/>
    <w:rsid w:val="00CB7FDB"/>
    <w:rsid w:val="00CD60AD"/>
    <w:rsid w:val="00CD7D47"/>
    <w:rsid w:val="00CE5BB0"/>
    <w:rsid w:val="00D054AE"/>
    <w:rsid w:val="00D2701D"/>
    <w:rsid w:val="00D27793"/>
    <w:rsid w:val="00D32C23"/>
    <w:rsid w:val="00DB328B"/>
    <w:rsid w:val="00DC406D"/>
    <w:rsid w:val="00DD3D0A"/>
    <w:rsid w:val="00DF7377"/>
    <w:rsid w:val="00E0289E"/>
    <w:rsid w:val="00E15277"/>
    <w:rsid w:val="00E164FB"/>
    <w:rsid w:val="00E2530B"/>
    <w:rsid w:val="00E615BF"/>
    <w:rsid w:val="00E711A0"/>
    <w:rsid w:val="00E71597"/>
    <w:rsid w:val="00E95B3F"/>
    <w:rsid w:val="00EA640F"/>
    <w:rsid w:val="00EB2108"/>
    <w:rsid w:val="00EC269C"/>
    <w:rsid w:val="00ED2F3F"/>
    <w:rsid w:val="00EE523C"/>
    <w:rsid w:val="00EF3235"/>
    <w:rsid w:val="00EF424E"/>
    <w:rsid w:val="00F0587F"/>
    <w:rsid w:val="00F066B9"/>
    <w:rsid w:val="00F214C4"/>
    <w:rsid w:val="00F44935"/>
    <w:rsid w:val="00F45959"/>
    <w:rsid w:val="00F52640"/>
    <w:rsid w:val="00F62CF6"/>
    <w:rsid w:val="00F8390C"/>
    <w:rsid w:val="00F85FE0"/>
    <w:rsid w:val="00FA2278"/>
    <w:rsid w:val="00FA292B"/>
    <w:rsid w:val="00FA4833"/>
    <w:rsid w:val="00FA4EDC"/>
    <w:rsid w:val="00FB26F5"/>
    <w:rsid w:val="00FD5A7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A33663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F54C-7B5D-44B3-B19B-41390048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16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46</cp:revision>
  <cp:lastPrinted>2019-10-17T08:01:00Z</cp:lastPrinted>
  <dcterms:created xsi:type="dcterms:W3CDTF">2019-10-25T10:32:00Z</dcterms:created>
  <dcterms:modified xsi:type="dcterms:W3CDTF">2021-12-08T09:55:00Z</dcterms:modified>
</cp:coreProperties>
</file>