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5893" w14:textId="77777777" w:rsidR="0064398D" w:rsidRPr="0064398D" w:rsidRDefault="0064398D" w:rsidP="0064398D">
      <w:pPr>
        <w:spacing w:line="240" w:lineRule="auto"/>
        <w:jc w:val="center"/>
        <w:rPr>
          <w:rFonts w:eastAsia="Times New Roman" w:cs="Arial"/>
          <w:spacing w:val="-10"/>
          <w:kern w:val="28"/>
          <w:sz w:val="22"/>
          <w:szCs w:val="20"/>
          <w:lang w:eastAsia="cs-CZ"/>
        </w:rPr>
      </w:pPr>
      <w:r w:rsidRPr="0064398D">
        <w:rPr>
          <w:rFonts w:eastAsia="Times New Roman" w:cs="Arial"/>
          <w:b/>
          <w:spacing w:val="-10"/>
          <w:kern w:val="28"/>
          <w:sz w:val="22"/>
          <w:szCs w:val="20"/>
          <w:lang w:eastAsia="cs-CZ"/>
        </w:rPr>
        <w:t>Technická specifikace</w:t>
      </w:r>
    </w:p>
    <w:p w14:paraId="32F3C77C" w14:textId="77777777" w:rsidR="0064398D" w:rsidRPr="0064398D" w:rsidRDefault="0064398D" w:rsidP="0064398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D38AFD8" w14:textId="77777777" w:rsidR="0064398D" w:rsidRPr="0064398D" w:rsidRDefault="0064398D" w:rsidP="0064398D">
      <w:pPr>
        <w:spacing w:line="240" w:lineRule="auto"/>
        <w:jc w:val="center"/>
        <w:rPr>
          <w:rFonts w:eastAsia="Times New Roman" w:cs="Arial"/>
          <w:b/>
          <w:sz w:val="22"/>
          <w:szCs w:val="20"/>
          <w:lang w:eastAsia="cs-CZ"/>
        </w:rPr>
      </w:pPr>
      <w:r w:rsidRPr="0064398D">
        <w:rPr>
          <w:rFonts w:eastAsia="Times New Roman" w:cs="Arial"/>
          <w:b/>
          <w:sz w:val="22"/>
          <w:szCs w:val="20"/>
          <w:lang w:eastAsia="cs-CZ"/>
        </w:rPr>
        <w:t>„Dodávky ú</w:t>
      </w:r>
      <w:r w:rsidRPr="0064398D">
        <w:rPr>
          <w:rFonts w:eastAsia="Times New Roman" w:cs="Arial"/>
          <w:b/>
          <w:iCs/>
          <w:sz w:val="22"/>
          <w:szCs w:val="20"/>
          <w:lang w:eastAsia="cs-CZ"/>
        </w:rPr>
        <w:t>klidových vozíků 2026</w:t>
      </w:r>
      <w:r w:rsidRPr="0064398D">
        <w:rPr>
          <w:rFonts w:eastAsia="Times New Roman" w:cs="Arial"/>
          <w:b/>
          <w:sz w:val="22"/>
          <w:szCs w:val="20"/>
          <w:lang w:eastAsia="cs-CZ"/>
        </w:rPr>
        <w:t xml:space="preserve"> – Část 1: Vozíky na tříděný odpad a prádlo“</w:t>
      </w:r>
    </w:p>
    <w:p w14:paraId="12BEDC78" w14:textId="77777777" w:rsidR="0064398D" w:rsidRPr="0064398D" w:rsidRDefault="0064398D" w:rsidP="0064398D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3F1CA9C1" w14:textId="77777777" w:rsidR="0064398D" w:rsidRPr="0064398D" w:rsidRDefault="0064398D" w:rsidP="0064398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Tento dokument přesně definuje požadavky zadavatele na předmět plnění výše uvedené veřejné zakázky.</w:t>
      </w:r>
    </w:p>
    <w:p w14:paraId="49A939DD" w14:textId="77777777" w:rsidR="0064398D" w:rsidRPr="0064398D" w:rsidRDefault="0064398D" w:rsidP="0064398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C1DAA93" w14:textId="77777777" w:rsidR="0064398D" w:rsidRPr="0064398D" w:rsidRDefault="0064398D" w:rsidP="0064398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925BAB2" w14:textId="77777777" w:rsidR="0064398D" w:rsidRPr="0064398D" w:rsidRDefault="0064398D" w:rsidP="006439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Položka č. 1 –</w:t>
      </w:r>
      <w:r w:rsidRPr="0064398D">
        <w:rPr>
          <w:rFonts w:eastAsia="Times New Roman" w:cs="Arial"/>
          <w:b/>
          <w:sz w:val="20"/>
          <w:szCs w:val="20"/>
          <w:lang w:eastAsia="cs-CZ"/>
        </w:rPr>
        <w:t xml:space="preserve"> Vozík na třídění odpadu a prádla – 120 l</w:t>
      </w:r>
    </w:p>
    <w:p w14:paraId="57780AB7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ocelová konstrukce, povrchová úprava chrom nebo konstrukce nerezová ocel AISI304; </w:t>
      </w:r>
    </w:p>
    <w:p w14:paraId="333FF655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nožní ovládání víka; </w:t>
      </w:r>
    </w:p>
    <w:p w14:paraId="37D9EB47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objem vaku 120 l; </w:t>
      </w:r>
    </w:p>
    <w:p w14:paraId="3E23D8D0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čtyři otočná kola, z toho dvě s brzdou, plastové nárazníky; </w:t>
      </w:r>
    </w:p>
    <w:p w14:paraId="00416B20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rozměry: 108 x 51 x 52 cm; </w:t>
      </w:r>
    </w:p>
    <w:p w14:paraId="68B749A5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možnost výběru barvy víka dle nabídky dodavatele.</w:t>
      </w:r>
    </w:p>
    <w:p w14:paraId="5A91206C" w14:textId="77777777" w:rsidR="0064398D" w:rsidRPr="0064398D" w:rsidRDefault="0064398D" w:rsidP="0064398D">
      <w:pPr>
        <w:spacing w:line="240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</w:p>
    <w:p w14:paraId="0C95C387" w14:textId="77777777" w:rsidR="0064398D" w:rsidRPr="0064398D" w:rsidRDefault="0064398D" w:rsidP="0064398D">
      <w:pPr>
        <w:spacing w:line="240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</w:p>
    <w:p w14:paraId="687AC1EC" w14:textId="77777777" w:rsidR="0064398D" w:rsidRPr="0064398D" w:rsidRDefault="0064398D" w:rsidP="006439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Položka č. 2 – </w:t>
      </w:r>
      <w:r w:rsidRPr="0064398D">
        <w:rPr>
          <w:rFonts w:eastAsia="Times New Roman" w:cs="Arial"/>
          <w:b/>
          <w:sz w:val="20"/>
          <w:szCs w:val="20"/>
          <w:lang w:eastAsia="cs-CZ"/>
        </w:rPr>
        <w:t>Vozík na třídění odpadu a prádla – 80 l</w:t>
      </w:r>
    </w:p>
    <w:p w14:paraId="486E5732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ocelová konstrukce, povrchová úprava chrom nebo konstrukce nerezová ocel AISI304; </w:t>
      </w:r>
    </w:p>
    <w:p w14:paraId="4C13F88C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nožní ovládání víka; </w:t>
      </w:r>
    </w:p>
    <w:p w14:paraId="3532F577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objem vaku 80 l; </w:t>
      </w:r>
    </w:p>
    <w:p w14:paraId="7EFFB191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čtyři otočná kola, z toho dvě s brzdou, plastové nárazníky; </w:t>
      </w:r>
    </w:p>
    <w:p w14:paraId="324BF1A0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rozměry: 104 x 46 x (48-66) cm; </w:t>
      </w:r>
    </w:p>
    <w:p w14:paraId="26815AF9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možnost výběru barvy víka dle nabídky dodavatele.</w:t>
      </w:r>
    </w:p>
    <w:p w14:paraId="4B8BBFBF" w14:textId="77777777" w:rsidR="0064398D" w:rsidRPr="0064398D" w:rsidRDefault="0064398D" w:rsidP="0064398D">
      <w:pPr>
        <w:spacing w:line="240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</w:p>
    <w:p w14:paraId="4B47F28E" w14:textId="77777777" w:rsidR="0064398D" w:rsidRPr="0064398D" w:rsidRDefault="0064398D" w:rsidP="0064398D">
      <w:pPr>
        <w:spacing w:line="240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</w:p>
    <w:p w14:paraId="22310835" w14:textId="77777777" w:rsidR="0064398D" w:rsidRPr="0064398D" w:rsidRDefault="0064398D" w:rsidP="006439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Položka č. 3 – </w:t>
      </w:r>
      <w:r w:rsidRPr="0064398D">
        <w:rPr>
          <w:rFonts w:eastAsia="Times New Roman" w:cs="Arial"/>
          <w:b/>
          <w:sz w:val="20"/>
          <w:szCs w:val="20"/>
          <w:lang w:eastAsia="cs-CZ"/>
        </w:rPr>
        <w:t>Vozík na třídění odpadu a prádla – 2 x 80 l</w:t>
      </w:r>
    </w:p>
    <w:p w14:paraId="4E148BD4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ocelová konstrukce, povrchová úprava chrom nebo konstrukce nerezová ocel AISI304; </w:t>
      </w:r>
    </w:p>
    <w:p w14:paraId="05453529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nožní ovládání víka; </w:t>
      </w:r>
    </w:p>
    <w:p w14:paraId="4B152402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objem vaku 2 x 80 l; </w:t>
      </w:r>
    </w:p>
    <w:p w14:paraId="051350D3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čtyři otočná kola, z toho dvě s brzdou, plastové nárazníky; </w:t>
      </w:r>
    </w:p>
    <w:p w14:paraId="511057F0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rozměry: 104 x (85-97) x (48-66) cm; </w:t>
      </w:r>
    </w:p>
    <w:p w14:paraId="7B0A6F3F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možnost výběru barvy víka dle nabídky dodavatele.</w:t>
      </w:r>
    </w:p>
    <w:p w14:paraId="5A5AB4A7" w14:textId="77777777" w:rsidR="0064398D" w:rsidRPr="0064398D" w:rsidRDefault="0064398D" w:rsidP="0064398D">
      <w:pPr>
        <w:spacing w:line="240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</w:p>
    <w:p w14:paraId="64D152BE" w14:textId="77777777" w:rsidR="0064398D" w:rsidRPr="0064398D" w:rsidRDefault="0064398D" w:rsidP="0064398D">
      <w:pPr>
        <w:spacing w:line="240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</w:p>
    <w:p w14:paraId="4D602853" w14:textId="77777777" w:rsidR="0064398D" w:rsidRPr="0064398D" w:rsidRDefault="0064398D" w:rsidP="006439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Položka č. 4 – </w:t>
      </w:r>
      <w:r w:rsidRPr="0064398D">
        <w:rPr>
          <w:rFonts w:eastAsia="Times New Roman" w:cs="Arial"/>
          <w:b/>
          <w:sz w:val="20"/>
          <w:szCs w:val="20"/>
          <w:lang w:eastAsia="cs-CZ"/>
        </w:rPr>
        <w:t>Vozík na třídění odpadu a prádla – 3 x 80 l</w:t>
      </w:r>
    </w:p>
    <w:p w14:paraId="7CF7E82B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ocelová konstrukce, povrchová úprava chrom nebo konstrukce nerezová ocel AISI304; </w:t>
      </w:r>
    </w:p>
    <w:p w14:paraId="4D92A8AA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nožní ovládání víka; </w:t>
      </w:r>
    </w:p>
    <w:p w14:paraId="0E5D6318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objem vaku 3 x 80 l; </w:t>
      </w:r>
    </w:p>
    <w:p w14:paraId="2FAF4153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čtyři otočná kola, z toho dvě s brzdou, plastové nárazníky; </w:t>
      </w:r>
    </w:p>
    <w:p w14:paraId="7169CA11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rozměry: 104 x (124-149) x (48-66) cm; </w:t>
      </w:r>
    </w:p>
    <w:p w14:paraId="0279E1DF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možnost výběru barvy víka dle nabídky dodavatele.</w:t>
      </w:r>
    </w:p>
    <w:p w14:paraId="18DAC683" w14:textId="77777777" w:rsidR="0064398D" w:rsidRPr="0064398D" w:rsidRDefault="0064398D" w:rsidP="0064398D">
      <w:pPr>
        <w:spacing w:line="240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</w:p>
    <w:p w14:paraId="1BFE404C" w14:textId="77777777" w:rsidR="0064398D" w:rsidRPr="0064398D" w:rsidRDefault="0064398D" w:rsidP="006439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Položka č. 5 – </w:t>
      </w:r>
      <w:r w:rsidRPr="0064398D">
        <w:rPr>
          <w:rFonts w:eastAsia="Times New Roman" w:cs="Arial"/>
          <w:b/>
          <w:sz w:val="20"/>
          <w:szCs w:val="20"/>
          <w:lang w:eastAsia="cs-CZ"/>
        </w:rPr>
        <w:t>Vozík na třídění odpadu a prádla – 3 x 120 l</w:t>
      </w:r>
    </w:p>
    <w:p w14:paraId="03F570A4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ocelová konstrukce, povrchová úprava chrom nebo konstrukce nerezová ocel AISI304; </w:t>
      </w:r>
    </w:p>
    <w:p w14:paraId="79EEEC90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nožní ovládání víka; </w:t>
      </w:r>
    </w:p>
    <w:p w14:paraId="5DF637DD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objem vaku: 3 x 120 l; </w:t>
      </w:r>
    </w:p>
    <w:p w14:paraId="49C9F453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min. čtyři otočná kola, z toho min. dvě s brzdou, plastové nárazníky; </w:t>
      </w:r>
    </w:p>
    <w:p w14:paraId="63AEE23A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lastRenderedPageBreak/>
        <w:t xml:space="preserve">rozměry: 108 x (147-175) x 51 cm; </w:t>
      </w:r>
    </w:p>
    <w:p w14:paraId="4729AF40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možnost výběru barvy víka dle nabídky dodavatele.</w:t>
      </w:r>
    </w:p>
    <w:p w14:paraId="2534FE79" w14:textId="77777777" w:rsidR="0064398D" w:rsidRPr="0064398D" w:rsidRDefault="0064398D" w:rsidP="0064398D">
      <w:pPr>
        <w:spacing w:line="240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</w:p>
    <w:p w14:paraId="7D1321B9" w14:textId="77777777" w:rsidR="0064398D" w:rsidRPr="0064398D" w:rsidRDefault="0064398D" w:rsidP="006439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Položka č. 6 – </w:t>
      </w:r>
      <w:r w:rsidRPr="0064398D">
        <w:rPr>
          <w:rFonts w:eastAsia="Times New Roman" w:cs="Arial"/>
          <w:b/>
          <w:sz w:val="20"/>
          <w:szCs w:val="20"/>
          <w:lang w:eastAsia="cs-CZ"/>
        </w:rPr>
        <w:t>Vozík na třídění odpadu a prádla – 2 x 120 l</w:t>
      </w:r>
    </w:p>
    <w:p w14:paraId="6201B822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ocelová konstrukce, povrchová úprava chrom nebo konstrukce nerezová ocel AISI304; </w:t>
      </w:r>
    </w:p>
    <w:p w14:paraId="7701C8FD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nožní ovládání víka; </w:t>
      </w:r>
    </w:p>
    <w:p w14:paraId="1A888D8B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objem vaku: 2 x 120 l; </w:t>
      </w:r>
    </w:p>
    <w:p w14:paraId="03AADC40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min. čtyři otočná kola, z toho min. dvě s brzdou, plastové nárazníky; </w:t>
      </w:r>
    </w:p>
    <w:p w14:paraId="4CD0330E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rozměry: 108 x (101-116) x 51 cm; </w:t>
      </w:r>
    </w:p>
    <w:p w14:paraId="6A437594" w14:textId="77777777" w:rsidR="0064398D" w:rsidRPr="0064398D" w:rsidRDefault="0064398D" w:rsidP="0064398D">
      <w:pPr>
        <w:numPr>
          <w:ilvl w:val="0"/>
          <w:numId w:val="4"/>
        </w:numPr>
        <w:spacing w:after="160" w:line="259" w:lineRule="auto"/>
        <w:ind w:left="426"/>
        <w:contextualSpacing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možnost výběru barvy víka dle nabídky dodavatele.</w:t>
      </w:r>
    </w:p>
    <w:p w14:paraId="39029245" w14:textId="77777777" w:rsidR="0064398D" w:rsidRPr="0064398D" w:rsidRDefault="0064398D" w:rsidP="0064398D">
      <w:pPr>
        <w:jc w:val="both"/>
        <w:rPr>
          <w:rFonts w:eastAsia="Times New Roman" w:cs="Arial"/>
          <w:sz w:val="20"/>
          <w:szCs w:val="20"/>
          <w:lang w:eastAsia="cs-CZ"/>
        </w:rPr>
      </w:pPr>
    </w:p>
    <w:p w14:paraId="32B2434C" w14:textId="77777777" w:rsidR="0064398D" w:rsidRPr="0064398D" w:rsidRDefault="0064398D" w:rsidP="0064398D">
      <w:pPr>
        <w:jc w:val="both"/>
        <w:rPr>
          <w:rFonts w:eastAsia="Times New Roman" w:cs="Arial"/>
          <w:sz w:val="20"/>
          <w:szCs w:val="20"/>
          <w:lang w:eastAsia="cs-CZ"/>
        </w:rPr>
      </w:pPr>
    </w:p>
    <w:p w14:paraId="7BCC9977" w14:textId="77777777" w:rsidR="0064398D" w:rsidRPr="0064398D" w:rsidRDefault="0064398D" w:rsidP="0064398D">
      <w:pPr>
        <w:jc w:val="both"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Pokud není uvedeno jinak, rozměry jsou uváděny v pořadí </w:t>
      </w:r>
      <w:r w:rsidRPr="0064398D">
        <w:rPr>
          <w:rFonts w:eastAsia="Times New Roman" w:cs="Arial"/>
          <w:b/>
          <w:sz w:val="20"/>
          <w:szCs w:val="20"/>
          <w:lang w:eastAsia="cs-CZ"/>
        </w:rPr>
        <w:t>výška x šířka x hloubka</w:t>
      </w:r>
      <w:r w:rsidRPr="0064398D">
        <w:rPr>
          <w:rFonts w:eastAsia="Times New Roman" w:cs="Arial"/>
          <w:sz w:val="20"/>
          <w:szCs w:val="20"/>
          <w:lang w:eastAsia="cs-CZ"/>
        </w:rPr>
        <w:t>.</w:t>
      </w:r>
    </w:p>
    <w:p w14:paraId="732868C8" w14:textId="77777777" w:rsidR="0064398D" w:rsidRPr="0064398D" w:rsidRDefault="0064398D" w:rsidP="0064398D">
      <w:pPr>
        <w:spacing w:line="276" w:lineRule="auto"/>
        <w:jc w:val="both"/>
        <w:rPr>
          <w:rFonts w:eastAsia="Times New Roman" w:cs="Arial"/>
          <w:color w:val="FF0000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Pokud není uvedeno jinak (např. uvedením požadavku na minimální nebo maximální hodnoty, intervalem nebo parametry), je v případě uvedení přesných parametrů akceptován toleranční rozsah ± </w:t>
      </w:r>
      <w:proofErr w:type="gramStart"/>
      <w:r w:rsidRPr="0064398D">
        <w:rPr>
          <w:rFonts w:eastAsia="Times New Roman" w:cs="Arial"/>
          <w:sz w:val="20"/>
          <w:szCs w:val="20"/>
          <w:lang w:eastAsia="cs-CZ"/>
        </w:rPr>
        <w:t>5%</w:t>
      </w:r>
      <w:proofErr w:type="gramEnd"/>
      <w:r w:rsidRPr="0064398D">
        <w:rPr>
          <w:rFonts w:eastAsia="Times New Roman" w:cs="Arial"/>
          <w:sz w:val="20"/>
          <w:szCs w:val="20"/>
          <w:lang w:eastAsia="cs-CZ"/>
        </w:rPr>
        <w:t>.</w:t>
      </w:r>
    </w:p>
    <w:p w14:paraId="7048B8EA" w14:textId="77777777" w:rsidR="0064398D" w:rsidRPr="0064398D" w:rsidRDefault="0064398D" w:rsidP="0064398D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0EAD761" w14:textId="77777777" w:rsidR="0064398D" w:rsidRPr="0064398D" w:rsidRDefault="0064398D" w:rsidP="0064398D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u w:val="single"/>
          <w:lang w:eastAsia="cs-CZ"/>
        </w:rPr>
        <w:t xml:space="preserve">Položky </w:t>
      </w:r>
      <w:proofErr w:type="gramStart"/>
      <w:r w:rsidRPr="0064398D">
        <w:rPr>
          <w:rFonts w:eastAsia="Times New Roman" w:cs="Arial"/>
          <w:sz w:val="20"/>
          <w:szCs w:val="20"/>
          <w:u w:val="single"/>
          <w:lang w:eastAsia="cs-CZ"/>
        </w:rPr>
        <w:t>1 – 6</w:t>
      </w:r>
      <w:proofErr w:type="gramEnd"/>
      <w:r w:rsidRPr="0064398D">
        <w:rPr>
          <w:rFonts w:eastAsia="Times New Roman" w:cs="Arial"/>
          <w:sz w:val="20"/>
          <w:szCs w:val="20"/>
          <w:lang w:eastAsia="cs-CZ"/>
        </w:rPr>
        <w:t xml:space="preserve">: </w:t>
      </w:r>
    </w:p>
    <w:p w14:paraId="3C556D25" w14:textId="77777777" w:rsidR="0064398D" w:rsidRPr="0064398D" w:rsidRDefault="0064398D" w:rsidP="0064398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zadavatel požaduje barevné varianty víka min. v provedení žlutá, červená, modrá, zelená.</w:t>
      </w:r>
    </w:p>
    <w:p w14:paraId="3448F42B" w14:textId="77777777" w:rsidR="0064398D" w:rsidRPr="0064398D" w:rsidRDefault="0064398D" w:rsidP="0064398D">
      <w:pPr>
        <w:numPr>
          <w:ilvl w:val="0"/>
          <w:numId w:val="6"/>
        </w:numPr>
        <w:spacing w:after="160"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>vaky nejsou součástí veřejné zakázky</w:t>
      </w:r>
    </w:p>
    <w:p w14:paraId="6DCBD349" w14:textId="77777777" w:rsidR="0064398D" w:rsidRPr="0064398D" w:rsidRDefault="0064398D" w:rsidP="0064398D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F75842A" w14:textId="77777777" w:rsidR="0064398D" w:rsidRPr="0064398D" w:rsidRDefault="0064398D" w:rsidP="0064398D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A5C27C9" w14:textId="77777777" w:rsidR="0064398D" w:rsidRPr="0064398D" w:rsidRDefault="0064398D" w:rsidP="0064398D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C6F0C68" w14:textId="77777777" w:rsidR="0064398D" w:rsidRPr="0064398D" w:rsidRDefault="0064398D" w:rsidP="0064398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4398D">
        <w:rPr>
          <w:rFonts w:eastAsia="Times New Roman" w:cs="Arial"/>
          <w:sz w:val="20"/>
          <w:szCs w:val="20"/>
          <w:lang w:eastAsia="cs-CZ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2B3BC913" w14:textId="77777777" w:rsidR="0064398D" w:rsidRPr="0064398D" w:rsidRDefault="0064398D" w:rsidP="0064398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B189" w14:textId="77777777" w:rsidR="00DF78A1" w:rsidRDefault="00DF78A1" w:rsidP="004A044C">
      <w:pPr>
        <w:spacing w:line="240" w:lineRule="auto"/>
      </w:pPr>
      <w:r>
        <w:separator/>
      </w:r>
    </w:p>
  </w:endnote>
  <w:endnote w:type="continuationSeparator" w:id="0">
    <w:p w14:paraId="2E0172B1" w14:textId="77777777" w:rsidR="00DF78A1" w:rsidRDefault="00DF78A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CF1D" w14:textId="77777777" w:rsidR="00DF78A1" w:rsidRDefault="00DF78A1" w:rsidP="004A044C">
      <w:pPr>
        <w:spacing w:line="240" w:lineRule="auto"/>
      </w:pPr>
      <w:r>
        <w:separator/>
      </w:r>
    </w:p>
  </w:footnote>
  <w:footnote w:type="continuationSeparator" w:id="0">
    <w:p w14:paraId="05F29186" w14:textId="77777777" w:rsidR="00DF78A1" w:rsidRDefault="00DF78A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64398D">
      <w:rPr>
        <w:color w:val="A6A6A6"/>
        <w:sz w:val="16"/>
        <w:szCs w:val="16"/>
      </w:rPr>
      <w:tab/>
      <w:t xml:space="preserve">Stránka </w:t>
    </w:r>
    <w:r w:rsidRPr="0064398D">
      <w:rPr>
        <w:b/>
        <w:bCs/>
        <w:color w:val="A6A6A6"/>
        <w:sz w:val="16"/>
        <w:szCs w:val="16"/>
      </w:rPr>
      <w:fldChar w:fldCharType="begin"/>
    </w:r>
    <w:r w:rsidRPr="0064398D">
      <w:rPr>
        <w:b/>
        <w:bCs/>
        <w:color w:val="A6A6A6"/>
        <w:sz w:val="16"/>
        <w:szCs w:val="16"/>
      </w:rPr>
      <w:instrText>PAGE  \* Arabic  \* MERGEFORMAT</w:instrText>
    </w:r>
    <w:r w:rsidRPr="0064398D">
      <w:rPr>
        <w:b/>
        <w:bCs/>
        <w:color w:val="A6A6A6"/>
        <w:sz w:val="16"/>
        <w:szCs w:val="16"/>
      </w:rPr>
      <w:fldChar w:fldCharType="separate"/>
    </w:r>
    <w:r w:rsidR="007F7BD1" w:rsidRPr="0064398D">
      <w:rPr>
        <w:b/>
        <w:bCs/>
        <w:noProof/>
        <w:color w:val="A6A6A6"/>
        <w:sz w:val="16"/>
        <w:szCs w:val="16"/>
      </w:rPr>
      <w:t>1</w:t>
    </w:r>
    <w:r w:rsidRPr="0064398D">
      <w:rPr>
        <w:b/>
        <w:bCs/>
        <w:color w:val="A6A6A6"/>
        <w:sz w:val="16"/>
        <w:szCs w:val="16"/>
      </w:rPr>
      <w:fldChar w:fldCharType="end"/>
    </w:r>
    <w:r w:rsidRPr="0064398D">
      <w:rPr>
        <w:color w:val="A6A6A6"/>
        <w:sz w:val="16"/>
        <w:szCs w:val="16"/>
      </w:rPr>
      <w:t xml:space="preserve"> z </w:t>
    </w:r>
    <w:r w:rsidRPr="0064398D">
      <w:rPr>
        <w:b/>
        <w:bCs/>
        <w:color w:val="A6A6A6"/>
        <w:sz w:val="16"/>
        <w:szCs w:val="16"/>
      </w:rPr>
      <w:fldChar w:fldCharType="begin"/>
    </w:r>
    <w:r w:rsidRPr="0064398D">
      <w:rPr>
        <w:b/>
        <w:bCs/>
        <w:color w:val="A6A6A6"/>
        <w:sz w:val="16"/>
        <w:szCs w:val="16"/>
      </w:rPr>
      <w:instrText>NUMPAGES  \* Arabic  \* MERGEFORMAT</w:instrText>
    </w:r>
    <w:r w:rsidRPr="0064398D">
      <w:rPr>
        <w:b/>
        <w:bCs/>
        <w:color w:val="A6A6A6"/>
        <w:sz w:val="16"/>
        <w:szCs w:val="16"/>
      </w:rPr>
      <w:fldChar w:fldCharType="separate"/>
    </w:r>
    <w:r w:rsidR="007F7BD1" w:rsidRPr="0064398D">
      <w:rPr>
        <w:b/>
        <w:bCs/>
        <w:noProof/>
        <w:color w:val="A6A6A6"/>
        <w:sz w:val="16"/>
        <w:szCs w:val="16"/>
      </w:rPr>
      <w:t>1</w:t>
    </w:r>
    <w:r w:rsidRPr="0064398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5B4A"/>
    <w:multiLevelType w:val="hybridMultilevel"/>
    <w:tmpl w:val="D0340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F2F3B"/>
    <w:multiLevelType w:val="hybridMultilevel"/>
    <w:tmpl w:val="AD0C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31D7A"/>
    <w:multiLevelType w:val="hybridMultilevel"/>
    <w:tmpl w:val="237C9C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4398D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DF78A1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31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2025-08-11T12:39:00Z</cp:lastPrinted>
  <dcterms:created xsi:type="dcterms:W3CDTF">2025-05-14T05:55:00Z</dcterms:created>
  <dcterms:modified xsi:type="dcterms:W3CDTF">2026-03-10T09:16:00Z</dcterms:modified>
</cp:coreProperties>
</file>