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B4B2" w14:textId="77777777" w:rsidR="001342EB" w:rsidRPr="00370F34" w:rsidRDefault="001342EB" w:rsidP="002C3324">
      <w:pPr>
        <w:spacing w:after="120" w:line="240" w:lineRule="auto"/>
        <w:jc w:val="center"/>
        <w:rPr>
          <w:rFonts w:eastAsia="Calibri" w:cs="Arial"/>
          <w:b/>
          <w:caps/>
          <w:sz w:val="28"/>
          <w:szCs w:val="28"/>
        </w:rPr>
      </w:pPr>
      <w:r w:rsidRPr="00370F34">
        <w:rPr>
          <w:rFonts w:eastAsia="Calibri" w:cs="Arial"/>
          <w:b/>
          <w:caps/>
          <w:sz w:val="28"/>
          <w:szCs w:val="28"/>
        </w:rPr>
        <w:t>čestné prohlášení dodavatele</w:t>
      </w:r>
    </w:p>
    <w:p w14:paraId="1ED8D633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629438A1" w14:textId="77777777" w:rsidR="00CA341F" w:rsidRDefault="001342EB" w:rsidP="002C332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cs="Arial"/>
          <w:b/>
          <w:sz w:val="20"/>
          <w:szCs w:val="20"/>
        </w:rPr>
        <w:t>:</w:t>
      </w:r>
      <w:r w:rsidRPr="006C6207">
        <w:rPr>
          <w:rFonts w:cs="Arial"/>
          <w:b/>
          <w:sz w:val="20"/>
          <w:szCs w:val="20"/>
        </w:rPr>
        <w:tab/>
      </w:r>
      <w:r w:rsidR="00CA341F" w:rsidRPr="00CA341F">
        <w:rPr>
          <w:rFonts w:cs="Arial"/>
          <w:b/>
          <w:bCs/>
          <w:sz w:val="20"/>
          <w:szCs w:val="20"/>
        </w:rPr>
        <w:t>Dodávky elektroinstalačního materiálu a příslušenství</w:t>
      </w:r>
    </w:p>
    <w:p w14:paraId="12EE7493" w14:textId="77777777" w:rsidR="00CA341F" w:rsidRDefault="00CA341F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3A276BD5" w14:textId="6B4D637C" w:rsidR="001342EB" w:rsidRPr="006C6207" w:rsidRDefault="001342EB" w:rsidP="002C332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6C6207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60AA71" w14:textId="77777777" w:rsidR="001342EB" w:rsidRPr="006C6207" w:rsidRDefault="001342EB" w:rsidP="002C3324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1342EB" w:rsidRPr="006C6207" w14:paraId="4D423186" w14:textId="77777777" w:rsidTr="00C55FE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75F48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F29C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2082DE9D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2BC0A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A4CE15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420DC992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2DE9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4116A0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1DAD36B8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AD0E4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C6F0E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1342EB" w:rsidRPr="006C6207" w14:paraId="6A042811" w14:textId="77777777" w:rsidTr="00C55FEE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E10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6C6207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7526" w14:textId="77777777" w:rsidR="001342EB" w:rsidRPr="006C6207" w:rsidRDefault="001342EB" w:rsidP="002C3324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3C81F848" w14:textId="7777777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713C0D08" w14:textId="3DC7BD57" w:rsidR="001342EB" w:rsidRPr="006C6207" w:rsidRDefault="001342EB" w:rsidP="002C3324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6C6207">
        <w:rPr>
          <w:rFonts w:eastAsia="Calibri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eastAsia="Calibri" w:cs="Arial"/>
          <w:b/>
          <w:i/>
          <w:sz w:val="20"/>
          <w:szCs w:val="20"/>
        </w:rPr>
        <w:t>zákon</w:t>
      </w:r>
      <w:r w:rsidRPr="006C620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7CCED76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55E4ECC3" w14:textId="58B2A0DB" w:rsidR="001342EB" w:rsidRPr="006C6207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6C6207">
        <w:rPr>
          <w:rFonts w:eastAsia="Calibri" w:cs="Arial"/>
          <w:b/>
          <w:sz w:val="20"/>
          <w:szCs w:val="20"/>
        </w:rPr>
        <w:t>§ 74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4A5BC5B0" w14:textId="77777777" w:rsidR="001342EB" w:rsidRPr="006C6207" w:rsidRDefault="001342EB" w:rsidP="002C3324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  <w:r w:rsidRPr="006C620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6850A69C" w14:textId="70EE9276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  <w:r w:rsidRPr="006C6207">
        <w:rPr>
          <w:rFonts w:eastAsia="Calibri" w:cs="Arial"/>
          <w:sz w:val="20"/>
          <w:szCs w:val="20"/>
        </w:rPr>
        <w:t>Ve vztahu k profesní způsobilosti</w:t>
      </w:r>
      <w:r>
        <w:rPr>
          <w:rFonts w:eastAsia="Calibri" w:cs="Arial"/>
          <w:sz w:val="20"/>
          <w:szCs w:val="20"/>
        </w:rPr>
        <w:t xml:space="preserve"> </w:t>
      </w:r>
      <w:r w:rsidRPr="006C6207">
        <w:rPr>
          <w:rFonts w:eastAsia="Calibri" w:cs="Arial"/>
          <w:sz w:val="20"/>
          <w:szCs w:val="20"/>
        </w:rPr>
        <w:t>dle ustanovení</w:t>
      </w:r>
      <w:r w:rsidRPr="006C6207">
        <w:rPr>
          <w:rFonts w:eastAsia="Calibri" w:cs="Arial"/>
          <w:b/>
          <w:sz w:val="20"/>
          <w:szCs w:val="20"/>
        </w:rPr>
        <w:t xml:space="preserve"> § 77 odst. 1 zákona</w:t>
      </w:r>
      <w:r w:rsidRPr="006C620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0B75BC5F" w14:textId="77777777" w:rsidR="002C3189" w:rsidRPr="006C6207" w:rsidRDefault="002C3189" w:rsidP="002C3324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79149CA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6C6207">
        <w:rPr>
          <w:rFonts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26CB187A" w14:textId="77777777" w:rsidR="001342EB" w:rsidRDefault="001342EB" w:rsidP="002C3324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A444EF">
        <w:rPr>
          <w:rFonts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>
        <w:rPr>
          <w:rFonts w:cs="Arial"/>
          <w:color w:val="00000A"/>
          <w:sz w:val="20"/>
          <w:szCs w:val="20"/>
        </w:rPr>
        <w:t>kupní smlouvy</w:t>
      </w:r>
      <w:r w:rsidRPr="00A444EF">
        <w:rPr>
          <w:rFonts w:cs="Arial"/>
          <w:color w:val="00000A"/>
          <w:sz w:val="20"/>
          <w:szCs w:val="20"/>
        </w:rPr>
        <w:t>, který je přílohou zadávací dokumentace</w:t>
      </w:r>
      <w:r>
        <w:rPr>
          <w:rFonts w:cs="Arial"/>
          <w:color w:val="00000A"/>
          <w:sz w:val="20"/>
          <w:szCs w:val="20"/>
        </w:rPr>
        <w:t>.</w:t>
      </w:r>
    </w:p>
    <w:p w14:paraId="501FB194" w14:textId="77777777" w:rsidR="00CA341F" w:rsidRDefault="00CA341F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CA341F">
        <w:rPr>
          <w:rFonts w:cs="Arial"/>
          <w:iCs/>
          <w:sz w:val="20"/>
          <w:szCs w:val="20"/>
        </w:rPr>
        <w:t>Dodavatel čestně prohlašuje, že splní požadavky zadavatele týkající se sjednání pojištění odpovědnosti v požadované výši.</w:t>
      </w:r>
    </w:p>
    <w:p w14:paraId="575252FF" w14:textId="6C5691AE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Dodavatel bere na vědomí, že zadavatel je poskytovatelem regulované služby podle zákona č. 264/2025 Sb., o kybernetické bezpečnosti (dále jen „ZKB“), a zavazuje se, že:</w:t>
      </w:r>
    </w:p>
    <w:p w14:paraId="0C46F0A8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při plnění veřejné zakázky bude dodržovat všechny povinnosti vyplývající ze ZKB a souvisejících právních předpisů,</w:t>
      </w:r>
    </w:p>
    <w:p w14:paraId="188B25B7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nabídne a dodá pouze takový předmět plnění, který je v souladu s právními předpisy a normami České republiky a Evropské unie,</w:t>
      </w:r>
    </w:p>
    <w:p w14:paraId="2D32984D" w14:textId="77777777" w:rsidR="00507B3B" w:rsidRPr="00507B3B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t>•</w:t>
      </w:r>
      <w:r w:rsidRPr="00507B3B">
        <w:rPr>
          <w:rFonts w:cs="Arial"/>
          <w:iCs/>
          <w:sz w:val="20"/>
          <w:szCs w:val="20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1DA58AB8" w14:textId="09098C01" w:rsidR="002C3189" w:rsidRDefault="00507B3B" w:rsidP="00507B3B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  <w:r w:rsidRPr="00507B3B">
        <w:rPr>
          <w:rFonts w:cs="Arial"/>
          <w:iCs/>
          <w:sz w:val="20"/>
          <w:szCs w:val="20"/>
        </w:rPr>
        <w:lastRenderedPageBreak/>
        <w:t>•</w:t>
      </w:r>
      <w:r w:rsidRPr="00507B3B">
        <w:rPr>
          <w:rFonts w:cs="Arial"/>
          <w:iCs/>
          <w:sz w:val="20"/>
          <w:szCs w:val="20"/>
        </w:rPr>
        <w:tab/>
        <w:t>bere na vědomí, že zadavatel může být povinen vypovědět smlouvu, pokud by její plnění bylo v rozporu s opatřením vydaným podle ZKB.</w:t>
      </w:r>
    </w:p>
    <w:p w14:paraId="66B7C66F" w14:textId="33447BD9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65500068" w14:textId="492C880C" w:rsid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4C6C0E46" w14:textId="77777777" w:rsidR="002C3189" w:rsidRPr="002C3189" w:rsidRDefault="002C3189" w:rsidP="002C3189">
      <w:pPr>
        <w:snapToGrid w:val="0"/>
        <w:spacing w:after="120" w:line="240" w:lineRule="auto"/>
        <w:rPr>
          <w:rFonts w:cs="Arial"/>
          <w:iCs/>
          <w:sz w:val="20"/>
          <w:szCs w:val="20"/>
        </w:rPr>
      </w:pPr>
    </w:p>
    <w:p w14:paraId="2C692852" w14:textId="77777777" w:rsidR="001342EB" w:rsidRPr="006C6207" w:rsidRDefault="001342EB" w:rsidP="002C3324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V …………… dne ……………</w:t>
      </w:r>
      <w:r w:rsidRPr="006C6207">
        <w:rPr>
          <w:rFonts w:cs="Arial"/>
          <w:sz w:val="20"/>
          <w:szCs w:val="20"/>
        </w:rPr>
        <w:tab/>
      </w:r>
      <w:r w:rsidRPr="006C6207">
        <w:rPr>
          <w:rFonts w:cs="Arial"/>
          <w:sz w:val="20"/>
          <w:szCs w:val="20"/>
        </w:rPr>
        <w:tab/>
        <w:t>……………………………………………</w:t>
      </w:r>
    </w:p>
    <w:p w14:paraId="593C8DF5" w14:textId="77777777" w:rsidR="001342EB" w:rsidRPr="006C6207" w:rsidRDefault="001342EB" w:rsidP="002C3324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6C6207">
        <w:rPr>
          <w:rFonts w:cs="Arial"/>
          <w:sz w:val="20"/>
          <w:szCs w:val="20"/>
        </w:rPr>
        <w:t>titul, jméno, příjmení, funkce, podpis oprávněné osoby jednat za dodavatele</w:t>
      </w:r>
    </w:p>
    <w:p w14:paraId="031EC461" w14:textId="77777777" w:rsidR="001342EB" w:rsidRPr="006C6207" w:rsidRDefault="001342EB" w:rsidP="002C3324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2A801655" w14:textId="77777777" w:rsidR="00932EB1" w:rsidRPr="00C7652B" w:rsidRDefault="00932EB1" w:rsidP="002C3324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22EC" w14:textId="77777777" w:rsidR="00E04A6B" w:rsidRDefault="00E04A6B" w:rsidP="004A044C">
      <w:pPr>
        <w:spacing w:line="240" w:lineRule="auto"/>
      </w:pPr>
      <w:r>
        <w:separator/>
      </w:r>
    </w:p>
  </w:endnote>
  <w:endnote w:type="continuationSeparator" w:id="0">
    <w:p w14:paraId="0E7B0BB6" w14:textId="77777777" w:rsidR="00E04A6B" w:rsidRDefault="00E04A6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3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E1FB2B" wp14:editId="4E6D767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15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95867B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F8FC3F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1FB2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65015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95867B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F8FC3F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677964" wp14:editId="14A8E55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723529" wp14:editId="6E6E2C7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B4F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A53C4B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AD8B99" w14:textId="079B1C9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364ED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7235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C3B4F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3C4B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AD8B99" w14:textId="079B1C9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364ED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AD2235" wp14:editId="740615A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D49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8FD89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184D405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D223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FD49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8FD89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184D405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79B609" wp14:editId="60492F3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2A62B4C" wp14:editId="6BD7F14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F81A" w14:textId="77777777" w:rsidR="00E04A6B" w:rsidRDefault="00E04A6B" w:rsidP="004A044C">
      <w:pPr>
        <w:spacing w:line="240" w:lineRule="auto"/>
      </w:pPr>
      <w:r>
        <w:separator/>
      </w:r>
    </w:p>
  </w:footnote>
  <w:footnote w:type="continuationSeparator" w:id="0">
    <w:p w14:paraId="4CDBD4DC" w14:textId="77777777" w:rsidR="00E04A6B" w:rsidRDefault="00E04A6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438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5AD5E7" wp14:editId="33CCC2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14EA28F" wp14:editId="50BF1DA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5CA1"/>
    <w:rsid w:val="000F7A22"/>
    <w:rsid w:val="00101773"/>
    <w:rsid w:val="00125813"/>
    <w:rsid w:val="001342EB"/>
    <w:rsid w:val="00147316"/>
    <w:rsid w:val="001C39F1"/>
    <w:rsid w:val="001D6B10"/>
    <w:rsid w:val="001E3FEB"/>
    <w:rsid w:val="00240FFA"/>
    <w:rsid w:val="00241EAC"/>
    <w:rsid w:val="00260DDE"/>
    <w:rsid w:val="0026591C"/>
    <w:rsid w:val="002A232B"/>
    <w:rsid w:val="002C3189"/>
    <w:rsid w:val="002C3324"/>
    <w:rsid w:val="002D5126"/>
    <w:rsid w:val="0031358D"/>
    <w:rsid w:val="00331F3A"/>
    <w:rsid w:val="00353FB2"/>
    <w:rsid w:val="00392423"/>
    <w:rsid w:val="003B3991"/>
    <w:rsid w:val="003D4DF8"/>
    <w:rsid w:val="003F407C"/>
    <w:rsid w:val="00462009"/>
    <w:rsid w:val="0047111E"/>
    <w:rsid w:val="004A044C"/>
    <w:rsid w:val="004A68D9"/>
    <w:rsid w:val="004C6686"/>
    <w:rsid w:val="00507B10"/>
    <w:rsid w:val="00507B3B"/>
    <w:rsid w:val="00540947"/>
    <w:rsid w:val="00580EDE"/>
    <w:rsid w:val="005964DC"/>
    <w:rsid w:val="005B402A"/>
    <w:rsid w:val="005C64DB"/>
    <w:rsid w:val="005E3326"/>
    <w:rsid w:val="00657FE1"/>
    <w:rsid w:val="0069009B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65FC"/>
    <w:rsid w:val="009876AE"/>
    <w:rsid w:val="009969EB"/>
    <w:rsid w:val="009A699B"/>
    <w:rsid w:val="009E3F30"/>
    <w:rsid w:val="00A01C87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A341F"/>
    <w:rsid w:val="00CC227C"/>
    <w:rsid w:val="00CE2490"/>
    <w:rsid w:val="00D21F38"/>
    <w:rsid w:val="00D22279"/>
    <w:rsid w:val="00D271E1"/>
    <w:rsid w:val="00D47E6C"/>
    <w:rsid w:val="00D64FDE"/>
    <w:rsid w:val="00D7639E"/>
    <w:rsid w:val="00D9237F"/>
    <w:rsid w:val="00DC0386"/>
    <w:rsid w:val="00DE56F9"/>
    <w:rsid w:val="00E01B24"/>
    <w:rsid w:val="00E04A6B"/>
    <w:rsid w:val="00E1346F"/>
    <w:rsid w:val="00E3756C"/>
    <w:rsid w:val="00E87CBA"/>
    <w:rsid w:val="00E94005"/>
    <w:rsid w:val="00EE60B1"/>
    <w:rsid w:val="00F364ED"/>
    <w:rsid w:val="00F37091"/>
    <w:rsid w:val="00F71E0C"/>
    <w:rsid w:val="00F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8FA1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20</cp:revision>
  <cp:lastPrinted>2025-02-20T13:28:00Z</cp:lastPrinted>
  <dcterms:created xsi:type="dcterms:W3CDTF">2025-05-14T05:55:00Z</dcterms:created>
  <dcterms:modified xsi:type="dcterms:W3CDTF">2025-12-18T08:28:00Z</dcterms:modified>
</cp:coreProperties>
</file>