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364"/>
        <w:gridCol w:w="3176"/>
        <w:gridCol w:w="780"/>
        <w:gridCol w:w="2194"/>
        <w:gridCol w:w="10"/>
      </w:tblGrid>
      <w:tr w:rsidR="001E14B4" w:rsidRPr="00940DE2" w14:paraId="74EC3689" w14:textId="77777777" w:rsidTr="00D3335C">
        <w:trPr>
          <w:trHeight w:val="43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A2BA20" w14:textId="37974DE1" w:rsidR="00F831DA" w:rsidRDefault="00F831DA" w:rsidP="00F831DA">
            <w:pPr>
              <w:spacing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EA9">
              <w:rPr>
                <w:rFonts w:ascii="Arial" w:hAnsi="Arial" w:cs="Arial"/>
                <w:b/>
                <w:bCs/>
                <w:sz w:val="28"/>
                <w:szCs w:val="28"/>
              </w:rPr>
              <w:t>Příloha č. 2</w:t>
            </w:r>
            <w:bookmarkStart w:id="0" w:name="RANGE!A1:C81"/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  <w:p w14:paraId="2AEA2DCF" w14:textId="2BB0CEC2" w:rsidR="001E14B4" w:rsidRPr="00940DE2" w:rsidRDefault="00F831DA" w:rsidP="00F831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</w:t>
            </w:r>
            <w:r w:rsidRPr="00940D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echnická specifikace vozidla: osobní automobil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M1</w:t>
            </w:r>
            <w:bookmarkEnd w:id="0"/>
            <w:r w:rsidRPr="00C90EA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PHEV</w:t>
            </w:r>
          </w:p>
        </w:tc>
      </w:tr>
      <w:tr w:rsidR="001E14B4" w:rsidRPr="00940DE2" w14:paraId="6CA1A90F" w14:textId="77777777" w:rsidTr="00184101">
        <w:trPr>
          <w:trHeight w:val="58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24F52BE5" w14:textId="2D402BDC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……………………………………</w:t>
            </w:r>
            <w:r w:rsidRPr="00F7543C">
              <w:rPr>
                <w:rFonts w:ascii="Arial" w:hAnsi="Arial" w:cs="Arial"/>
                <w:b/>
                <w:i/>
              </w:rPr>
              <w:t>Dodavatel vyplní název nabízeného vozidla</w:t>
            </w:r>
          </w:p>
        </w:tc>
      </w:tr>
      <w:tr w:rsidR="001E14B4" w:rsidRPr="00940DE2" w14:paraId="14A05449" w14:textId="77777777" w:rsidTr="00184101">
        <w:trPr>
          <w:trHeight w:val="585"/>
        </w:trPr>
        <w:tc>
          <w:tcPr>
            <w:tcW w:w="7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10DF9F7C" w14:textId="77777777" w:rsidR="001E14B4" w:rsidRPr="00CF5FD4" w:rsidRDefault="001E14B4" w:rsidP="00D3335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 xml:space="preserve">ožadované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technické požadavky (</w:t>
            </w: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parametry vozidla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6DF61569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  <w:r w:rsidRPr="00EA0E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abízené parametry vozidla</w:t>
            </w:r>
          </w:p>
        </w:tc>
      </w:tr>
      <w:tr w:rsidR="001E14B4" w:rsidRPr="00F826BF" w14:paraId="1102281E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E20CD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Obchodní třída: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3FBA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Osobní automobil M1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– střední třída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819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2D04DB6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9CB76" w14:textId="77777777" w:rsidR="001E14B4" w:rsidRPr="00F826B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Rok výroby: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290F" w14:textId="442F37ED" w:rsidR="001E14B4" w:rsidRPr="00F826BF" w:rsidRDefault="008E0230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202</w:t>
            </w:r>
            <w:r w:rsidR="000370B0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1E14B4">
              <w:rPr>
                <w:rFonts w:ascii="Arial" w:eastAsia="Times New Roman" w:hAnsi="Arial" w:cs="Arial"/>
                <w:sz w:val="22"/>
                <w:szCs w:val="22"/>
              </w:rPr>
              <w:t xml:space="preserve"> a novější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27115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A683609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E73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Typ karoserie: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68D" w14:textId="44E04008" w:rsidR="001E14B4" w:rsidRPr="00D54EC9" w:rsidRDefault="0026117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liftback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kombi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F75D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F0072B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DBFF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dveří: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AE7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min. 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D6AE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F44950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A30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Počet míst k sezení: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425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F509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89279D3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D575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Pozice řízení vozidla: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C267A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Levostranné řízení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5D04EA" w14:textId="77777777" w:rsidR="001E14B4" w:rsidRPr="00FE0FAE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91839E7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84E0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Nájezd v km max.: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602C3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500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4D0B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043628B" w14:textId="77777777" w:rsidTr="00AB1B6E">
        <w:trPr>
          <w:trHeight w:val="345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0D97" w14:textId="5ECE639E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Motor</w:t>
            </w:r>
            <w:r w:rsidR="00C82E80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15F4" w14:textId="4A7120B1" w:rsidR="001E14B4" w:rsidRPr="00F826BF" w:rsidRDefault="00D30225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D30225">
              <w:rPr>
                <w:rFonts w:ascii="Arial" w:eastAsia="Times New Roman" w:hAnsi="Arial" w:cs="Arial"/>
                <w:sz w:val="22"/>
                <w:szCs w:val="22"/>
              </w:rPr>
              <w:t xml:space="preserve">PHEV (Plug-in Hybrid Electric </w:t>
            </w:r>
            <w:proofErr w:type="spellStart"/>
            <w:r w:rsidRPr="00D30225">
              <w:rPr>
                <w:rFonts w:ascii="Arial" w:eastAsia="Times New Roman" w:hAnsi="Arial" w:cs="Arial"/>
                <w:sz w:val="22"/>
                <w:szCs w:val="22"/>
              </w:rPr>
              <w:t>Vehicle</w:t>
            </w:r>
            <w:proofErr w:type="spellEnd"/>
            <w:r w:rsidRPr="00D3022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6D8A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F04CBF1" w14:textId="77777777" w:rsidTr="00AB1B6E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C1272" w14:textId="6FC7A571" w:rsidR="00713B2E" w:rsidRDefault="001E14B4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Exhalační (emisní) norma:</w:t>
            </w:r>
          </w:p>
          <w:p w14:paraId="5922D131" w14:textId="77777777" w:rsidR="00713B2E" w:rsidRDefault="00713B2E" w:rsidP="00713B2E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4640F3" w14:textId="77777777" w:rsidR="00713B2E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848691" w14:textId="24932696" w:rsidR="00713B2E" w:rsidRPr="00940DE2" w:rsidRDefault="00713B2E" w:rsidP="00886651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A931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91A5A87" w14:textId="2D89DB03" w:rsidR="00713B2E" w:rsidRDefault="00886651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Euro 6</w:t>
            </w:r>
            <w:r w:rsidR="00E26297">
              <w:rPr>
                <w:rFonts w:ascii="Arial" w:eastAsia="Times New Roman" w:hAnsi="Arial" w:cs="Arial"/>
                <w:sz w:val="22"/>
                <w:szCs w:val="22"/>
              </w:rPr>
              <w:t>e-bis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E379C">
              <w:rPr>
                <w:rFonts w:ascii="Arial" w:eastAsia="Times New Roman" w:hAnsi="Arial" w:cs="Arial"/>
                <w:sz w:val="22"/>
                <w:szCs w:val="22"/>
              </w:rPr>
              <w:t>nepřesahující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 xml:space="preserve"> emisní limit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CO2 ve výši </w:t>
            </w:r>
            <w:r w:rsidR="008E379C" w:rsidRPr="008E379C">
              <w:rPr>
                <w:rFonts w:ascii="Arial" w:eastAsia="Times New Roman" w:hAnsi="Arial" w:cs="Arial"/>
                <w:sz w:val="22"/>
                <w:szCs w:val="22"/>
              </w:rPr>
              <w:t>50 g/km</w:t>
            </w:r>
          </w:p>
          <w:p w14:paraId="0560459C" w14:textId="77777777" w:rsidR="00713B2E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12B4B22" w14:textId="6F2A2EDD" w:rsidR="00713B2E" w:rsidRPr="00940DE2" w:rsidRDefault="00713B2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28D45" w14:textId="77777777" w:rsidR="00713B2E" w:rsidRDefault="00713B2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4EE24C1" w14:textId="1AE2A361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2A0E0C64" w14:textId="77777777" w:rsidTr="00AB1B6E">
        <w:trPr>
          <w:trHeight w:val="975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98773" w14:textId="652AF169" w:rsidR="001E14B4" w:rsidRPr="00351F21" w:rsidRDefault="00AA28F5" w:rsidP="00351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351F21" w:rsidRPr="00351F21">
              <w:rPr>
                <w:rFonts w:ascii="Arial" w:hAnsi="Arial" w:cs="Arial"/>
                <w:sz w:val="22"/>
                <w:szCs w:val="22"/>
              </w:rPr>
              <w:t xml:space="preserve">ozidlo musí splňovat veškeré podmínky dané českou a evropskou legislativou a platné normy, typ vozidla musí být homologován pro provoz na pozemních komunikacích v ČR </w:t>
            </w:r>
            <w:r w:rsidR="005B7EA7">
              <w:rPr>
                <w:rFonts w:ascii="Arial" w:hAnsi="Arial" w:cs="Arial"/>
                <w:sz w:val="22"/>
                <w:szCs w:val="22"/>
              </w:rPr>
              <w:t xml:space="preserve">(EU)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18E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BD623DB" w14:textId="77777777" w:rsidTr="00AB1B6E">
        <w:trPr>
          <w:trHeight w:val="300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343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Převodovka: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9C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Automatická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DAC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0FA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1A26298A" w14:textId="77777777" w:rsidTr="00AB1B6E">
        <w:trPr>
          <w:trHeight w:val="513"/>
        </w:trPr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6F5568" w14:textId="77777777" w:rsidR="001E14B4" w:rsidRPr="00CD40AF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55BCE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Barva (v případě shodné nejnižší ceny bude vybrán dodavatel, který nabídne bílé vozidlo)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2C5784" w14:textId="77777777" w:rsidR="001E14B4" w:rsidRPr="00CD40A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D40AF">
              <w:rPr>
                <w:rFonts w:ascii="Arial" w:eastAsia="Times New Roman" w:hAnsi="Arial" w:cs="Arial"/>
                <w:sz w:val="22"/>
                <w:szCs w:val="22"/>
              </w:rPr>
              <w:t>Konkrétní údaj</w:t>
            </w:r>
          </w:p>
        </w:tc>
      </w:tr>
      <w:tr w:rsidR="001E14B4" w14:paraId="3B696799" w14:textId="77777777" w:rsidTr="00AB1B6E">
        <w:trPr>
          <w:trHeight w:val="37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5144AA8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Záruka výrobce: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0D95C" w14:textId="7165EA5C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min. </w:t>
            </w:r>
            <w:r w:rsidR="00C50F1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roky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81F7F75" w14:textId="77777777" w:rsidR="001E14B4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B1D264B" w14:textId="77777777" w:rsidTr="00AB1B6E">
        <w:trPr>
          <w:gridAfter w:val="1"/>
          <w:wAfter w:w="10" w:type="dxa"/>
          <w:trHeight w:val="300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97E9" w14:textId="77777777" w:rsidR="001E14B4" w:rsidRDefault="001E14B4" w:rsidP="00D3335C">
            <w:pPr>
              <w:jc w:val="left"/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D0457" w14:textId="50655989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28C059" w14:textId="4567FF88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1C2DF25" w14:textId="6BF76701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378608" w14:textId="261D8D5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6C5BA88" w14:textId="77777777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042A721" w14:textId="38126BAA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5B927F5" w14:textId="1B3EBB9F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FCE7B8" w14:textId="0C10D6C6" w:rsidR="001569A4" w:rsidRDefault="001569A4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2A3D2F4" w14:textId="77777777" w:rsidR="00351F21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1C7C7E" w14:textId="131C6037" w:rsidR="00351F21" w:rsidRPr="00940DE2" w:rsidRDefault="00351F21" w:rsidP="00D3335C">
            <w:pPr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C61E" w14:textId="3020170A" w:rsidR="00805D68" w:rsidRPr="00940DE2" w:rsidRDefault="00805D68" w:rsidP="00DE005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1E14B4" w:rsidRPr="00940DE2" w14:paraId="62B97D5D" w14:textId="77777777" w:rsidTr="00184101">
        <w:trPr>
          <w:gridAfter w:val="1"/>
          <w:wAfter w:w="10" w:type="dxa"/>
          <w:trHeight w:val="632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ECFF"/>
            <w:vAlign w:val="center"/>
            <w:hideMark/>
          </w:tcPr>
          <w:p w14:paraId="5852EA54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55BCE">
              <w:rPr>
                <w:rFonts w:ascii="Arial" w:hAnsi="Arial" w:cs="Arial"/>
                <w:color w:val="000000"/>
                <w:sz w:val="22"/>
                <w:szCs w:val="22"/>
              </w:rPr>
              <w:t>Požadovaná bezpečnostní a funkční výbava</w:t>
            </w:r>
            <w:r w:rsidDel="00F64C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7FF485AF" w14:textId="77777777" w:rsidR="001E14B4" w:rsidRPr="00940DE2" w:rsidRDefault="001E14B4" w:rsidP="00D3335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F5FD4">
              <w:rPr>
                <w:rFonts w:ascii="Arial" w:hAnsi="Arial" w:cs="Arial"/>
                <w:color w:val="000000"/>
                <w:sz w:val="22"/>
                <w:szCs w:val="22"/>
              </w:rPr>
              <w:t>Splnění požadované výbavy nabízeného vozidla</w:t>
            </w:r>
          </w:p>
        </w:tc>
      </w:tr>
      <w:tr w:rsidR="001E14B4" w:rsidRPr="00F826BF" w14:paraId="1FE155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B3D1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Boční a hlavové airbagy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63B1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DCC683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E209E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Airbag spolujezdce s deaktivací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0722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07682FF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695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výškově nastavitelné bezpečnostní pásy na předních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F8F8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694FC7" w:rsidRPr="00940DE2" w14:paraId="15D6B62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B4EE54" w14:textId="6FAECAFE" w:rsidR="00694FC7" w:rsidRPr="00940DE2" w:rsidRDefault="00694FC7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Vyhřívaná přední sedadla </w:t>
            </w:r>
            <w:r w:rsidR="00232810">
              <w:rPr>
                <w:rFonts w:ascii="Arial" w:eastAsia="Times New Roman" w:hAnsi="Arial" w:cs="Arial"/>
                <w:sz w:val="22"/>
                <w:szCs w:val="22"/>
              </w:rPr>
              <w:t>(dodávané s vozidlem z prvovýroby)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7EDB4" w14:textId="4835063D" w:rsidR="00694FC7" w:rsidRPr="00F826BF" w:rsidRDefault="00694FC7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94FC7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B9D2567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3EEF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Tříbodové bezpečnostní pásy na zadních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5F5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1851B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0E55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Kontrola nezapnutí bezpečnostních pásů min. vpředu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1D6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D8ED20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F674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Výškově nastavitelné hlavové opěrky na všech sedadlech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4A2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E16D746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CF752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Elektronický stabilizační systém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BA1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586A4B1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4D5BA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Systém proti zablokování kol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179C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53C7D24" w14:textId="77777777" w:rsidTr="00DE0059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CEC1B7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Systém regulace prokluzu kol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EA4A9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AC84120" w14:textId="77777777" w:rsidTr="00DE0059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9DD6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</w:t>
            </w: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empomat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570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398BE91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7767DA" w14:textId="77777777" w:rsidR="001E14B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Imobilizér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8008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7584A6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388C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Posilovač řízení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4A4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3AC7006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C201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Volant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multifunkční, 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nastavitelný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2E0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AB1B6E" w:rsidRPr="00940DE2" w14:paraId="1F0483E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96CE2" w14:textId="6E2979C7" w:rsidR="00AB1B6E" w:rsidRPr="00940DE2" w:rsidRDefault="00AB1B6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DAB – rádio originální z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prvovýroby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integrované v palubní desce, handsfree jako jedna z funkcí integrovaného rádia, USB – komunikace, plně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EBFF" w14:textId="499B6167" w:rsidR="00AB1B6E" w:rsidRPr="00F826BF" w:rsidRDefault="00AB1B6E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B1B6E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861936F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67A87" w14:textId="3AAF41C1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Handsfree sada s technologií </w:t>
            </w:r>
            <w:proofErr w:type="spellStart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>bluetooth</w:t>
            </w:r>
            <w:proofErr w:type="spellEnd"/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 českém jazyce (dodávané s vozidlem z </w:t>
            </w:r>
            <w:r w:rsidR="008449B2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7F76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73D47C8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1BA5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Přední mlhové světlomety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FA6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16F1FB15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99CC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Denní svícení (automatické spínání denního jízdního osvětlení)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93C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222F9A2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A1A89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Vyhřívané zadní sklo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E5AB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4CA794FC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A8E03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Signalizace vzdálenosti při parkování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akustická, čidla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minimálně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 xml:space="preserve"> vzadu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BE8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940DE2" w14:paraId="650877AB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B68E1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Klimatizace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57B4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23A5F44E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3CED0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Centrální zamykání včetně dálkového ovládání (</w:t>
            </w:r>
            <w:r w:rsidRPr="00DE2E5F">
              <w:rPr>
                <w:rFonts w:ascii="Arial" w:eastAsia="Times New Roman" w:hAnsi="Arial" w:cs="Arial"/>
                <w:sz w:val="22"/>
                <w:szCs w:val="22"/>
              </w:rPr>
              <w:t>funkční klíč – min. 2 kusy a pevný klíč – min. 1 kus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C66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40134F78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A0A5C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Palubní počítač s ukazatelem min. venkovní teploty, dojezdem na zbývající PHM v českém jazyce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43D7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36A6D363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C898F" w14:textId="77777777" w:rsidR="001E14B4" w:rsidRPr="00940DE2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Elekt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</w:t>
            </w:r>
            <w:r w:rsidRPr="00940DE2">
              <w:rPr>
                <w:rFonts w:ascii="Arial" w:eastAsia="Times New Roman" w:hAnsi="Arial" w:cs="Arial"/>
                <w:sz w:val="22"/>
                <w:szCs w:val="22"/>
              </w:rPr>
              <w:t>icky ovládaná a vyhřívaná vnější zpětná zrcátka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FA0F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DE2E5F" w14:paraId="77E2B132" w14:textId="77777777" w:rsidTr="00AB1B6E">
        <w:trPr>
          <w:gridAfter w:val="1"/>
          <w:wAfter w:w="10" w:type="dxa"/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18CD68" w14:textId="234444E9" w:rsidR="001E14B4" w:rsidRDefault="006F7302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F7302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Vozidlo bude dodáno na kolech dle aktuálního ročního období, součástí dodávky bude zkompletovaná sada kol z disků z lehkých slitin a letních pneumatik o velikosti min. 16" dodávaných s vozidlem z prvovýroby a zkompletovaná sada kol z disků a zimních pneumatik odpovídající svou kvalitou a cenovou kategorií kolům dodávaných z prvovýroby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CC15D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8203C0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4D601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Elektricky ovládaná boční okna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D489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4753371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8B1E" w14:textId="24D5C891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Tónovaná skla (dodávané s vozidlem z </w:t>
            </w:r>
            <w:r w:rsidR="004A5BF0">
              <w:rPr>
                <w:rFonts w:ascii="Arial" w:eastAsia="Times New Roman" w:hAnsi="Arial" w:cs="Arial"/>
                <w:sz w:val="22"/>
                <w:szCs w:val="22"/>
              </w:rPr>
              <w:t>prvo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EF0A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600119C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7C308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Výškově a podélně nastavitelná sedadla vpředu (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min. u řidiče</w:t>
            </w: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D97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DCDD515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6B5D2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Dělená a sklopná zadní opěradla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FA8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087C429D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442A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Středová loketní opěrka vpředu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A0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79F77BA7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42D3F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>Upevňovací oka v zavazadlovém prostoru pro zajištění nákladu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9ACC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F89368F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4FC1B6" w14:textId="77777777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hAnsi="Arial" w:cs="Arial"/>
                <w:bCs/>
                <w:sz w:val="22"/>
                <w:szCs w:val="22"/>
              </w:rPr>
              <w:t>Gumové koberce vpředu i vzadu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72953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578CCEA6" w14:textId="77777777" w:rsidTr="00AB1B6E">
        <w:trPr>
          <w:trHeight w:val="300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0D656" w14:textId="148A650C" w:rsidR="001E14B4" w:rsidRPr="001D0CE4" w:rsidRDefault="002E7D5E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Sada pro opravu defektu pneumatiky </w:t>
            </w:r>
            <w:r w:rsidR="009B197D">
              <w:rPr>
                <w:rFonts w:ascii="Arial" w:eastAsia="Times New Roman" w:hAnsi="Arial" w:cs="Arial"/>
                <w:sz w:val="22"/>
                <w:szCs w:val="22"/>
              </w:rPr>
              <w:t>Souprava pro opravu defektu pneumatiky (dodávané s vozidlem z prvovýroby)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63B5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1E14B4" w:rsidRPr="00F826BF" w14:paraId="3F22C2B7" w14:textId="77777777" w:rsidTr="00AB1B6E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0A379" w14:textId="46F50FE0" w:rsidR="001E14B4" w:rsidRPr="001D0CE4" w:rsidRDefault="001E14B4" w:rsidP="00D3335C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1D0CE4">
              <w:rPr>
                <w:rFonts w:ascii="Arial" w:eastAsia="Times New Roman" w:hAnsi="Arial" w:cs="Arial"/>
                <w:sz w:val="22"/>
                <w:szCs w:val="22"/>
              </w:rPr>
              <w:t xml:space="preserve">Povinná výbava vozidla dle </w:t>
            </w:r>
            <w:r w:rsidR="003A39DD">
              <w:rPr>
                <w:rFonts w:ascii="Arial" w:eastAsia="Times New Roman" w:hAnsi="Arial" w:cs="Arial"/>
                <w:sz w:val="22"/>
                <w:szCs w:val="22"/>
              </w:rPr>
              <w:t xml:space="preserve">platné legislativy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4BBE" w14:textId="77777777" w:rsidR="001E14B4" w:rsidRPr="00F826BF" w:rsidRDefault="001E14B4" w:rsidP="00D3335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826BF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DE0059" w:rsidRPr="00F826BF" w14:paraId="5C2F10CD" w14:textId="77777777" w:rsidTr="00DE0059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25925" w14:textId="77777777" w:rsidR="00DE0059" w:rsidRPr="001D0CE4" w:rsidRDefault="00DE0059" w:rsidP="00340E16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Nabíjecí kabel pro připojení do jednofázové (domácí) zásuvky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230V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B88F" w14:textId="77777777" w:rsidR="00DE0059" w:rsidRPr="00F826BF" w:rsidRDefault="00DE0059" w:rsidP="00340E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  <w:tr w:rsidR="00DE0059" w:rsidRPr="00F826BF" w14:paraId="0BCE01FF" w14:textId="77777777" w:rsidTr="00DE0059">
        <w:trPr>
          <w:trHeight w:val="315"/>
        </w:trPr>
        <w:tc>
          <w:tcPr>
            <w:tcW w:w="6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473EC" w14:textId="77777777" w:rsidR="00DE0059" w:rsidRPr="001D0CE4" w:rsidRDefault="00DE0059" w:rsidP="00340E16">
            <w:pPr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WallBox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včetně nabíjecího kabelu pro rychlé nabíjení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EA59" w14:textId="77777777" w:rsidR="00DE0059" w:rsidRPr="00F826BF" w:rsidRDefault="00DE0059" w:rsidP="00340E1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07FA3">
              <w:rPr>
                <w:rFonts w:ascii="Arial" w:eastAsia="Times New Roman" w:hAnsi="Arial" w:cs="Arial"/>
                <w:sz w:val="22"/>
                <w:szCs w:val="22"/>
              </w:rPr>
              <w:t>ANO / NE</w:t>
            </w:r>
          </w:p>
        </w:tc>
      </w:tr>
    </w:tbl>
    <w:p w14:paraId="2E8180AE" w14:textId="3932535A" w:rsidR="00D274CC" w:rsidRDefault="00D274CC"/>
    <w:sectPr w:rsidR="00D2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FA2"/>
    <w:multiLevelType w:val="hybridMultilevel"/>
    <w:tmpl w:val="72E6460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B4"/>
    <w:rsid w:val="00010715"/>
    <w:rsid w:val="000370B0"/>
    <w:rsid w:val="000F65B1"/>
    <w:rsid w:val="001040CB"/>
    <w:rsid w:val="001569A4"/>
    <w:rsid w:val="00184101"/>
    <w:rsid w:val="001D74F4"/>
    <w:rsid w:val="001E14B4"/>
    <w:rsid w:val="00213624"/>
    <w:rsid w:val="00232810"/>
    <w:rsid w:val="00234BDE"/>
    <w:rsid w:val="00246682"/>
    <w:rsid w:val="0026117E"/>
    <w:rsid w:val="002E7D5E"/>
    <w:rsid w:val="00337775"/>
    <w:rsid w:val="0034241B"/>
    <w:rsid w:val="00351F21"/>
    <w:rsid w:val="0039441A"/>
    <w:rsid w:val="003A39DD"/>
    <w:rsid w:val="003B559E"/>
    <w:rsid w:val="00413A8D"/>
    <w:rsid w:val="004200F7"/>
    <w:rsid w:val="0044304F"/>
    <w:rsid w:val="00451244"/>
    <w:rsid w:val="00470F28"/>
    <w:rsid w:val="004A5BF0"/>
    <w:rsid w:val="00517253"/>
    <w:rsid w:val="00553B1D"/>
    <w:rsid w:val="005637DB"/>
    <w:rsid w:val="005B7EA7"/>
    <w:rsid w:val="005F6D3E"/>
    <w:rsid w:val="00685708"/>
    <w:rsid w:val="00686E21"/>
    <w:rsid w:val="00694FC7"/>
    <w:rsid w:val="006D2B8D"/>
    <w:rsid w:val="006F7302"/>
    <w:rsid w:val="00713B2E"/>
    <w:rsid w:val="00786BBF"/>
    <w:rsid w:val="007C6A86"/>
    <w:rsid w:val="00803983"/>
    <w:rsid w:val="00805D68"/>
    <w:rsid w:val="008449B2"/>
    <w:rsid w:val="00886651"/>
    <w:rsid w:val="008C40B2"/>
    <w:rsid w:val="008C5D1B"/>
    <w:rsid w:val="008D4F8D"/>
    <w:rsid w:val="008E0230"/>
    <w:rsid w:val="008E379C"/>
    <w:rsid w:val="0091695D"/>
    <w:rsid w:val="0093513D"/>
    <w:rsid w:val="00952B2A"/>
    <w:rsid w:val="00961F50"/>
    <w:rsid w:val="009B197D"/>
    <w:rsid w:val="00A81B5C"/>
    <w:rsid w:val="00AA28F5"/>
    <w:rsid w:val="00AB1B6E"/>
    <w:rsid w:val="00AC20AF"/>
    <w:rsid w:val="00AE4CDA"/>
    <w:rsid w:val="00AF3009"/>
    <w:rsid w:val="00B51CC2"/>
    <w:rsid w:val="00B64C44"/>
    <w:rsid w:val="00B9534A"/>
    <w:rsid w:val="00BF5C35"/>
    <w:rsid w:val="00C50F16"/>
    <w:rsid w:val="00C82E80"/>
    <w:rsid w:val="00C867A1"/>
    <w:rsid w:val="00CB372E"/>
    <w:rsid w:val="00CC4C3B"/>
    <w:rsid w:val="00D14382"/>
    <w:rsid w:val="00D274CC"/>
    <w:rsid w:val="00D30225"/>
    <w:rsid w:val="00D435D3"/>
    <w:rsid w:val="00D5028C"/>
    <w:rsid w:val="00D5077C"/>
    <w:rsid w:val="00DE0059"/>
    <w:rsid w:val="00E16728"/>
    <w:rsid w:val="00E26297"/>
    <w:rsid w:val="00E45E96"/>
    <w:rsid w:val="00F63467"/>
    <w:rsid w:val="00F7543C"/>
    <w:rsid w:val="00F831DA"/>
    <w:rsid w:val="00FD6758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3FC"/>
  <w15:chartTrackingRefBased/>
  <w15:docId w15:val="{992BD558-B292-40AF-B546-011D726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4B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14B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14B4"/>
    <w:pPr>
      <w:ind w:left="720"/>
      <w:contextualSpacing/>
      <w:jc w:val="left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Chybych Jan</dc:creator>
  <cp:keywords/>
  <dc:description/>
  <cp:lastModifiedBy>David Jakub</cp:lastModifiedBy>
  <cp:revision>33</cp:revision>
  <dcterms:created xsi:type="dcterms:W3CDTF">2025-01-14T07:06:00Z</dcterms:created>
  <dcterms:modified xsi:type="dcterms:W3CDTF">2025-07-17T09:13:00Z</dcterms:modified>
</cp:coreProperties>
</file>