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A7657" w14:textId="2260BDB7" w:rsidR="006A75EB" w:rsidRPr="006A75EB" w:rsidRDefault="006A75EB" w:rsidP="00C07B50">
      <w:pPr>
        <w:spacing w:after="120"/>
        <w:jc w:val="center"/>
        <w:rPr>
          <w:b/>
          <w:bCs/>
        </w:rPr>
      </w:pPr>
      <w:r w:rsidRPr="006A75EB">
        <w:rPr>
          <w:b/>
          <w:bCs/>
        </w:rPr>
        <w:t xml:space="preserve">Příloha č. </w:t>
      </w:r>
      <w:r w:rsidR="003E6E8F">
        <w:rPr>
          <w:b/>
          <w:bCs/>
        </w:rPr>
        <w:t>5</w:t>
      </w:r>
      <w:r w:rsidRPr="006A75EB">
        <w:rPr>
          <w:b/>
          <w:bCs/>
        </w:rPr>
        <w:t xml:space="preserve"> </w:t>
      </w:r>
      <w:r w:rsidR="005E114B">
        <w:rPr>
          <w:b/>
          <w:bCs/>
        </w:rPr>
        <w:t xml:space="preserve">- </w:t>
      </w:r>
      <w:r w:rsidR="00317ED3">
        <w:rPr>
          <w:b/>
          <w:bCs/>
        </w:rPr>
        <w:t>Rozklad nabídkové ceny</w:t>
      </w:r>
    </w:p>
    <w:p w14:paraId="2C4ECEF2" w14:textId="77777777" w:rsidR="00FB5FD4" w:rsidRDefault="00FB5FD4" w:rsidP="00FB5FD4">
      <w:pPr>
        <w:spacing w:after="120"/>
        <w:jc w:val="center"/>
      </w:pPr>
      <w:r>
        <w:t xml:space="preserve">k veřejné zakázce s názvem </w:t>
      </w:r>
    </w:p>
    <w:p w14:paraId="5287C6E2" w14:textId="194B71F6" w:rsidR="00223894" w:rsidRPr="00223894" w:rsidRDefault="00223894" w:rsidP="00FB5FD4">
      <w:pPr>
        <w:ind w:right="-1"/>
        <w:jc w:val="center"/>
        <w:rPr>
          <w:rFonts w:cs="Arial"/>
          <w:b/>
          <w:szCs w:val="20"/>
        </w:rPr>
      </w:pPr>
      <w:r w:rsidRPr="00223894">
        <w:rPr>
          <w:rFonts w:cs="Arial"/>
          <w:b/>
          <w:szCs w:val="20"/>
        </w:rPr>
        <w:t>Dynamický nákupní systém na dodávky výpočetní techniky, monitorů, tiskáren, serverů a dalšího IT vybavení</w:t>
      </w:r>
    </w:p>
    <w:p w14:paraId="2A40293D" w14:textId="3DE5A63E" w:rsidR="006A75EB" w:rsidRDefault="00FB5FD4" w:rsidP="00FB5FD4">
      <w:pPr>
        <w:ind w:right="-1"/>
        <w:jc w:val="center"/>
        <w:rPr>
          <w:rFonts w:ascii="Arial" w:hAnsi="Arial" w:cs="Arial"/>
          <w:b/>
          <w:sz w:val="20"/>
          <w:szCs w:val="20"/>
        </w:rPr>
      </w:pPr>
      <w:r w:rsidRPr="00FB5FD4">
        <w:rPr>
          <w:rFonts w:cs="Arial"/>
          <w:b/>
          <w:szCs w:val="20"/>
        </w:rPr>
        <w:t xml:space="preserve">Výzva č. </w:t>
      </w:r>
      <w:r w:rsidR="00223894">
        <w:rPr>
          <w:rFonts w:cs="Arial"/>
          <w:b/>
          <w:szCs w:val="20"/>
        </w:rPr>
        <w:t>9</w:t>
      </w:r>
      <w:r w:rsidRPr="00FB5FD4">
        <w:rPr>
          <w:rFonts w:cs="Arial"/>
          <w:b/>
          <w:szCs w:val="20"/>
        </w:rPr>
        <w:t xml:space="preserve">: </w:t>
      </w:r>
      <w:r w:rsidR="00223894" w:rsidRPr="00223894">
        <w:rPr>
          <w:rFonts w:ascii="Arial" w:hAnsi="Arial" w:cs="Arial"/>
          <w:b/>
          <w:sz w:val="20"/>
          <w:szCs w:val="20"/>
        </w:rPr>
        <w:t>Rozšíření kybernetické bezpečnosti v Krajské zdravotní, a.s. DC3 – Síťová a SAN infastruktura 2025</w:t>
      </w:r>
    </w:p>
    <w:p w14:paraId="36E08344" w14:textId="77777777" w:rsidR="00255872" w:rsidRPr="00FB5FD4" w:rsidRDefault="00255872" w:rsidP="00FB5FD4">
      <w:pPr>
        <w:ind w:right="-1"/>
        <w:jc w:val="center"/>
        <w:rPr>
          <w:rFonts w:cs="Arial"/>
          <w:b/>
          <w:szCs w:val="20"/>
        </w:rPr>
      </w:pPr>
    </w:p>
    <w:tbl>
      <w:tblPr>
        <w:tblpPr w:leftFromText="141" w:rightFromText="141" w:vertAnchor="text" w:horzAnchor="margin" w:tblpXSpec="center" w:tblpY="19"/>
        <w:tblW w:w="139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8"/>
        <w:gridCol w:w="5103"/>
        <w:gridCol w:w="709"/>
        <w:gridCol w:w="1701"/>
        <w:gridCol w:w="1701"/>
        <w:gridCol w:w="1549"/>
        <w:gridCol w:w="1701"/>
      </w:tblGrid>
      <w:tr w:rsidR="00317ED3" w:rsidRPr="00FE212C" w14:paraId="0BA3AAC1" w14:textId="77777777" w:rsidTr="00C07B50">
        <w:trPr>
          <w:trHeight w:val="631"/>
        </w:trPr>
        <w:tc>
          <w:tcPr>
            <w:tcW w:w="1488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CCECFF"/>
            <w:vAlign w:val="center"/>
            <w:hideMark/>
          </w:tcPr>
          <w:p w14:paraId="184E07F5" w14:textId="77777777" w:rsidR="00317ED3" w:rsidRPr="009B7720" w:rsidRDefault="00317ED3" w:rsidP="00947E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9B77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Product</w:t>
            </w:r>
            <w:proofErr w:type="spellEnd"/>
            <w:r w:rsidRPr="009B77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</w:t>
            </w:r>
            <w:proofErr w:type="spellStart"/>
            <w:r w:rsidRPr="009B77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Number</w:t>
            </w:r>
            <w:proofErr w:type="spellEnd"/>
          </w:p>
        </w:tc>
        <w:tc>
          <w:tcPr>
            <w:tcW w:w="5103" w:type="dxa"/>
            <w:vMerge w:val="restart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14:paraId="0493EE24" w14:textId="77777777" w:rsidR="00317ED3" w:rsidRPr="009B7720" w:rsidRDefault="00317ED3" w:rsidP="00947E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77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Název</w:t>
            </w:r>
          </w:p>
        </w:tc>
        <w:tc>
          <w:tcPr>
            <w:tcW w:w="70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14:paraId="3A238E08" w14:textId="77777777" w:rsidR="00317ED3" w:rsidRPr="009B7720" w:rsidRDefault="00317ED3" w:rsidP="00947E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77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Počet</w:t>
            </w:r>
          </w:p>
        </w:tc>
        <w:tc>
          <w:tcPr>
            <w:tcW w:w="1701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14:paraId="010C902B" w14:textId="77777777" w:rsidR="00317ED3" w:rsidRPr="009B7720" w:rsidRDefault="00317ED3" w:rsidP="00947E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77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Cena/ks</w:t>
            </w:r>
          </w:p>
          <w:p w14:paraId="5A036B21" w14:textId="77777777" w:rsidR="00317ED3" w:rsidRPr="009B7720" w:rsidRDefault="00317ED3" w:rsidP="00947E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77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bez DPH</w:t>
            </w:r>
          </w:p>
        </w:tc>
        <w:tc>
          <w:tcPr>
            <w:tcW w:w="1701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14:paraId="5031C2F4" w14:textId="77777777" w:rsidR="00317ED3" w:rsidRPr="009B7720" w:rsidRDefault="00317ED3" w:rsidP="00947E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77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Cena celkem</w:t>
            </w:r>
          </w:p>
          <w:p w14:paraId="2010FA83" w14:textId="77777777" w:rsidR="00317ED3" w:rsidRPr="009B7720" w:rsidRDefault="00317ED3" w:rsidP="00947E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77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bez DPH</w:t>
            </w:r>
          </w:p>
        </w:tc>
        <w:tc>
          <w:tcPr>
            <w:tcW w:w="154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14:paraId="46672E55" w14:textId="77777777" w:rsidR="00317ED3" w:rsidRPr="009B7720" w:rsidRDefault="00317ED3" w:rsidP="00947E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77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DPH celkem</w:t>
            </w:r>
          </w:p>
        </w:tc>
        <w:tc>
          <w:tcPr>
            <w:tcW w:w="1701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CCECFF"/>
            <w:vAlign w:val="center"/>
            <w:hideMark/>
          </w:tcPr>
          <w:p w14:paraId="7F695C4D" w14:textId="77777777" w:rsidR="00317ED3" w:rsidRPr="009B7720" w:rsidRDefault="00317ED3" w:rsidP="00947E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77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Cena celkem</w:t>
            </w:r>
          </w:p>
          <w:p w14:paraId="0806E59F" w14:textId="77777777" w:rsidR="00317ED3" w:rsidRPr="009B7720" w:rsidRDefault="00317ED3" w:rsidP="00947E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77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včetně DPH</w:t>
            </w:r>
          </w:p>
        </w:tc>
      </w:tr>
      <w:tr w:rsidR="00317ED3" w:rsidRPr="00FE212C" w14:paraId="3258872E" w14:textId="77777777" w:rsidTr="00C07B50">
        <w:trPr>
          <w:trHeight w:val="57"/>
        </w:trPr>
        <w:tc>
          <w:tcPr>
            <w:tcW w:w="1488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CCECFF"/>
            <w:vAlign w:val="center"/>
            <w:hideMark/>
          </w:tcPr>
          <w:p w14:paraId="20DA651D" w14:textId="77777777" w:rsidR="00317ED3" w:rsidRPr="009B7720" w:rsidRDefault="00317ED3" w:rsidP="00947EA0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CCECFF"/>
            <w:vAlign w:val="center"/>
            <w:hideMark/>
          </w:tcPr>
          <w:p w14:paraId="7565C972" w14:textId="77777777" w:rsidR="00317ED3" w:rsidRPr="009B7720" w:rsidRDefault="00317ED3" w:rsidP="00947EA0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14:paraId="5CEE184B" w14:textId="77777777" w:rsidR="00317ED3" w:rsidRPr="009B7720" w:rsidRDefault="00317ED3" w:rsidP="00947E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77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[ks]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14:paraId="3526D515" w14:textId="77777777" w:rsidR="00317ED3" w:rsidRPr="009B7720" w:rsidRDefault="00317ED3" w:rsidP="00947E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77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[Kč]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14:paraId="2DC94652" w14:textId="77777777" w:rsidR="00317ED3" w:rsidRPr="009B7720" w:rsidRDefault="00317ED3" w:rsidP="00947E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77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[Kč]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14:paraId="1D9B7A67" w14:textId="77777777" w:rsidR="00317ED3" w:rsidRPr="009B7720" w:rsidRDefault="00317ED3" w:rsidP="00947E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77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[Kč]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CCECFF"/>
            <w:vAlign w:val="center"/>
            <w:hideMark/>
          </w:tcPr>
          <w:p w14:paraId="70B38740" w14:textId="77777777" w:rsidR="00317ED3" w:rsidRPr="009B7720" w:rsidRDefault="00317ED3" w:rsidP="00947E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77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[Kč]</w:t>
            </w:r>
          </w:p>
        </w:tc>
      </w:tr>
      <w:tr w:rsidR="00255872" w:rsidRPr="00FE212C" w14:paraId="14C89543" w14:textId="77777777" w:rsidTr="00947EA0">
        <w:trPr>
          <w:trHeight w:val="57"/>
        </w:trPr>
        <w:tc>
          <w:tcPr>
            <w:tcW w:w="148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6BCF7" w14:textId="1744C890" w:rsidR="00255872" w:rsidRPr="00CF04AC" w:rsidRDefault="00255872" w:rsidP="00255872">
            <w:pPr>
              <w:ind w:firstLineChars="100" w:firstLine="220"/>
              <w:jc w:val="center"/>
              <w:rPr>
                <w:rFonts w:ascii="Verdana" w:eastAsia="Calibri" w:hAnsi="Verdana" w:cs="Calibri"/>
                <w:b/>
                <w:bCs/>
                <w:color w:val="00000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C0D9E" w14:textId="60326BE8" w:rsidR="00255872" w:rsidRPr="00CF04AC" w:rsidRDefault="00255872" w:rsidP="00255872">
            <w:pPr>
              <w:autoSpaceDE w:val="0"/>
              <w:autoSpaceDN w:val="0"/>
              <w:adjustRightInd w:val="0"/>
              <w:rPr>
                <w:rFonts w:ascii="Verdana" w:hAnsi="Verdana" w:cs="Calibri"/>
                <w:b/>
                <w:bCs/>
                <w:color w:val="000000"/>
              </w:rPr>
            </w:pPr>
            <w:proofErr w:type="spellStart"/>
            <w:r w:rsidRPr="002A3AE0">
              <w:rPr>
                <w:b/>
                <w:bCs/>
              </w:rPr>
              <w:t>Fibre</w:t>
            </w:r>
            <w:proofErr w:type="spellEnd"/>
            <w:r w:rsidRPr="002A3AE0">
              <w:rPr>
                <w:b/>
                <w:bCs/>
              </w:rPr>
              <w:t xml:space="preserve"> </w:t>
            </w:r>
            <w:proofErr w:type="spellStart"/>
            <w:r w:rsidRPr="002A3AE0">
              <w:rPr>
                <w:b/>
                <w:bCs/>
              </w:rPr>
              <w:t>Channel</w:t>
            </w:r>
            <w:proofErr w:type="spellEnd"/>
            <w:r w:rsidRPr="002A3AE0">
              <w:rPr>
                <w:b/>
                <w:bCs/>
              </w:rPr>
              <w:t xml:space="preserve"> Switch</w:t>
            </w:r>
            <w:r>
              <w:rPr>
                <w:b/>
                <w:bCs/>
              </w:rPr>
              <w:t xml:space="preserve"> (SAN)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367F4" w14:textId="09629F11" w:rsidR="00255872" w:rsidRPr="00CF04AC" w:rsidRDefault="00255872" w:rsidP="00255872">
            <w:pPr>
              <w:jc w:val="center"/>
              <w:rPr>
                <w:rFonts w:ascii="Verdana" w:eastAsia="Calibri" w:hAnsi="Verdana"/>
                <w:b/>
                <w:bCs/>
                <w:color w:val="000000"/>
              </w:rPr>
            </w:pPr>
            <w:r>
              <w:rPr>
                <w:rFonts w:ascii="Verdana" w:eastAsia="Calibri" w:hAnsi="Verdana"/>
                <w:b/>
                <w:bCs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7B15D" w14:textId="77777777" w:rsidR="00255872" w:rsidRPr="00CF04AC" w:rsidRDefault="00255872" w:rsidP="00255872">
            <w:pPr>
              <w:jc w:val="right"/>
              <w:rPr>
                <w:rFonts w:ascii="Verdana" w:eastAsia="Times New Roman" w:hAnsi="Verdana" w:cs="Calibri"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C1FB2" w14:textId="77777777" w:rsidR="00255872" w:rsidRPr="00CF04AC" w:rsidRDefault="00255872" w:rsidP="00255872">
            <w:pPr>
              <w:jc w:val="right"/>
              <w:rPr>
                <w:rFonts w:ascii="Verdana" w:eastAsia="Times New Roman" w:hAnsi="Verdana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89A26" w14:textId="77777777" w:rsidR="00255872" w:rsidRPr="00CF04AC" w:rsidRDefault="00255872" w:rsidP="00255872">
            <w:pPr>
              <w:jc w:val="right"/>
              <w:rPr>
                <w:rFonts w:ascii="Verdana" w:eastAsia="Times New Roman" w:hAnsi="Verdana" w:cs="Calibri"/>
                <w:bCs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76E7D44" w14:textId="77777777" w:rsidR="00255872" w:rsidRPr="00CF04AC" w:rsidRDefault="00255872" w:rsidP="00255872">
            <w:pPr>
              <w:jc w:val="right"/>
              <w:rPr>
                <w:rFonts w:ascii="Verdana" w:eastAsia="Times New Roman" w:hAnsi="Verdana" w:cs="Calibri"/>
                <w:b/>
                <w:bCs/>
                <w:color w:val="000000"/>
                <w:lang w:eastAsia="cs-CZ"/>
              </w:rPr>
            </w:pPr>
          </w:p>
        </w:tc>
      </w:tr>
      <w:tr w:rsidR="00255872" w:rsidRPr="00FE212C" w14:paraId="7293C7DB" w14:textId="77777777" w:rsidTr="005F4031">
        <w:trPr>
          <w:trHeight w:val="57"/>
        </w:trPr>
        <w:tc>
          <w:tcPr>
            <w:tcW w:w="148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C73FF" w14:textId="77777777" w:rsidR="00255872" w:rsidRPr="00CF04AC" w:rsidRDefault="00255872" w:rsidP="00255872">
            <w:pPr>
              <w:ind w:firstLineChars="100" w:firstLine="220"/>
              <w:jc w:val="center"/>
              <w:rPr>
                <w:rFonts w:ascii="Verdana" w:eastAsia="Calibri" w:hAnsi="Verdana" w:cs="Calibri"/>
                <w:b/>
                <w:bCs/>
                <w:color w:val="00000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AE184" w14:textId="1E7DD581" w:rsidR="00255872" w:rsidRPr="005E1B9D" w:rsidRDefault="00255872" w:rsidP="00255872">
            <w:pPr>
              <w:rPr>
                <w:b/>
                <w:bCs/>
              </w:rPr>
            </w:pPr>
            <w:r w:rsidRPr="005E1B9D">
              <w:rPr>
                <w:b/>
                <w:bCs/>
              </w:rPr>
              <w:t>P</w:t>
            </w:r>
            <w:r w:rsidR="002A7F73">
              <w:rPr>
                <w:b/>
                <w:bCs/>
              </w:rPr>
              <w:t>ozáruční p</w:t>
            </w:r>
            <w:r w:rsidRPr="005E1B9D">
              <w:rPr>
                <w:b/>
                <w:bCs/>
              </w:rPr>
              <w:t xml:space="preserve">odpora na </w:t>
            </w:r>
            <w:r w:rsidR="00BD2F46">
              <w:rPr>
                <w:b/>
                <w:bCs/>
              </w:rPr>
              <w:t>12</w:t>
            </w:r>
            <w:r w:rsidRPr="005E1B9D">
              <w:rPr>
                <w:b/>
                <w:bCs/>
              </w:rPr>
              <w:t xml:space="preserve"> měsíců</w:t>
            </w:r>
            <w:r w:rsidR="00BD2F46">
              <w:rPr>
                <w:b/>
                <w:bCs/>
              </w:rPr>
              <w:t xml:space="preserve"> (v průběhu 4 let) </w:t>
            </w:r>
            <w:r w:rsidRPr="005E1B9D">
              <w:rPr>
                <w:b/>
                <w:bCs/>
              </w:rPr>
              <w:t xml:space="preserve">- </w:t>
            </w:r>
            <w:proofErr w:type="spellStart"/>
            <w:r w:rsidRPr="00182CC5">
              <w:rPr>
                <w:b/>
                <w:bCs/>
              </w:rPr>
              <w:t>Next</w:t>
            </w:r>
            <w:proofErr w:type="spellEnd"/>
            <w:r w:rsidRPr="00182CC5">
              <w:rPr>
                <w:b/>
                <w:bCs/>
              </w:rPr>
              <w:t xml:space="preserve"> </w:t>
            </w:r>
            <w:proofErr w:type="spellStart"/>
            <w:r w:rsidRPr="00182CC5">
              <w:rPr>
                <w:b/>
                <w:bCs/>
              </w:rPr>
              <w:t>Businnes</w:t>
            </w:r>
            <w:proofErr w:type="spellEnd"/>
            <w:r w:rsidRPr="00182CC5">
              <w:rPr>
                <w:b/>
                <w:bCs/>
              </w:rPr>
              <w:t xml:space="preserve"> </w:t>
            </w:r>
            <w:proofErr w:type="spellStart"/>
            <w:r w:rsidRPr="00182CC5">
              <w:rPr>
                <w:b/>
                <w:bCs/>
              </w:rPr>
              <w:t>Day</w:t>
            </w:r>
            <w:proofErr w:type="spellEnd"/>
            <w:r w:rsidRPr="00182CC5">
              <w:rPr>
                <w:b/>
                <w:bCs/>
              </w:rPr>
              <w:t xml:space="preserve"> (oprava do následujícího pracovního dne s evidencí chyb a reakcí podpory 24/7 s odezvou do 4 hodin)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A63AA" w14:textId="7C52E4E2" w:rsidR="00255872" w:rsidRDefault="00BD2F46" w:rsidP="00255872">
            <w:pPr>
              <w:jc w:val="center"/>
              <w:rPr>
                <w:rFonts w:ascii="Verdana" w:eastAsia="Calibri" w:hAnsi="Verdana"/>
                <w:b/>
                <w:bCs/>
                <w:color w:val="000000"/>
              </w:rPr>
            </w:pPr>
            <w:r>
              <w:rPr>
                <w:rFonts w:ascii="Verdana" w:eastAsia="Calibri" w:hAnsi="Verdana"/>
                <w:b/>
                <w:bCs/>
                <w:color w:val="00000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E3B03" w14:textId="77777777" w:rsidR="00255872" w:rsidRPr="00CF04AC" w:rsidRDefault="00255872" w:rsidP="00255872">
            <w:pPr>
              <w:jc w:val="right"/>
              <w:rPr>
                <w:rFonts w:ascii="Verdana" w:eastAsia="Times New Roman" w:hAnsi="Verdana" w:cs="Calibri"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ABC28" w14:textId="77777777" w:rsidR="00255872" w:rsidRPr="00CF04AC" w:rsidRDefault="00255872" w:rsidP="00255872">
            <w:pPr>
              <w:jc w:val="right"/>
              <w:rPr>
                <w:rFonts w:ascii="Verdana" w:eastAsia="Times New Roman" w:hAnsi="Verdana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10ABF" w14:textId="77777777" w:rsidR="00255872" w:rsidRPr="00CF04AC" w:rsidRDefault="00255872" w:rsidP="00255872">
            <w:pPr>
              <w:jc w:val="right"/>
              <w:rPr>
                <w:rFonts w:ascii="Verdana" w:eastAsia="Times New Roman" w:hAnsi="Verdana" w:cs="Calibri"/>
                <w:bCs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8F60E69" w14:textId="77777777" w:rsidR="00255872" w:rsidRPr="00CF04AC" w:rsidRDefault="00255872" w:rsidP="00255872">
            <w:pPr>
              <w:jc w:val="right"/>
              <w:rPr>
                <w:rFonts w:ascii="Verdana" w:eastAsia="Times New Roman" w:hAnsi="Verdana" w:cs="Calibri"/>
                <w:bCs/>
                <w:color w:val="000000"/>
                <w:lang w:eastAsia="cs-CZ"/>
              </w:rPr>
            </w:pPr>
          </w:p>
        </w:tc>
      </w:tr>
      <w:tr w:rsidR="00255872" w:rsidRPr="00FE212C" w14:paraId="2462F9B9" w14:textId="77777777" w:rsidTr="005F4031">
        <w:trPr>
          <w:trHeight w:val="57"/>
        </w:trPr>
        <w:tc>
          <w:tcPr>
            <w:tcW w:w="148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07295" w14:textId="77777777" w:rsidR="00255872" w:rsidRPr="00CF04AC" w:rsidRDefault="00255872" w:rsidP="00255872">
            <w:pPr>
              <w:ind w:firstLineChars="100" w:firstLine="220"/>
              <w:jc w:val="center"/>
              <w:rPr>
                <w:rFonts w:ascii="Verdana" w:eastAsia="Calibri" w:hAnsi="Verdana" w:cs="Calibri"/>
                <w:b/>
                <w:bCs/>
                <w:color w:val="00000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8A4B5" w14:textId="6170D10F" w:rsidR="00255872" w:rsidRPr="009C339F" w:rsidRDefault="00255872" w:rsidP="00255872">
            <w:pPr>
              <w:rPr>
                <w:b/>
                <w:bCs/>
              </w:rPr>
            </w:pPr>
            <w:r w:rsidRPr="00966479">
              <w:rPr>
                <w:b/>
                <w:bCs/>
              </w:rPr>
              <w:t>MPLS WAN router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380C8" w14:textId="4011082A" w:rsidR="00255872" w:rsidRDefault="00255872" w:rsidP="00255872">
            <w:pPr>
              <w:jc w:val="center"/>
              <w:rPr>
                <w:rFonts w:ascii="Verdana" w:eastAsia="Calibri" w:hAnsi="Verdana"/>
                <w:b/>
                <w:bCs/>
                <w:color w:val="000000"/>
              </w:rPr>
            </w:pPr>
            <w:r>
              <w:rPr>
                <w:rFonts w:ascii="Verdana" w:eastAsia="Calibri" w:hAnsi="Verdana"/>
                <w:b/>
                <w:bCs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04801" w14:textId="77777777" w:rsidR="00255872" w:rsidRPr="00CF04AC" w:rsidRDefault="00255872" w:rsidP="00255872">
            <w:pPr>
              <w:jc w:val="right"/>
              <w:rPr>
                <w:rFonts w:ascii="Verdana" w:eastAsia="Times New Roman" w:hAnsi="Verdana" w:cs="Calibri"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735EA" w14:textId="77777777" w:rsidR="00255872" w:rsidRPr="00CF04AC" w:rsidRDefault="00255872" w:rsidP="00255872">
            <w:pPr>
              <w:jc w:val="right"/>
              <w:rPr>
                <w:rFonts w:ascii="Verdana" w:eastAsia="Times New Roman" w:hAnsi="Verdana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C2CE5" w14:textId="77777777" w:rsidR="00255872" w:rsidRPr="00CF04AC" w:rsidRDefault="00255872" w:rsidP="00255872">
            <w:pPr>
              <w:jc w:val="right"/>
              <w:rPr>
                <w:rFonts w:ascii="Verdana" w:eastAsia="Times New Roman" w:hAnsi="Verdana" w:cs="Calibri"/>
                <w:bCs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08333B1" w14:textId="77777777" w:rsidR="00255872" w:rsidRPr="00CF04AC" w:rsidRDefault="00255872" w:rsidP="00255872">
            <w:pPr>
              <w:jc w:val="right"/>
              <w:rPr>
                <w:rFonts w:ascii="Verdana" w:eastAsia="Times New Roman" w:hAnsi="Verdana" w:cs="Calibri"/>
                <w:bCs/>
                <w:color w:val="000000"/>
                <w:lang w:eastAsia="cs-CZ"/>
              </w:rPr>
            </w:pPr>
          </w:p>
        </w:tc>
      </w:tr>
      <w:tr w:rsidR="00255872" w:rsidRPr="00FE212C" w14:paraId="2A767665" w14:textId="77777777" w:rsidTr="005F4031">
        <w:trPr>
          <w:trHeight w:val="57"/>
        </w:trPr>
        <w:tc>
          <w:tcPr>
            <w:tcW w:w="148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71FEE" w14:textId="77777777" w:rsidR="00255872" w:rsidRPr="00CF04AC" w:rsidRDefault="00255872" w:rsidP="00255872">
            <w:pPr>
              <w:ind w:firstLineChars="100" w:firstLine="220"/>
              <w:jc w:val="center"/>
              <w:rPr>
                <w:rFonts w:ascii="Verdana" w:eastAsia="Calibri" w:hAnsi="Verdana" w:cs="Calibri"/>
                <w:b/>
                <w:bCs/>
                <w:color w:val="00000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0A728" w14:textId="472B88C8" w:rsidR="00255872" w:rsidRPr="009C339F" w:rsidRDefault="00255872" w:rsidP="00255872">
            <w:pPr>
              <w:rPr>
                <w:b/>
                <w:bCs/>
              </w:rPr>
            </w:pPr>
            <w:r w:rsidRPr="009C339F">
              <w:rPr>
                <w:b/>
                <w:bCs/>
              </w:rPr>
              <w:t>P</w:t>
            </w:r>
            <w:r w:rsidR="002A7F73">
              <w:rPr>
                <w:b/>
                <w:bCs/>
              </w:rPr>
              <w:t>ozáruční p</w:t>
            </w:r>
            <w:r w:rsidRPr="009C339F">
              <w:rPr>
                <w:b/>
                <w:bCs/>
              </w:rPr>
              <w:t xml:space="preserve">odpora na </w:t>
            </w:r>
            <w:r w:rsidR="00BD2F46">
              <w:rPr>
                <w:b/>
                <w:bCs/>
              </w:rPr>
              <w:t>12</w:t>
            </w:r>
            <w:r w:rsidR="00BD2F46" w:rsidRPr="005E1B9D">
              <w:rPr>
                <w:b/>
                <w:bCs/>
              </w:rPr>
              <w:t xml:space="preserve"> měsíců</w:t>
            </w:r>
            <w:r w:rsidR="00BD2F46">
              <w:rPr>
                <w:b/>
                <w:bCs/>
              </w:rPr>
              <w:t xml:space="preserve"> (v průběhu 4 let)</w:t>
            </w:r>
            <w:r w:rsidRPr="009C339F">
              <w:rPr>
                <w:b/>
                <w:bCs/>
              </w:rPr>
              <w:t xml:space="preserve"> - </w:t>
            </w:r>
            <w:proofErr w:type="spellStart"/>
            <w:r w:rsidRPr="00182CC5">
              <w:rPr>
                <w:b/>
                <w:bCs/>
              </w:rPr>
              <w:t>Next</w:t>
            </w:r>
            <w:proofErr w:type="spellEnd"/>
            <w:r w:rsidRPr="00182CC5">
              <w:rPr>
                <w:b/>
                <w:bCs/>
              </w:rPr>
              <w:t xml:space="preserve"> </w:t>
            </w:r>
            <w:proofErr w:type="spellStart"/>
            <w:r w:rsidRPr="00182CC5">
              <w:rPr>
                <w:b/>
                <w:bCs/>
              </w:rPr>
              <w:t>Businnes</w:t>
            </w:r>
            <w:proofErr w:type="spellEnd"/>
            <w:r w:rsidRPr="00182CC5">
              <w:rPr>
                <w:b/>
                <w:bCs/>
              </w:rPr>
              <w:t xml:space="preserve"> </w:t>
            </w:r>
            <w:proofErr w:type="spellStart"/>
            <w:r w:rsidRPr="00182CC5">
              <w:rPr>
                <w:b/>
                <w:bCs/>
              </w:rPr>
              <w:t>Day</w:t>
            </w:r>
            <w:proofErr w:type="spellEnd"/>
            <w:r w:rsidRPr="00182CC5">
              <w:rPr>
                <w:b/>
                <w:bCs/>
              </w:rPr>
              <w:t xml:space="preserve"> (oprava do následujícího pracovního dne s evidencí chyb a reakcí podpory 24/7 s odezvou do 4 hodin)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97E21" w14:textId="5AC9F419" w:rsidR="00255872" w:rsidRDefault="00BD2F46" w:rsidP="00255872">
            <w:pPr>
              <w:jc w:val="center"/>
              <w:rPr>
                <w:rFonts w:ascii="Verdana" w:eastAsia="Calibri" w:hAnsi="Verdana"/>
                <w:b/>
                <w:bCs/>
                <w:color w:val="000000"/>
              </w:rPr>
            </w:pPr>
            <w:r>
              <w:rPr>
                <w:rFonts w:ascii="Verdana" w:eastAsia="Calibri" w:hAnsi="Verdana"/>
                <w:b/>
                <w:bCs/>
                <w:color w:val="00000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86E3C" w14:textId="77777777" w:rsidR="00255872" w:rsidRPr="00CF04AC" w:rsidRDefault="00255872" w:rsidP="00255872">
            <w:pPr>
              <w:jc w:val="right"/>
              <w:rPr>
                <w:rFonts w:ascii="Verdana" w:eastAsia="Times New Roman" w:hAnsi="Verdana" w:cs="Calibri"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9E11E" w14:textId="77777777" w:rsidR="00255872" w:rsidRPr="00CF04AC" w:rsidRDefault="00255872" w:rsidP="00255872">
            <w:pPr>
              <w:jc w:val="right"/>
              <w:rPr>
                <w:rFonts w:ascii="Verdana" w:eastAsia="Times New Roman" w:hAnsi="Verdana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E1657" w14:textId="77777777" w:rsidR="00255872" w:rsidRPr="00CF04AC" w:rsidRDefault="00255872" w:rsidP="00255872">
            <w:pPr>
              <w:jc w:val="right"/>
              <w:rPr>
                <w:rFonts w:ascii="Verdana" w:eastAsia="Times New Roman" w:hAnsi="Verdana" w:cs="Calibri"/>
                <w:bCs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C0BC44C" w14:textId="77777777" w:rsidR="00255872" w:rsidRPr="00CF04AC" w:rsidRDefault="00255872" w:rsidP="00255872">
            <w:pPr>
              <w:jc w:val="right"/>
              <w:rPr>
                <w:rFonts w:ascii="Verdana" w:eastAsia="Times New Roman" w:hAnsi="Verdana" w:cs="Calibri"/>
                <w:bCs/>
                <w:color w:val="000000"/>
                <w:lang w:eastAsia="cs-CZ"/>
              </w:rPr>
            </w:pPr>
          </w:p>
        </w:tc>
      </w:tr>
      <w:tr w:rsidR="00255872" w:rsidRPr="00FE212C" w14:paraId="12202CF7" w14:textId="77777777" w:rsidTr="005F4031">
        <w:trPr>
          <w:trHeight w:val="57"/>
        </w:trPr>
        <w:tc>
          <w:tcPr>
            <w:tcW w:w="148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6ED3F" w14:textId="77777777" w:rsidR="00255872" w:rsidRPr="00CF04AC" w:rsidRDefault="00255872" w:rsidP="00255872">
            <w:pPr>
              <w:ind w:firstLineChars="100" w:firstLine="220"/>
              <w:jc w:val="center"/>
              <w:rPr>
                <w:rFonts w:ascii="Verdana" w:eastAsia="Calibri" w:hAnsi="Verdana" w:cs="Calibri"/>
                <w:b/>
                <w:bCs/>
                <w:color w:val="00000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85F88" w14:textId="1B4EFC8D" w:rsidR="00255872" w:rsidRPr="004124B7" w:rsidRDefault="00255872" w:rsidP="00255872">
            <w:pPr>
              <w:rPr>
                <w:b/>
                <w:bCs/>
              </w:rPr>
            </w:pPr>
            <w:r>
              <w:rPr>
                <w:b/>
                <w:bCs/>
              </w:rPr>
              <w:t>Páteřní switch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5AF7B" w14:textId="403B6D96" w:rsidR="00255872" w:rsidRDefault="00255872" w:rsidP="00255872">
            <w:pPr>
              <w:jc w:val="center"/>
              <w:rPr>
                <w:rFonts w:ascii="Verdana" w:eastAsia="Calibri" w:hAnsi="Verdana"/>
                <w:b/>
                <w:bCs/>
                <w:color w:val="000000"/>
              </w:rPr>
            </w:pPr>
            <w:r>
              <w:rPr>
                <w:rFonts w:ascii="Verdana" w:eastAsia="Calibri" w:hAnsi="Verdana"/>
                <w:b/>
                <w:bCs/>
                <w:color w:val="00000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A020A" w14:textId="77777777" w:rsidR="00255872" w:rsidRPr="00CF04AC" w:rsidRDefault="00255872" w:rsidP="00255872">
            <w:pPr>
              <w:jc w:val="right"/>
              <w:rPr>
                <w:rFonts w:ascii="Verdana" w:eastAsia="Times New Roman" w:hAnsi="Verdana" w:cs="Calibri"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CF2F4" w14:textId="77777777" w:rsidR="00255872" w:rsidRPr="00CF04AC" w:rsidRDefault="00255872" w:rsidP="00255872">
            <w:pPr>
              <w:jc w:val="right"/>
              <w:rPr>
                <w:rFonts w:ascii="Verdana" w:eastAsia="Times New Roman" w:hAnsi="Verdana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152C1" w14:textId="77777777" w:rsidR="00255872" w:rsidRPr="00CF04AC" w:rsidRDefault="00255872" w:rsidP="00255872">
            <w:pPr>
              <w:jc w:val="right"/>
              <w:rPr>
                <w:rFonts w:ascii="Verdana" w:eastAsia="Times New Roman" w:hAnsi="Verdana" w:cs="Calibri"/>
                <w:bCs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600A754" w14:textId="77777777" w:rsidR="00255872" w:rsidRPr="00CF04AC" w:rsidRDefault="00255872" w:rsidP="00255872">
            <w:pPr>
              <w:jc w:val="right"/>
              <w:rPr>
                <w:rFonts w:ascii="Verdana" w:eastAsia="Times New Roman" w:hAnsi="Verdana" w:cs="Calibri"/>
                <w:bCs/>
                <w:color w:val="000000"/>
                <w:lang w:eastAsia="cs-CZ"/>
              </w:rPr>
            </w:pPr>
          </w:p>
        </w:tc>
      </w:tr>
      <w:tr w:rsidR="00255872" w:rsidRPr="00FE212C" w14:paraId="6E762E0E" w14:textId="77777777" w:rsidTr="005F4031">
        <w:trPr>
          <w:trHeight w:val="57"/>
        </w:trPr>
        <w:tc>
          <w:tcPr>
            <w:tcW w:w="148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FDA08" w14:textId="77777777" w:rsidR="00255872" w:rsidRPr="00CF04AC" w:rsidRDefault="00255872" w:rsidP="00255872">
            <w:pPr>
              <w:ind w:firstLineChars="100" w:firstLine="220"/>
              <w:jc w:val="center"/>
              <w:rPr>
                <w:rFonts w:ascii="Verdana" w:eastAsia="Calibri" w:hAnsi="Verdana" w:cs="Calibri"/>
                <w:b/>
                <w:bCs/>
                <w:color w:val="00000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C4903" w14:textId="526160F2" w:rsidR="00255872" w:rsidRPr="004124B7" w:rsidRDefault="00255872" w:rsidP="00255872">
            <w:pPr>
              <w:rPr>
                <w:b/>
                <w:bCs/>
              </w:rPr>
            </w:pPr>
            <w:r w:rsidRPr="004124B7">
              <w:rPr>
                <w:b/>
                <w:bCs/>
              </w:rPr>
              <w:t>P</w:t>
            </w:r>
            <w:r w:rsidR="002A7F73">
              <w:rPr>
                <w:b/>
                <w:bCs/>
              </w:rPr>
              <w:t>ozáruční p</w:t>
            </w:r>
            <w:r w:rsidRPr="004124B7">
              <w:rPr>
                <w:b/>
                <w:bCs/>
              </w:rPr>
              <w:t xml:space="preserve">odpora na </w:t>
            </w:r>
            <w:r w:rsidR="00BD2F46">
              <w:rPr>
                <w:b/>
                <w:bCs/>
              </w:rPr>
              <w:t>12</w:t>
            </w:r>
            <w:r w:rsidR="00BD2F46" w:rsidRPr="005E1B9D">
              <w:rPr>
                <w:b/>
                <w:bCs/>
              </w:rPr>
              <w:t xml:space="preserve"> měsíců</w:t>
            </w:r>
            <w:r w:rsidR="00BD2F46">
              <w:rPr>
                <w:b/>
                <w:bCs/>
              </w:rPr>
              <w:t xml:space="preserve"> (v průběhu 4 let)</w:t>
            </w:r>
            <w:r w:rsidRPr="004124B7">
              <w:rPr>
                <w:b/>
                <w:bCs/>
              </w:rPr>
              <w:t xml:space="preserve"> - </w:t>
            </w:r>
            <w:proofErr w:type="spellStart"/>
            <w:r w:rsidRPr="00182CC5">
              <w:rPr>
                <w:b/>
                <w:bCs/>
              </w:rPr>
              <w:t>Next</w:t>
            </w:r>
            <w:proofErr w:type="spellEnd"/>
            <w:r w:rsidRPr="00182CC5">
              <w:rPr>
                <w:b/>
                <w:bCs/>
              </w:rPr>
              <w:t xml:space="preserve"> </w:t>
            </w:r>
            <w:proofErr w:type="spellStart"/>
            <w:r w:rsidRPr="00182CC5">
              <w:rPr>
                <w:b/>
                <w:bCs/>
              </w:rPr>
              <w:t>Businnes</w:t>
            </w:r>
            <w:proofErr w:type="spellEnd"/>
            <w:r w:rsidRPr="00182CC5">
              <w:rPr>
                <w:b/>
                <w:bCs/>
              </w:rPr>
              <w:t xml:space="preserve"> </w:t>
            </w:r>
            <w:proofErr w:type="spellStart"/>
            <w:r w:rsidRPr="00182CC5">
              <w:rPr>
                <w:b/>
                <w:bCs/>
              </w:rPr>
              <w:t>Day</w:t>
            </w:r>
            <w:proofErr w:type="spellEnd"/>
            <w:r w:rsidRPr="00182CC5">
              <w:rPr>
                <w:b/>
                <w:bCs/>
              </w:rPr>
              <w:t xml:space="preserve"> (oprava do následujícího </w:t>
            </w:r>
            <w:r w:rsidRPr="00182CC5">
              <w:rPr>
                <w:b/>
                <w:bCs/>
              </w:rPr>
              <w:lastRenderedPageBreak/>
              <w:t>pracovního dne s evidencí chyb a reakcí podpory 24/7 s odezvou do 4 hodin)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9C557" w14:textId="45561BA6" w:rsidR="00255872" w:rsidRDefault="00BD2F46" w:rsidP="00255872">
            <w:pPr>
              <w:jc w:val="center"/>
              <w:rPr>
                <w:rFonts w:ascii="Verdana" w:eastAsia="Calibri" w:hAnsi="Verdana"/>
                <w:b/>
                <w:bCs/>
                <w:color w:val="000000"/>
              </w:rPr>
            </w:pPr>
            <w:r>
              <w:rPr>
                <w:rFonts w:ascii="Verdana" w:eastAsia="Calibri" w:hAnsi="Verdana"/>
                <w:b/>
                <w:bCs/>
                <w:color w:val="000000"/>
              </w:rPr>
              <w:lastRenderedPageBreak/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47EDC" w14:textId="77777777" w:rsidR="00255872" w:rsidRPr="00CF04AC" w:rsidRDefault="00255872" w:rsidP="00255872">
            <w:pPr>
              <w:jc w:val="right"/>
              <w:rPr>
                <w:rFonts w:ascii="Verdana" w:eastAsia="Times New Roman" w:hAnsi="Verdana" w:cs="Calibri"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3991B" w14:textId="77777777" w:rsidR="00255872" w:rsidRPr="00CF04AC" w:rsidRDefault="00255872" w:rsidP="00255872">
            <w:pPr>
              <w:jc w:val="right"/>
              <w:rPr>
                <w:rFonts w:ascii="Verdana" w:eastAsia="Times New Roman" w:hAnsi="Verdana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5A32F" w14:textId="77777777" w:rsidR="00255872" w:rsidRPr="00CF04AC" w:rsidRDefault="00255872" w:rsidP="00255872">
            <w:pPr>
              <w:jc w:val="right"/>
              <w:rPr>
                <w:rFonts w:ascii="Verdana" w:eastAsia="Times New Roman" w:hAnsi="Verdana" w:cs="Calibri"/>
                <w:bCs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7F21E04" w14:textId="77777777" w:rsidR="00255872" w:rsidRPr="00CF04AC" w:rsidRDefault="00255872" w:rsidP="00255872">
            <w:pPr>
              <w:jc w:val="right"/>
              <w:rPr>
                <w:rFonts w:ascii="Verdana" w:eastAsia="Times New Roman" w:hAnsi="Verdana" w:cs="Calibri"/>
                <w:bCs/>
                <w:color w:val="000000"/>
                <w:lang w:eastAsia="cs-CZ"/>
              </w:rPr>
            </w:pPr>
          </w:p>
        </w:tc>
      </w:tr>
      <w:tr w:rsidR="00255872" w:rsidRPr="00FE212C" w14:paraId="4ED79C20" w14:textId="77777777" w:rsidTr="005F4031">
        <w:trPr>
          <w:trHeight w:val="57"/>
        </w:trPr>
        <w:tc>
          <w:tcPr>
            <w:tcW w:w="148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60366" w14:textId="77777777" w:rsidR="00255872" w:rsidRPr="00CF04AC" w:rsidRDefault="00255872" w:rsidP="00255872">
            <w:pPr>
              <w:ind w:firstLineChars="100" w:firstLine="220"/>
              <w:jc w:val="center"/>
              <w:rPr>
                <w:rFonts w:ascii="Verdana" w:eastAsia="Calibri" w:hAnsi="Verdana" w:cs="Calibri"/>
                <w:b/>
                <w:bCs/>
                <w:color w:val="00000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D44E8" w14:textId="49B0D9F9" w:rsidR="00255872" w:rsidRPr="004124B7" w:rsidRDefault="00255872" w:rsidP="00255872">
            <w:pPr>
              <w:rPr>
                <w:b/>
                <w:bCs/>
              </w:rPr>
            </w:pPr>
            <w:r w:rsidRPr="005D71D7">
              <w:rPr>
                <w:b/>
                <w:bCs/>
              </w:rPr>
              <w:t>OOB management switch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96500" w14:textId="20A6F94E" w:rsidR="00255872" w:rsidRDefault="00255872" w:rsidP="00255872">
            <w:pPr>
              <w:jc w:val="center"/>
              <w:rPr>
                <w:rFonts w:ascii="Verdana" w:eastAsia="Calibri" w:hAnsi="Verdana"/>
                <w:b/>
                <w:bCs/>
                <w:color w:val="000000"/>
              </w:rPr>
            </w:pPr>
            <w:r>
              <w:rPr>
                <w:rFonts w:ascii="Verdana" w:eastAsia="Calibri" w:hAnsi="Verdana"/>
                <w:b/>
                <w:bCs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4A058" w14:textId="77777777" w:rsidR="00255872" w:rsidRPr="00CF04AC" w:rsidRDefault="00255872" w:rsidP="00255872">
            <w:pPr>
              <w:jc w:val="right"/>
              <w:rPr>
                <w:rFonts w:ascii="Verdana" w:eastAsia="Times New Roman" w:hAnsi="Verdana" w:cs="Calibri"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826A9" w14:textId="77777777" w:rsidR="00255872" w:rsidRPr="00CF04AC" w:rsidRDefault="00255872" w:rsidP="00255872">
            <w:pPr>
              <w:jc w:val="right"/>
              <w:rPr>
                <w:rFonts w:ascii="Verdana" w:eastAsia="Times New Roman" w:hAnsi="Verdana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0014D" w14:textId="77777777" w:rsidR="00255872" w:rsidRPr="00CF04AC" w:rsidRDefault="00255872" w:rsidP="00255872">
            <w:pPr>
              <w:jc w:val="right"/>
              <w:rPr>
                <w:rFonts w:ascii="Verdana" w:eastAsia="Times New Roman" w:hAnsi="Verdana" w:cs="Calibri"/>
                <w:bCs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7BED3FE" w14:textId="77777777" w:rsidR="00255872" w:rsidRPr="00CF04AC" w:rsidRDefault="00255872" w:rsidP="00255872">
            <w:pPr>
              <w:jc w:val="right"/>
              <w:rPr>
                <w:rFonts w:ascii="Verdana" w:eastAsia="Times New Roman" w:hAnsi="Verdana" w:cs="Calibri"/>
                <w:bCs/>
                <w:color w:val="000000"/>
                <w:lang w:eastAsia="cs-CZ"/>
              </w:rPr>
            </w:pPr>
          </w:p>
        </w:tc>
      </w:tr>
      <w:tr w:rsidR="00255872" w:rsidRPr="00FE212C" w14:paraId="5CEE0F15" w14:textId="77777777" w:rsidTr="005F4031">
        <w:trPr>
          <w:trHeight w:val="57"/>
        </w:trPr>
        <w:tc>
          <w:tcPr>
            <w:tcW w:w="148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99316" w14:textId="77777777" w:rsidR="00255872" w:rsidRPr="00CF04AC" w:rsidRDefault="00255872" w:rsidP="00255872">
            <w:pPr>
              <w:ind w:firstLineChars="100" w:firstLine="220"/>
              <w:jc w:val="center"/>
              <w:rPr>
                <w:rFonts w:ascii="Verdana" w:eastAsia="Calibri" w:hAnsi="Verdana" w:cs="Calibri"/>
                <w:b/>
                <w:bCs/>
                <w:color w:val="00000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C87F6" w14:textId="09D4B4F2" w:rsidR="00255872" w:rsidRDefault="00255872" w:rsidP="00255872">
            <w:pPr>
              <w:rPr>
                <w:b/>
                <w:bCs/>
              </w:rPr>
            </w:pPr>
            <w:r w:rsidRPr="0049007C">
              <w:rPr>
                <w:b/>
                <w:bCs/>
              </w:rPr>
              <w:t>P</w:t>
            </w:r>
            <w:r w:rsidR="002A7F73">
              <w:rPr>
                <w:b/>
                <w:bCs/>
              </w:rPr>
              <w:t>ozáruční p</w:t>
            </w:r>
            <w:r w:rsidRPr="0049007C">
              <w:rPr>
                <w:b/>
                <w:bCs/>
              </w:rPr>
              <w:t xml:space="preserve">odpora na </w:t>
            </w:r>
            <w:r w:rsidR="00BD2F46">
              <w:rPr>
                <w:b/>
                <w:bCs/>
              </w:rPr>
              <w:t>12</w:t>
            </w:r>
            <w:r w:rsidR="00BD2F46" w:rsidRPr="005E1B9D">
              <w:rPr>
                <w:b/>
                <w:bCs/>
              </w:rPr>
              <w:t xml:space="preserve"> měsíců</w:t>
            </w:r>
            <w:r w:rsidR="00BD2F46">
              <w:rPr>
                <w:b/>
                <w:bCs/>
              </w:rPr>
              <w:t xml:space="preserve"> (v průběhu 4 let)</w:t>
            </w:r>
            <w:r w:rsidRPr="0049007C">
              <w:rPr>
                <w:b/>
                <w:bCs/>
              </w:rPr>
              <w:t xml:space="preserve"> - </w:t>
            </w:r>
            <w:proofErr w:type="spellStart"/>
            <w:r w:rsidRPr="00182CC5">
              <w:rPr>
                <w:b/>
                <w:bCs/>
              </w:rPr>
              <w:t>Next</w:t>
            </w:r>
            <w:proofErr w:type="spellEnd"/>
            <w:r w:rsidRPr="00182CC5">
              <w:rPr>
                <w:b/>
                <w:bCs/>
              </w:rPr>
              <w:t xml:space="preserve"> </w:t>
            </w:r>
            <w:proofErr w:type="spellStart"/>
            <w:r w:rsidRPr="00182CC5">
              <w:rPr>
                <w:b/>
                <w:bCs/>
              </w:rPr>
              <w:t>Businnes</w:t>
            </w:r>
            <w:proofErr w:type="spellEnd"/>
            <w:r w:rsidRPr="00182CC5">
              <w:rPr>
                <w:b/>
                <w:bCs/>
              </w:rPr>
              <w:t xml:space="preserve"> </w:t>
            </w:r>
            <w:proofErr w:type="spellStart"/>
            <w:r w:rsidRPr="00182CC5">
              <w:rPr>
                <w:b/>
                <w:bCs/>
              </w:rPr>
              <w:t>Day</w:t>
            </w:r>
            <w:proofErr w:type="spellEnd"/>
            <w:r w:rsidRPr="00182CC5">
              <w:rPr>
                <w:b/>
                <w:bCs/>
              </w:rPr>
              <w:t xml:space="preserve"> (oprava do následujícího pracovního dne s evidencí chyb a reakcí podpory 24/7 s odezvou do 4 hodin)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8C175" w14:textId="4DD97879" w:rsidR="00255872" w:rsidRDefault="00BD2F46" w:rsidP="00255872">
            <w:pPr>
              <w:jc w:val="center"/>
              <w:rPr>
                <w:rFonts w:ascii="Verdana" w:eastAsia="Calibri" w:hAnsi="Verdana"/>
                <w:b/>
                <w:bCs/>
                <w:color w:val="000000"/>
              </w:rPr>
            </w:pPr>
            <w:r>
              <w:rPr>
                <w:rFonts w:ascii="Verdana" w:eastAsia="Calibri" w:hAnsi="Verdana"/>
                <w:b/>
                <w:bCs/>
                <w:color w:val="00000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27E39" w14:textId="77777777" w:rsidR="00255872" w:rsidRPr="00CF04AC" w:rsidRDefault="00255872" w:rsidP="00255872">
            <w:pPr>
              <w:jc w:val="right"/>
              <w:rPr>
                <w:rFonts w:ascii="Verdana" w:eastAsia="Times New Roman" w:hAnsi="Verdana" w:cs="Calibri"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10694" w14:textId="77777777" w:rsidR="00255872" w:rsidRPr="00CF04AC" w:rsidRDefault="00255872" w:rsidP="00255872">
            <w:pPr>
              <w:jc w:val="right"/>
              <w:rPr>
                <w:rFonts w:ascii="Verdana" w:eastAsia="Times New Roman" w:hAnsi="Verdana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64C9B" w14:textId="77777777" w:rsidR="00255872" w:rsidRPr="00CF04AC" w:rsidRDefault="00255872" w:rsidP="00255872">
            <w:pPr>
              <w:jc w:val="right"/>
              <w:rPr>
                <w:rFonts w:ascii="Verdana" w:eastAsia="Times New Roman" w:hAnsi="Verdana" w:cs="Calibri"/>
                <w:bCs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E85C547" w14:textId="77777777" w:rsidR="00255872" w:rsidRPr="00CF04AC" w:rsidRDefault="00255872" w:rsidP="00255872">
            <w:pPr>
              <w:jc w:val="right"/>
              <w:rPr>
                <w:rFonts w:ascii="Verdana" w:eastAsia="Times New Roman" w:hAnsi="Verdana" w:cs="Calibri"/>
                <w:bCs/>
                <w:color w:val="000000"/>
                <w:lang w:eastAsia="cs-CZ"/>
              </w:rPr>
            </w:pPr>
          </w:p>
        </w:tc>
      </w:tr>
      <w:tr w:rsidR="00255872" w:rsidRPr="00FE212C" w14:paraId="029CEAF8" w14:textId="77777777" w:rsidTr="005F4031">
        <w:trPr>
          <w:trHeight w:val="57"/>
        </w:trPr>
        <w:tc>
          <w:tcPr>
            <w:tcW w:w="148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56DC0" w14:textId="77777777" w:rsidR="00255872" w:rsidRPr="00CF04AC" w:rsidRDefault="00255872" w:rsidP="00255872">
            <w:pPr>
              <w:ind w:firstLineChars="100" w:firstLine="220"/>
              <w:jc w:val="center"/>
              <w:rPr>
                <w:rFonts w:ascii="Verdana" w:eastAsia="Calibri" w:hAnsi="Verdana" w:cs="Calibri"/>
                <w:b/>
                <w:bCs/>
                <w:color w:val="00000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01F6A" w14:textId="64AE87DC" w:rsidR="00255872" w:rsidRDefault="00255872" w:rsidP="00255872">
            <w:pPr>
              <w:tabs>
                <w:tab w:val="left" w:pos="1546"/>
              </w:tabs>
              <w:rPr>
                <w:b/>
                <w:bCs/>
              </w:rPr>
            </w:pPr>
            <w:r>
              <w:rPr>
                <w:b/>
                <w:bCs/>
              </w:rPr>
              <w:t>100Gbps QSFP28 DAC kabel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1F5FB" w14:textId="169F023A" w:rsidR="00255872" w:rsidRDefault="00255872" w:rsidP="00255872">
            <w:pPr>
              <w:jc w:val="center"/>
              <w:rPr>
                <w:rFonts w:ascii="Verdana" w:eastAsia="Calibri" w:hAnsi="Verdana"/>
                <w:b/>
                <w:bCs/>
                <w:color w:val="000000"/>
              </w:rPr>
            </w:pPr>
            <w:r>
              <w:rPr>
                <w:rFonts w:ascii="Verdana" w:eastAsia="Calibri" w:hAnsi="Verdana"/>
                <w:b/>
                <w:bCs/>
                <w:color w:val="00000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67B2B" w14:textId="77777777" w:rsidR="00255872" w:rsidRPr="00CF04AC" w:rsidRDefault="00255872" w:rsidP="00255872">
            <w:pPr>
              <w:jc w:val="right"/>
              <w:rPr>
                <w:rFonts w:ascii="Verdana" w:eastAsia="Times New Roman" w:hAnsi="Verdana" w:cs="Calibri"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00A6B" w14:textId="77777777" w:rsidR="00255872" w:rsidRPr="00CF04AC" w:rsidRDefault="00255872" w:rsidP="00255872">
            <w:pPr>
              <w:jc w:val="right"/>
              <w:rPr>
                <w:rFonts w:ascii="Verdana" w:eastAsia="Times New Roman" w:hAnsi="Verdana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C96FE" w14:textId="77777777" w:rsidR="00255872" w:rsidRPr="00CF04AC" w:rsidRDefault="00255872" w:rsidP="00255872">
            <w:pPr>
              <w:jc w:val="right"/>
              <w:rPr>
                <w:rFonts w:ascii="Verdana" w:eastAsia="Times New Roman" w:hAnsi="Verdana" w:cs="Calibri"/>
                <w:bCs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5596C4E" w14:textId="77777777" w:rsidR="00255872" w:rsidRPr="00CF04AC" w:rsidRDefault="00255872" w:rsidP="00255872">
            <w:pPr>
              <w:jc w:val="right"/>
              <w:rPr>
                <w:rFonts w:ascii="Verdana" w:eastAsia="Times New Roman" w:hAnsi="Verdana" w:cs="Calibri"/>
                <w:bCs/>
                <w:color w:val="000000"/>
                <w:lang w:eastAsia="cs-CZ"/>
              </w:rPr>
            </w:pPr>
          </w:p>
        </w:tc>
      </w:tr>
      <w:tr w:rsidR="00255872" w:rsidRPr="00FE212C" w14:paraId="74A531C2" w14:textId="77777777" w:rsidTr="005F4031">
        <w:trPr>
          <w:trHeight w:val="57"/>
        </w:trPr>
        <w:tc>
          <w:tcPr>
            <w:tcW w:w="148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EDEAB" w14:textId="77777777" w:rsidR="00255872" w:rsidRPr="00CF04AC" w:rsidRDefault="00255872" w:rsidP="00255872">
            <w:pPr>
              <w:ind w:firstLineChars="100" w:firstLine="220"/>
              <w:jc w:val="center"/>
              <w:rPr>
                <w:rFonts w:ascii="Verdana" w:eastAsia="Calibri" w:hAnsi="Verdana" w:cs="Calibri"/>
                <w:b/>
                <w:bCs/>
                <w:color w:val="00000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13743" w14:textId="6D2535D9" w:rsidR="00255872" w:rsidRDefault="00255872" w:rsidP="0025587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100Gbps QSPG28 SR4 </w:t>
            </w:r>
            <w:r w:rsidRPr="00AC541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transceiver</w:t>
            </w:r>
            <w:r w:rsidRPr="00AC541A">
              <w:rPr>
                <w:b/>
                <w:bCs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200D3" w14:textId="478FAA50" w:rsidR="00255872" w:rsidRDefault="00255872" w:rsidP="00255872">
            <w:pPr>
              <w:jc w:val="center"/>
              <w:rPr>
                <w:rFonts w:ascii="Verdana" w:eastAsia="Calibri" w:hAnsi="Verdana"/>
                <w:b/>
                <w:bCs/>
                <w:color w:val="000000"/>
              </w:rPr>
            </w:pPr>
            <w:r>
              <w:rPr>
                <w:rFonts w:ascii="Verdana" w:eastAsia="Calibri" w:hAnsi="Verdana"/>
                <w:b/>
                <w:bCs/>
                <w:color w:val="00000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65F51" w14:textId="77777777" w:rsidR="00255872" w:rsidRPr="00CF04AC" w:rsidRDefault="00255872" w:rsidP="00255872">
            <w:pPr>
              <w:jc w:val="right"/>
              <w:rPr>
                <w:rFonts w:ascii="Verdana" w:eastAsia="Times New Roman" w:hAnsi="Verdana" w:cs="Calibri"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376E7" w14:textId="77777777" w:rsidR="00255872" w:rsidRPr="00CF04AC" w:rsidRDefault="00255872" w:rsidP="00255872">
            <w:pPr>
              <w:jc w:val="right"/>
              <w:rPr>
                <w:rFonts w:ascii="Verdana" w:eastAsia="Times New Roman" w:hAnsi="Verdana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53E0B" w14:textId="77777777" w:rsidR="00255872" w:rsidRPr="00CF04AC" w:rsidRDefault="00255872" w:rsidP="00255872">
            <w:pPr>
              <w:jc w:val="right"/>
              <w:rPr>
                <w:rFonts w:ascii="Verdana" w:eastAsia="Times New Roman" w:hAnsi="Verdana" w:cs="Calibri"/>
                <w:bCs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F49FE15" w14:textId="77777777" w:rsidR="00255872" w:rsidRPr="00CF04AC" w:rsidRDefault="00255872" w:rsidP="00255872">
            <w:pPr>
              <w:jc w:val="right"/>
              <w:rPr>
                <w:rFonts w:ascii="Verdana" w:eastAsia="Times New Roman" w:hAnsi="Verdana" w:cs="Calibri"/>
                <w:bCs/>
                <w:color w:val="000000"/>
                <w:lang w:eastAsia="cs-CZ"/>
              </w:rPr>
            </w:pPr>
          </w:p>
        </w:tc>
      </w:tr>
      <w:tr w:rsidR="00B246A6" w:rsidRPr="00FE212C" w14:paraId="4A8FB51B" w14:textId="77777777" w:rsidTr="00C07B50">
        <w:trPr>
          <w:trHeight w:val="57"/>
        </w:trPr>
        <w:tc>
          <w:tcPr>
            <w:tcW w:w="7300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</w:tcPr>
          <w:p w14:paraId="6E4475A2" w14:textId="77777777" w:rsidR="00B246A6" w:rsidRPr="009B7720" w:rsidRDefault="00B246A6" w:rsidP="00B246A6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77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</w:t>
            </w:r>
          </w:p>
          <w:p w14:paraId="5361C189" w14:textId="77777777" w:rsidR="00B246A6" w:rsidRPr="009B7720" w:rsidRDefault="00B246A6" w:rsidP="00B246A6">
            <w:pPr>
              <w:rPr>
                <w:rFonts w:ascii="Calibri" w:eastAsia="Calibri" w:hAnsi="Calibri" w:cs="Calibri"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684A7E02" w14:textId="77777777" w:rsidR="00B246A6" w:rsidRPr="00B61832" w:rsidRDefault="00B246A6" w:rsidP="00B246A6">
            <w:pPr>
              <w:jc w:val="right"/>
              <w:rPr>
                <w:rFonts w:ascii="Verdana" w:eastAsia="Times New Roman" w:hAnsi="Verdana" w:cs="Calibri"/>
                <w:b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0CD0F962" w14:textId="77777777" w:rsidR="00B246A6" w:rsidRPr="00B61832" w:rsidRDefault="00B246A6" w:rsidP="00B246A6">
            <w:pPr>
              <w:jc w:val="right"/>
              <w:rPr>
                <w:rFonts w:ascii="Verdana" w:eastAsia="Times New Roman" w:hAnsi="Verdana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47FBD23C" w14:textId="77777777" w:rsidR="00B246A6" w:rsidRPr="00B61832" w:rsidRDefault="00B246A6" w:rsidP="00B246A6">
            <w:pPr>
              <w:jc w:val="right"/>
              <w:rPr>
                <w:rFonts w:ascii="Verdana" w:eastAsia="Times New Roman" w:hAnsi="Verdana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CCECFF"/>
            <w:vAlign w:val="center"/>
          </w:tcPr>
          <w:p w14:paraId="22BD1307" w14:textId="77777777" w:rsidR="00B246A6" w:rsidRPr="00B61832" w:rsidRDefault="00B246A6" w:rsidP="00B246A6">
            <w:pPr>
              <w:jc w:val="right"/>
              <w:rPr>
                <w:rFonts w:ascii="Verdana" w:eastAsia="Times New Roman" w:hAnsi="Verdana" w:cs="Calibri"/>
                <w:b/>
                <w:bCs/>
                <w:color w:val="000000"/>
                <w:lang w:eastAsia="cs-CZ"/>
              </w:rPr>
            </w:pPr>
          </w:p>
        </w:tc>
      </w:tr>
    </w:tbl>
    <w:p w14:paraId="0C082BAA" w14:textId="7A8919BF" w:rsidR="006A75EB" w:rsidRDefault="006A75EB" w:rsidP="006A75EB">
      <w:pPr>
        <w:ind w:firstLine="708"/>
        <w:rPr>
          <w:b/>
          <w:bCs/>
        </w:rPr>
      </w:pPr>
    </w:p>
    <w:p w14:paraId="5799E637" w14:textId="27348D67" w:rsidR="006A75EB" w:rsidRDefault="006A75EB" w:rsidP="006A75EB">
      <w:pPr>
        <w:ind w:firstLine="708"/>
        <w:rPr>
          <w:b/>
          <w:bCs/>
        </w:rPr>
      </w:pPr>
    </w:p>
    <w:p w14:paraId="78594B80" w14:textId="78ADB69C" w:rsidR="002710EC" w:rsidRDefault="002710EC" w:rsidP="006A75EB">
      <w:pPr>
        <w:ind w:firstLine="708"/>
        <w:rPr>
          <w:b/>
          <w:bCs/>
        </w:rPr>
      </w:pPr>
    </w:p>
    <w:p w14:paraId="5B43ABE9" w14:textId="0721B05B" w:rsidR="002710EC" w:rsidRDefault="002710EC" w:rsidP="006A75EB">
      <w:pPr>
        <w:ind w:firstLine="708"/>
        <w:rPr>
          <w:b/>
          <w:bCs/>
        </w:rPr>
      </w:pPr>
    </w:p>
    <w:p w14:paraId="32775140" w14:textId="2674D4F3" w:rsidR="00062EB3" w:rsidRDefault="00062EB3" w:rsidP="006A75EB">
      <w:pPr>
        <w:ind w:firstLine="708"/>
        <w:rPr>
          <w:b/>
          <w:bCs/>
        </w:rPr>
      </w:pPr>
    </w:p>
    <w:p w14:paraId="6B1A39CE" w14:textId="68287145" w:rsidR="00062EB3" w:rsidRDefault="00062EB3" w:rsidP="006A75EB">
      <w:pPr>
        <w:ind w:firstLine="708"/>
        <w:rPr>
          <w:b/>
          <w:bCs/>
        </w:rPr>
      </w:pPr>
    </w:p>
    <w:p w14:paraId="728E5162" w14:textId="58D51D54" w:rsidR="00062EB3" w:rsidRDefault="00062EB3" w:rsidP="006A75EB">
      <w:pPr>
        <w:ind w:firstLine="708"/>
        <w:rPr>
          <w:b/>
          <w:bCs/>
        </w:rPr>
      </w:pPr>
    </w:p>
    <w:p w14:paraId="70F19D5C" w14:textId="5E18A0A4" w:rsidR="00C07B50" w:rsidRDefault="00C07B50" w:rsidP="005F0005">
      <w:pPr>
        <w:ind w:firstLine="708"/>
        <w:rPr>
          <w:b/>
          <w:bCs/>
        </w:rPr>
      </w:pPr>
    </w:p>
    <w:p w14:paraId="71D7A4B8" w14:textId="77777777" w:rsidR="00255872" w:rsidRDefault="00255872" w:rsidP="005F0005">
      <w:pPr>
        <w:ind w:firstLine="708"/>
        <w:rPr>
          <w:b/>
          <w:bCs/>
        </w:rPr>
      </w:pPr>
    </w:p>
    <w:p w14:paraId="1D19EF7B" w14:textId="77777777" w:rsidR="00C07B50" w:rsidRDefault="00C07B50" w:rsidP="005F0005">
      <w:pPr>
        <w:ind w:firstLine="708"/>
        <w:rPr>
          <w:b/>
          <w:bCs/>
        </w:rPr>
      </w:pPr>
    </w:p>
    <w:p w14:paraId="66FF3197" w14:textId="77777777" w:rsidR="00A12043" w:rsidRDefault="00A12043" w:rsidP="00C07B50">
      <w:pPr>
        <w:ind w:firstLine="708"/>
        <w:rPr>
          <w:b/>
          <w:bCs/>
        </w:rPr>
      </w:pPr>
    </w:p>
    <w:p w14:paraId="3279B90B" w14:textId="43E29872" w:rsidR="005F0005" w:rsidRPr="005F0005" w:rsidRDefault="005F0005" w:rsidP="00C07B50">
      <w:pPr>
        <w:ind w:firstLine="708"/>
        <w:rPr>
          <w:b/>
          <w:bCs/>
        </w:rPr>
      </w:pPr>
      <w:r w:rsidRPr="005F0005">
        <w:rPr>
          <w:b/>
          <w:bCs/>
        </w:rPr>
        <w:t xml:space="preserve">V </w:t>
      </w:r>
      <w:r w:rsidRPr="00062EB3">
        <w:rPr>
          <w:b/>
          <w:bCs/>
          <w:highlight w:val="yellow"/>
        </w:rPr>
        <w:t>…</w:t>
      </w:r>
      <w:proofErr w:type="gramStart"/>
      <w:r w:rsidRPr="00062EB3">
        <w:rPr>
          <w:b/>
          <w:bCs/>
          <w:highlight w:val="yellow"/>
        </w:rPr>
        <w:t>…(</w:t>
      </w:r>
      <w:proofErr w:type="gramEnd"/>
      <w:r w:rsidRPr="00062EB3">
        <w:rPr>
          <w:b/>
          <w:bCs/>
          <w:highlight w:val="yellow"/>
        </w:rPr>
        <w:t xml:space="preserve">vyplní </w:t>
      </w:r>
      <w:r w:rsidR="00D0131C">
        <w:rPr>
          <w:b/>
          <w:bCs/>
          <w:highlight w:val="yellow"/>
        </w:rPr>
        <w:t>dodavatel</w:t>
      </w:r>
      <w:r w:rsidRPr="00062EB3">
        <w:rPr>
          <w:b/>
          <w:bCs/>
          <w:highlight w:val="yellow"/>
        </w:rPr>
        <w:t>)………</w:t>
      </w:r>
      <w:r w:rsidRPr="005F0005">
        <w:rPr>
          <w:b/>
          <w:bCs/>
        </w:rPr>
        <w:t xml:space="preserve"> dne </w:t>
      </w:r>
      <w:r w:rsidRPr="00062EB3">
        <w:rPr>
          <w:b/>
          <w:bCs/>
          <w:highlight w:val="yellow"/>
        </w:rPr>
        <w:t>…(vyplní</w:t>
      </w:r>
      <w:r w:rsidR="00D0131C">
        <w:rPr>
          <w:b/>
          <w:bCs/>
          <w:highlight w:val="yellow"/>
        </w:rPr>
        <w:t xml:space="preserve"> dodavatel</w:t>
      </w:r>
      <w:r w:rsidRPr="00062EB3">
        <w:rPr>
          <w:b/>
          <w:bCs/>
          <w:highlight w:val="yellow"/>
        </w:rPr>
        <w:t>)…</w:t>
      </w:r>
      <w:r w:rsidRPr="005F0005">
        <w:rPr>
          <w:b/>
          <w:bCs/>
        </w:rPr>
        <w:t xml:space="preserve">     </w:t>
      </w:r>
    </w:p>
    <w:p w14:paraId="26F0DDD1" w14:textId="77777777" w:rsidR="00062EB3" w:rsidRDefault="00062EB3" w:rsidP="005F0005">
      <w:pPr>
        <w:ind w:firstLine="708"/>
        <w:rPr>
          <w:b/>
          <w:bCs/>
        </w:rPr>
      </w:pPr>
    </w:p>
    <w:p w14:paraId="56B00234" w14:textId="0E004EDF" w:rsidR="005E114B" w:rsidRPr="005F0005" w:rsidRDefault="005F0005" w:rsidP="005E114B">
      <w:pPr>
        <w:ind w:firstLine="708"/>
        <w:rPr>
          <w:b/>
          <w:bCs/>
        </w:rPr>
      </w:pPr>
      <w:r w:rsidRPr="005F0005">
        <w:rPr>
          <w:b/>
          <w:bCs/>
        </w:rPr>
        <w:t>Za společnost</w:t>
      </w:r>
      <w:r w:rsidR="005E114B">
        <w:rPr>
          <w:b/>
          <w:bCs/>
        </w:rPr>
        <w:tab/>
      </w:r>
      <w:r w:rsidR="005E114B">
        <w:rPr>
          <w:b/>
          <w:bCs/>
        </w:rPr>
        <w:tab/>
      </w:r>
      <w:r w:rsidR="005E114B">
        <w:rPr>
          <w:b/>
          <w:bCs/>
        </w:rPr>
        <w:tab/>
      </w:r>
      <w:r w:rsidR="005E114B">
        <w:rPr>
          <w:b/>
          <w:bCs/>
        </w:rPr>
        <w:tab/>
      </w:r>
      <w:r w:rsidR="005E114B">
        <w:rPr>
          <w:b/>
          <w:bCs/>
        </w:rPr>
        <w:tab/>
      </w:r>
      <w:r w:rsidR="005E114B">
        <w:rPr>
          <w:b/>
          <w:bCs/>
        </w:rPr>
        <w:tab/>
      </w:r>
      <w:r w:rsidR="005E114B">
        <w:rPr>
          <w:b/>
          <w:bCs/>
        </w:rPr>
        <w:tab/>
      </w:r>
      <w:r w:rsidR="005E114B">
        <w:rPr>
          <w:b/>
          <w:bCs/>
        </w:rPr>
        <w:tab/>
      </w:r>
    </w:p>
    <w:p w14:paraId="53B16900" w14:textId="77777777" w:rsidR="002C4E4E" w:rsidRDefault="005E114B" w:rsidP="005E114B">
      <w:pPr>
        <w:ind w:firstLine="708"/>
        <w:rPr>
          <w:b/>
          <w:bCs/>
        </w:rPr>
      </w:pPr>
      <w:r w:rsidRPr="00062EB3">
        <w:rPr>
          <w:b/>
          <w:bCs/>
          <w:highlight w:val="yellow"/>
        </w:rPr>
        <w:t>…………………</w:t>
      </w:r>
      <w:proofErr w:type="gramStart"/>
      <w:r w:rsidRPr="00062EB3">
        <w:rPr>
          <w:b/>
          <w:bCs/>
          <w:highlight w:val="yellow"/>
        </w:rPr>
        <w:t>…(</w:t>
      </w:r>
      <w:proofErr w:type="gramEnd"/>
      <w:r w:rsidRPr="00062EB3">
        <w:rPr>
          <w:b/>
          <w:bCs/>
          <w:highlight w:val="yellow"/>
        </w:rPr>
        <w:t xml:space="preserve">vyplní </w:t>
      </w:r>
      <w:r>
        <w:rPr>
          <w:b/>
          <w:bCs/>
          <w:highlight w:val="yellow"/>
        </w:rPr>
        <w:t>dodavatele</w:t>
      </w:r>
      <w:r w:rsidRPr="00062EB3">
        <w:rPr>
          <w:b/>
          <w:bCs/>
          <w:highlight w:val="yellow"/>
        </w:rPr>
        <w:t>)……………………………….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6222CA24" w14:textId="77777777" w:rsidR="002C4E4E" w:rsidRDefault="002C4E4E" w:rsidP="005E114B">
      <w:pPr>
        <w:ind w:firstLine="708"/>
        <w:rPr>
          <w:b/>
          <w:bCs/>
        </w:rPr>
      </w:pPr>
    </w:p>
    <w:p w14:paraId="35977215" w14:textId="77777777" w:rsidR="002C4E4E" w:rsidRPr="005F0005" w:rsidRDefault="002C4E4E" w:rsidP="002C4E4E">
      <w:pPr>
        <w:ind w:firstLine="708"/>
        <w:rPr>
          <w:b/>
          <w:bCs/>
        </w:rPr>
      </w:pPr>
      <w:r w:rsidRPr="005F0005">
        <w:rPr>
          <w:b/>
          <w:bCs/>
        </w:rPr>
        <w:t xml:space="preserve">Osoba oprávněná jednat jménem či za </w:t>
      </w:r>
      <w:r>
        <w:rPr>
          <w:b/>
          <w:bCs/>
        </w:rPr>
        <w:t>dodavatele</w:t>
      </w:r>
      <w:r w:rsidRPr="005F0005">
        <w:rPr>
          <w:b/>
          <w:bCs/>
        </w:rPr>
        <w:t xml:space="preserve"> (pozice, titul, jméno, příjmení)</w:t>
      </w:r>
    </w:p>
    <w:p w14:paraId="3E086D03" w14:textId="6BB1BCDD" w:rsidR="00062EB3" w:rsidRDefault="005F0005" w:rsidP="005E114B">
      <w:pPr>
        <w:ind w:firstLine="708"/>
        <w:rPr>
          <w:b/>
          <w:bCs/>
        </w:rPr>
      </w:pPr>
      <w:r w:rsidRPr="00062EB3">
        <w:rPr>
          <w:b/>
          <w:bCs/>
          <w:highlight w:val="yellow"/>
        </w:rPr>
        <w:t>……………………</w:t>
      </w:r>
      <w:proofErr w:type="gramStart"/>
      <w:r w:rsidRPr="00062EB3">
        <w:rPr>
          <w:b/>
          <w:bCs/>
          <w:highlight w:val="yellow"/>
        </w:rPr>
        <w:t>…(</w:t>
      </w:r>
      <w:proofErr w:type="gramEnd"/>
      <w:r w:rsidRPr="00062EB3">
        <w:rPr>
          <w:b/>
          <w:bCs/>
          <w:highlight w:val="yellow"/>
        </w:rPr>
        <w:t xml:space="preserve">vyplní </w:t>
      </w:r>
      <w:r w:rsidR="00D0131C">
        <w:rPr>
          <w:b/>
          <w:bCs/>
          <w:highlight w:val="yellow"/>
        </w:rPr>
        <w:t>dodavatel</w:t>
      </w:r>
      <w:r w:rsidRPr="00062EB3">
        <w:rPr>
          <w:b/>
          <w:bCs/>
          <w:highlight w:val="yellow"/>
        </w:rPr>
        <w:t>)………………………………</w:t>
      </w:r>
    </w:p>
    <w:sectPr w:rsidR="00062EB3" w:rsidSect="00FB5FD4">
      <w:headerReference w:type="default" r:id="rId10"/>
      <w:footerReference w:type="default" r:id="rId11"/>
      <w:pgSz w:w="16838" w:h="11906" w:orient="landscape"/>
      <w:pgMar w:top="1843" w:right="238" w:bottom="244" w:left="24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39888" w14:textId="77777777" w:rsidR="00B41497" w:rsidRDefault="00B41497" w:rsidP="00E03365">
      <w:pPr>
        <w:spacing w:after="0" w:line="240" w:lineRule="auto"/>
      </w:pPr>
      <w:r>
        <w:separator/>
      </w:r>
    </w:p>
  </w:endnote>
  <w:endnote w:type="continuationSeparator" w:id="0">
    <w:p w14:paraId="1A787C84" w14:textId="77777777" w:rsidR="00B41497" w:rsidRDefault="00B41497" w:rsidP="00E03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F573A" w14:textId="31CC9AA2" w:rsidR="00E03365" w:rsidRDefault="00E03365" w:rsidP="00E03365">
    <w:pPr>
      <w:pStyle w:val="Zpat"/>
      <w:jc w:val="center"/>
    </w:pPr>
  </w:p>
  <w:p w14:paraId="5E9BF1B8" w14:textId="3E782F52" w:rsidR="00E03365" w:rsidRDefault="00E0336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EAC21" w14:textId="77777777" w:rsidR="00B41497" w:rsidRDefault="00B41497" w:rsidP="00E03365">
      <w:pPr>
        <w:spacing w:after="0" w:line="240" w:lineRule="auto"/>
      </w:pPr>
      <w:r>
        <w:separator/>
      </w:r>
    </w:p>
  </w:footnote>
  <w:footnote w:type="continuationSeparator" w:id="0">
    <w:p w14:paraId="660A5105" w14:textId="77777777" w:rsidR="00B41497" w:rsidRDefault="00B41497" w:rsidP="00E033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84A8D" w14:textId="3C733317" w:rsidR="00E03365" w:rsidRDefault="00C07B50" w:rsidP="00E03365">
    <w:pPr>
      <w:pStyle w:val="Zhlav"/>
      <w:jc w:val="center"/>
    </w:pPr>
    <w:r w:rsidRPr="00C07B50"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5A812C26" wp14:editId="2417917D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2916000" cy="756000"/>
          <wp:effectExtent l="0" t="0" r="0" b="6350"/>
          <wp:wrapNone/>
          <wp:docPr id="5" name="Obrázek 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5D38236" w14:textId="602156FD" w:rsidR="00E03365" w:rsidRDefault="00E0336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365"/>
    <w:rsid w:val="00036D0D"/>
    <w:rsid w:val="00062EB3"/>
    <w:rsid w:val="00097A5C"/>
    <w:rsid w:val="000C1C45"/>
    <w:rsid w:val="000C275C"/>
    <w:rsid w:val="000D3236"/>
    <w:rsid w:val="0017552F"/>
    <w:rsid w:val="00175A10"/>
    <w:rsid w:val="001A7199"/>
    <w:rsid w:val="00204D35"/>
    <w:rsid w:val="00207DC7"/>
    <w:rsid w:val="00223894"/>
    <w:rsid w:val="00231150"/>
    <w:rsid w:val="00255872"/>
    <w:rsid w:val="002710EC"/>
    <w:rsid w:val="002A7F73"/>
    <w:rsid w:val="002C4E4E"/>
    <w:rsid w:val="00317ED3"/>
    <w:rsid w:val="003C54C5"/>
    <w:rsid w:val="003D2BF9"/>
    <w:rsid w:val="003E6E8F"/>
    <w:rsid w:val="00434734"/>
    <w:rsid w:val="005D2CDC"/>
    <w:rsid w:val="005E114B"/>
    <w:rsid w:val="005F0005"/>
    <w:rsid w:val="006A75EB"/>
    <w:rsid w:val="00740E74"/>
    <w:rsid w:val="007B2312"/>
    <w:rsid w:val="007F5303"/>
    <w:rsid w:val="008330A3"/>
    <w:rsid w:val="008A1F4F"/>
    <w:rsid w:val="00A057C1"/>
    <w:rsid w:val="00A06CDF"/>
    <w:rsid w:val="00A12043"/>
    <w:rsid w:val="00A91624"/>
    <w:rsid w:val="00B06F6B"/>
    <w:rsid w:val="00B22A61"/>
    <w:rsid w:val="00B246A6"/>
    <w:rsid w:val="00B41497"/>
    <w:rsid w:val="00B9542A"/>
    <w:rsid w:val="00BA418A"/>
    <w:rsid w:val="00BD2F46"/>
    <w:rsid w:val="00C03D80"/>
    <w:rsid w:val="00C07B50"/>
    <w:rsid w:val="00C52E5C"/>
    <w:rsid w:val="00CB1CA8"/>
    <w:rsid w:val="00D0131C"/>
    <w:rsid w:val="00DD1ED9"/>
    <w:rsid w:val="00E03365"/>
    <w:rsid w:val="00F32D9E"/>
    <w:rsid w:val="00FB5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8E035D"/>
  <w15:chartTrackingRefBased/>
  <w15:docId w15:val="{C742885F-706B-4267-A0E1-76436C260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033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3365"/>
  </w:style>
  <w:style w:type="paragraph" w:styleId="Zpat">
    <w:name w:val="footer"/>
    <w:basedOn w:val="Normln"/>
    <w:link w:val="ZpatChar"/>
    <w:uiPriority w:val="99"/>
    <w:unhideWhenUsed/>
    <w:rsid w:val="00E033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3365"/>
  </w:style>
  <w:style w:type="table" w:styleId="Mkatabulky">
    <w:name w:val="Table Grid"/>
    <w:basedOn w:val="Normlntabulka"/>
    <w:uiPriority w:val="39"/>
    <w:rsid w:val="006A75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3D2BF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D2BF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D2BF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D2BF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D2BF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D32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32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4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5D10A064583D429E3218C50D94C649" ma:contentTypeVersion="0" ma:contentTypeDescription="Vytvoří nový dokument" ma:contentTypeScope="" ma:versionID="5c8bb1eed6344ba2a58c9d36a54abe3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9CB43D-7814-49A8-8CD5-A790B7DDA3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82487DA-AD50-452F-B528-3D008F78F3D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79B5407-FC04-4B80-9A37-CBB8D881231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C67D59A-E6FD-463F-856F-63C708E22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227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Holcepl</dc:creator>
  <cp:keywords/>
  <dc:description/>
  <cp:lastModifiedBy>David Jakub</cp:lastModifiedBy>
  <cp:revision>3</cp:revision>
  <dcterms:created xsi:type="dcterms:W3CDTF">2025-08-18T08:01:00Z</dcterms:created>
  <dcterms:modified xsi:type="dcterms:W3CDTF">2025-08-20T08:36:00Z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0x010100B85D10A064583D429E3218C50D94C649</vt:lpwstr>
  </property>
</Properties>
</file>