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D13A" w14:textId="7F9A7B23" w:rsidR="00F808A6" w:rsidRPr="00F808A6" w:rsidRDefault="00F808A6" w:rsidP="00F808A6">
      <w:pPr>
        <w:jc w:val="center"/>
        <w:rPr>
          <w:szCs w:val="18"/>
          <w:u w:val="single"/>
        </w:rPr>
      </w:pPr>
      <w:r w:rsidRPr="00F808A6">
        <w:rPr>
          <w:b/>
          <w:sz w:val="24"/>
          <w:szCs w:val="24"/>
        </w:rPr>
        <w:t xml:space="preserve">Konvektomat - </w:t>
      </w:r>
      <w:r w:rsidR="00574CD7">
        <w:rPr>
          <w:b/>
          <w:sz w:val="24"/>
          <w:szCs w:val="24"/>
        </w:rPr>
        <w:t>N</w:t>
      </w:r>
      <w:r w:rsidRPr="00F808A6">
        <w:rPr>
          <w:b/>
          <w:sz w:val="24"/>
          <w:szCs w:val="24"/>
        </w:rPr>
        <w:t>emocnice Teplic</w:t>
      </w:r>
      <w:r w:rsidR="00574CD7">
        <w:rPr>
          <w:b/>
          <w:sz w:val="24"/>
          <w:szCs w:val="24"/>
        </w:rPr>
        <w:t>e</w:t>
      </w:r>
      <w:r w:rsidRPr="00F808A6">
        <w:rPr>
          <w:b/>
          <w:sz w:val="24"/>
          <w:szCs w:val="24"/>
        </w:rPr>
        <w:t>, o.z.</w:t>
      </w:r>
    </w:p>
    <w:p w14:paraId="08EF64E2" w14:textId="77777777" w:rsidR="00F808A6" w:rsidRPr="00A014E4" w:rsidRDefault="00F808A6" w:rsidP="00F808A6">
      <w:pPr>
        <w:rPr>
          <w:sz w:val="20"/>
          <w:szCs w:val="20"/>
          <w:u w:val="single"/>
        </w:rPr>
      </w:pPr>
    </w:p>
    <w:p w14:paraId="62FDD82A" w14:textId="77777777" w:rsidR="00F808A6" w:rsidRPr="00A014E4" w:rsidRDefault="00F808A6" w:rsidP="00F808A6">
      <w:pPr>
        <w:rPr>
          <w:u w:val="single"/>
        </w:rPr>
      </w:pPr>
      <w:r w:rsidRPr="00A014E4">
        <w:rPr>
          <w:sz w:val="20"/>
          <w:szCs w:val="20"/>
          <w:u w:val="single"/>
        </w:rPr>
        <w:t>Seznam požadovaných položek:</w:t>
      </w:r>
    </w:p>
    <w:p w14:paraId="3F5AA796" w14:textId="77777777" w:rsidR="00F808A6" w:rsidRPr="00A014E4" w:rsidRDefault="00F808A6" w:rsidP="00F808A6">
      <w:pPr>
        <w:rPr>
          <w:u w:val="single"/>
        </w:rPr>
      </w:pPr>
    </w:p>
    <w:p w14:paraId="13DC07A7" w14:textId="77777777" w:rsidR="00F808A6" w:rsidRPr="00A014E4" w:rsidRDefault="00F808A6" w:rsidP="00F808A6">
      <w:pPr>
        <w:pStyle w:val="Odstavecseseznamem"/>
        <w:numPr>
          <w:ilvl w:val="0"/>
          <w:numId w:val="3"/>
        </w:numPr>
        <w:tabs>
          <w:tab w:val="left" w:leader="dot" w:pos="1985"/>
        </w:tabs>
        <w:spacing w:after="200" w:line="276" w:lineRule="auto"/>
        <w:rPr>
          <w:rFonts w:ascii="Times New Roman" w:hAnsi="Times New Roman"/>
          <w:sz w:val="20"/>
          <w:szCs w:val="20"/>
        </w:rPr>
      </w:pPr>
      <w:r w:rsidRPr="00A014E4">
        <w:rPr>
          <w:rFonts w:ascii="Times New Roman" w:hAnsi="Times New Roman"/>
          <w:sz w:val="20"/>
          <w:szCs w:val="20"/>
        </w:rPr>
        <w:t>1 ks ………. Elektrický bojlerový konvektomat</w:t>
      </w:r>
    </w:p>
    <w:p w14:paraId="7B1E4331" w14:textId="77777777" w:rsidR="00F808A6" w:rsidRPr="00A014E4" w:rsidRDefault="00F808A6" w:rsidP="00F808A6">
      <w:pPr>
        <w:spacing w:after="240"/>
        <w:rPr>
          <w:b/>
          <w:bCs/>
        </w:rPr>
      </w:pPr>
      <w:r w:rsidRPr="00A014E4">
        <w:rPr>
          <w:b/>
          <w:bCs/>
          <w:sz w:val="22"/>
        </w:rPr>
        <w:t>1)</w:t>
      </w:r>
      <w:r>
        <w:rPr>
          <w:b/>
          <w:bCs/>
        </w:rPr>
        <w:t xml:space="preserve"> </w:t>
      </w:r>
      <w:r w:rsidRPr="00A014E4">
        <w:rPr>
          <w:b/>
          <w:bCs/>
        </w:rPr>
        <w:t>Elektrický bojlerový konvektomat</w:t>
      </w:r>
      <w:r>
        <w:rPr>
          <w:b/>
          <w:bCs/>
        </w:rPr>
        <w:t xml:space="preserve"> (1 ks)</w:t>
      </w:r>
    </w:p>
    <w:p w14:paraId="761966C4" w14:textId="5341BC6D" w:rsidR="00F808A6" w:rsidRPr="00A014E4" w:rsidRDefault="00F808A6" w:rsidP="00F808A6">
      <w:pPr>
        <w:rPr>
          <w:sz w:val="20"/>
          <w:szCs w:val="20"/>
          <w:u w:val="single"/>
        </w:rPr>
      </w:pPr>
      <w:bookmarkStart w:id="0" w:name="_Hlk197349575"/>
      <w:r w:rsidRPr="00A014E4">
        <w:rPr>
          <w:sz w:val="20"/>
          <w:szCs w:val="20"/>
          <w:u w:val="single"/>
        </w:rPr>
        <w:t>Požadované minimální technické a uživatelské parametry a vlastnosti:</w:t>
      </w:r>
      <w:bookmarkEnd w:id="0"/>
    </w:p>
    <w:p w14:paraId="4788580D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86B94">
        <w:rPr>
          <w:rFonts w:ascii="Times New Roman" w:hAnsi="Times New Roman"/>
          <w:b/>
          <w:bCs/>
          <w:sz w:val="20"/>
          <w:szCs w:val="20"/>
        </w:rPr>
        <w:t>Počet vsunů 20 zásuvů GN2/1 nebo 40xGN 1/1</w:t>
      </w:r>
    </w:p>
    <w:p w14:paraId="54A6C576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86B94">
        <w:rPr>
          <w:rFonts w:ascii="Times New Roman" w:hAnsi="Times New Roman"/>
          <w:b/>
          <w:bCs/>
          <w:sz w:val="20"/>
          <w:szCs w:val="20"/>
        </w:rPr>
        <w:t>Kapacita jídel na výdej 600-900</w:t>
      </w:r>
    </w:p>
    <w:p w14:paraId="1CF2186F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86B94">
        <w:rPr>
          <w:rFonts w:ascii="Times New Roman" w:hAnsi="Times New Roman"/>
          <w:b/>
          <w:bCs/>
          <w:sz w:val="20"/>
          <w:szCs w:val="20"/>
        </w:rPr>
        <w:t>Zavážecí vozík kompatibilní</w:t>
      </w:r>
    </w:p>
    <w:p w14:paraId="0EA028A1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ascii="Times New Roman" w:hAnsi="Times New Roman"/>
          <w:sz w:val="20"/>
          <w:szCs w:val="20"/>
        </w:rPr>
      </w:pPr>
      <w:r w:rsidRPr="00C86B94">
        <w:rPr>
          <w:rFonts w:ascii="Times New Roman" w:hAnsi="Times New Roman"/>
          <w:b/>
          <w:bCs/>
          <w:sz w:val="20"/>
          <w:szCs w:val="20"/>
        </w:rPr>
        <w:t>Orientace vsunů na šíři</w:t>
      </w:r>
      <w:r w:rsidRPr="00C86B94">
        <w:rPr>
          <w:rFonts w:ascii="Times New Roman" w:hAnsi="Times New Roman"/>
          <w:sz w:val="20"/>
          <w:szCs w:val="20"/>
        </w:rPr>
        <w:t xml:space="preserve"> </w:t>
      </w:r>
    </w:p>
    <w:p w14:paraId="314354D9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86B94">
        <w:rPr>
          <w:rFonts w:ascii="Times New Roman" w:hAnsi="Times New Roman"/>
          <w:b/>
          <w:bCs/>
          <w:sz w:val="20"/>
          <w:szCs w:val="20"/>
        </w:rPr>
        <w:t xml:space="preserve">Horký vzduch 30 - 300°C,  Pára 30 – 130°C </w:t>
      </w:r>
    </w:p>
    <w:p w14:paraId="7F1AD0AF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b/>
          <w:bCs/>
          <w:sz w:val="20"/>
          <w:szCs w:val="20"/>
        </w:rPr>
      </w:pPr>
      <w:r w:rsidRPr="00C86B94">
        <w:rPr>
          <w:rFonts w:ascii="Times New Roman" w:hAnsi="Times New Roman"/>
          <w:b/>
          <w:bCs/>
          <w:sz w:val="20"/>
          <w:szCs w:val="20"/>
        </w:rPr>
        <w:t>Kombinovaný režim 30-</w:t>
      </w:r>
      <w:proofErr w:type="gramStart"/>
      <w:r w:rsidRPr="00C86B94">
        <w:rPr>
          <w:rFonts w:ascii="Times New Roman" w:hAnsi="Times New Roman"/>
          <w:b/>
          <w:bCs/>
          <w:sz w:val="20"/>
          <w:szCs w:val="20"/>
        </w:rPr>
        <w:t>300°C</w:t>
      </w:r>
      <w:proofErr w:type="gramEnd"/>
      <w:r w:rsidRPr="00C86B94">
        <w:rPr>
          <w:rFonts w:ascii="Times New Roman" w:hAnsi="Times New Roman"/>
          <w:b/>
          <w:bCs/>
          <w:sz w:val="20"/>
          <w:szCs w:val="20"/>
        </w:rPr>
        <w:t>, Řízení vlhkosti 0-100%</w:t>
      </w:r>
    </w:p>
    <w:p w14:paraId="42C4D132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 w:rsidRPr="00C86B94">
        <w:rPr>
          <w:rFonts w:ascii="Times New Roman" w:hAnsi="Times New Roman"/>
          <w:sz w:val="20"/>
          <w:szCs w:val="20"/>
        </w:rPr>
        <w:t>Regenerace potravin</w:t>
      </w:r>
    </w:p>
    <w:p w14:paraId="139A3C50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 w:rsidRPr="00C86B94">
        <w:rPr>
          <w:rFonts w:ascii="Times New Roman" w:hAnsi="Times New Roman"/>
          <w:sz w:val="20"/>
          <w:szCs w:val="20"/>
        </w:rPr>
        <w:t>Volba trvalého osvětlení (halogenové minimálně – 2 žárovky)</w:t>
      </w:r>
    </w:p>
    <w:p w14:paraId="1F08980A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b/>
          <w:bCs/>
          <w:sz w:val="20"/>
          <w:szCs w:val="20"/>
        </w:rPr>
      </w:pPr>
      <w:r w:rsidRPr="00C86B94">
        <w:rPr>
          <w:rFonts w:ascii="Times New Roman" w:hAnsi="Times New Roman"/>
          <w:b/>
          <w:bCs/>
          <w:sz w:val="20"/>
          <w:szCs w:val="20"/>
        </w:rPr>
        <w:t xml:space="preserve">Vícebodová teplotní sonda minimálně 6 bodová </w:t>
      </w:r>
    </w:p>
    <w:p w14:paraId="27BD7C58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b/>
          <w:bCs/>
          <w:sz w:val="20"/>
          <w:szCs w:val="20"/>
        </w:rPr>
      </w:pPr>
      <w:r w:rsidRPr="00C86B94">
        <w:rPr>
          <w:rFonts w:ascii="Times New Roman" w:hAnsi="Times New Roman"/>
          <w:b/>
          <w:bCs/>
          <w:sz w:val="20"/>
          <w:szCs w:val="20"/>
        </w:rPr>
        <w:t xml:space="preserve">Klapka pro odtah přebytečné páry </w:t>
      </w:r>
    </w:p>
    <w:p w14:paraId="2B58051A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b/>
          <w:bCs/>
          <w:sz w:val="20"/>
          <w:szCs w:val="20"/>
        </w:rPr>
      </w:pPr>
      <w:r w:rsidRPr="00C86B94">
        <w:rPr>
          <w:rFonts w:ascii="Times New Roman" w:hAnsi="Times New Roman"/>
          <w:b/>
          <w:bCs/>
          <w:sz w:val="20"/>
          <w:szCs w:val="20"/>
        </w:rPr>
        <w:t>Pevná ruční sprcha umístěna na boku stroje</w:t>
      </w:r>
    </w:p>
    <w:p w14:paraId="6AC874B5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ascii="Times New Roman" w:hAnsi="Times New Roman"/>
          <w:sz w:val="20"/>
          <w:szCs w:val="20"/>
        </w:rPr>
      </w:pPr>
      <w:r w:rsidRPr="00C86B94">
        <w:rPr>
          <w:rFonts w:ascii="Times New Roman" w:hAnsi="Times New Roman"/>
          <w:sz w:val="20"/>
          <w:szCs w:val="20"/>
        </w:rPr>
        <w:t>trojité sklo rozevíratelné</w:t>
      </w:r>
    </w:p>
    <w:p w14:paraId="273241C9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b/>
          <w:bCs/>
          <w:sz w:val="20"/>
          <w:szCs w:val="20"/>
        </w:rPr>
      </w:pPr>
      <w:r w:rsidRPr="00C86B94">
        <w:rPr>
          <w:rFonts w:ascii="Times New Roman" w:hAnsi="Times New Roman"/>
          <w:b/>
          <w:bCs/>
          <w:sz w:val="20"/>
          <w:szCs w:val="20"/>
        </w:rPr>
        <w:t>Hladký ovládací panel s tlakovým 7“ dotykovým displejem bez knoflíků</w:t>
      </w:r>
    </w:p>
    <w:p w14:paraId="4E128393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ascii="Times New Roman" w:hAnsi="Times New Roman"/>
          <w:sz w:val="20"/>
          <w:szCs w:val="20"/>
        </w:rPr>
      </w:pPr>
      <w:r w:rsidRPr="00C86B94">
        <w:rPr>
          <w:rFonts w:ascii="Times New Roman" w:hAnsi="Times New Roman"/>
          <w:sz w:val="20"/>
          <w:szCs w:val="20"/>
        </w:rPr>
        <w:t>Předem nainstalované programy – minimálně 99 programů</w:t>
      </w:r>
    </w:p>
    <w:p w14:paraId="374E8A26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ascii="Times New Roman" w:hAnsi="Times New Roman"/>
          <w:sz w:val="20"/>
          <w:szCs w:val="20"/>
        </w:rPr>
      </w:pPr>
      <w:r w:rsidRPr="00C86B94">
        <w:rPr>
          <w:rFonts w:ascii="Times New Roman" w:hAnsi="Times New Roman"/>
          <w:sz w:val="20"/>
          <w:szCs w:val="20"/>
        </w:rPr>
        <w:t xml:space="preserve">Možnost ovládání přes vlastní programy </w:t>
      </w:r>
    </w:p>
    <w:p w14:paraId="5B16B549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 w:rsidRPr="00C86B94">
        <w:rPr>
          <w:rFonts w:ascii="Times New Roman" w:hAnsi="Times New Roman"/>
          <w:sz w:val="20"/>
          <w:szCs w:val="20"/>
        </w:rPr>
        <w:t xml:space="preserve">Nízkoteplotní pečení </w:t>
      </w:r>
    </w:p>
    <w:p w14:paraId="1135976D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b/>
          <w:bCs/>
          <w:sz w:val="20"/>
          <w:szCs w:val="20"/>
        </w:rPr>
      </w:pPr>
      <w:r w:rsidRPr="00C86B94">
        <w:rPr>
          <w:rFonts w:ascii="Times New Roman" w:hAnsi="Times New Roman"/>
          <w:b/>
          <w:bCs/>
          <w:sz w:val="20"/>
          <w:szCs w:val="20"/>
        </w:rPr>
        <w:t>Taktování ventilátoru</w:t>
      </w:r>
    </w:p>
    <w:p w14:paraId="4FFEE546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b/>
          <w:bCs/>
          <w:sz w:val="20"/>
          <w:szCs w:val="20"/>
        </w:rPr>
      </w:pPr>
      <w:r w:rsidRPr="00C86B94">
        <w:rPr>
          <w:rFonts w:ascii="Times New Roman" w:hAnsi="Times New Roman"/>
          <w:b/>
          <w:bCs/>
          <w:sz w:val="20"/>
          <w:szCs w:val="20"/>
        </w:rPr>
        <w:t>regulace rychlostí ventilátoru – minimálně 7rychlostí – 2reverzní ventilátory komory</w:t>
      </w:r>
    </w:p>
    <w:p w14:paraId="00AE7C82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 w:rsidRPr="00C86B94">
        <w:rPr>
          <w:rFonts w:ascii="Times New Roman" w:hAnsi="Times New Roman"/>
          <w:sz w:val="20"/>
          <w:szCs w:val="20"/>
        </w:rPr>
        <w:t>Okamžité zastavení ventilátoru při otevření dveří</w:t>
      </w:r>
    </w:p>
    <w:p w14:paraId="40EB450B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 w:rsidRPr="00C86B94">
        <w:rPr>
          <w:rFonts w:ascii="Times New Roman" w:hAnsi="Times New Roman"/>
          <w:sz w:val="20"/>
          <w:szCs w:val="20"/>
        </w:rPr>
        <w:t>Konektor na připojení k PC (USB a LAN)</w:t>
      </w:r>
    </w:p>
    <w:p w14:paraId="1CC48B38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 w:rsidRPr="00C86B94">
        <w:rPr>
          <w:rFonts w:ascii="Times New Roman" w:hAnsi="Times New Roman"/>
          <w:sz w:val="20"/>
          <w:szCs w:val="20"/>
        </w:rPr>
        <w:t>rychlý náhled programu se zobrazení spotřebované energie</w:t>
      </w:r>
    </w:p>
    <w:p w14:paraId="3B1DA894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 w:rsidRPr="00C86B94">
        <w:rPr>
          <w:rFonts w:ascii="Times New Roman" w:hAnsi="Times New Roman"/>
          <w:sz w:val="20"/>
          <w:szCs w:val="20"/>
        </w:rPr>
        <w:t>Automatický start</w:t>
      </w:r>
    </w:p>
    <w:p w14:paraId="7BD9094F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 w:rsidRPr="00C86B94">
        <w:rPr>
          <w:rFonts w:ascii="Times New Roman" w:hAnsi="Times New Roman"/>
          <w:sz w:val="20"/>
          <w:szCs w:val="20"/>
        </w:rPr>
        <w:t>Vlastní diagnostický systém</w:t>
      </w:r>
    </w:p>
    <w:p w14:paraId="504709D8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 w:rsidRPr="00C86B94">
        <w:rPr>
          <w:rFonts w:ascii="Times New Roman" w:hAnsi="Times New Roman"/>
          <w:sz w:val="20"/>
          <w:szCs w:val="20"/>
        </w:rPr>
        <w:t xml:space="preserve">Záznamník HACCP (paměť s možností uložení do PC) </w:t>
      </w:r>
    </w:p>
    <w:p w14:paraId="50517DE8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b/>
          <w:bCs/>
          <w:sz w:val="20"/>
          <w:szCs w:val="20"/>
        </w:rPr>
      </w:pPr>
      <w:r w:rsidRPr="00C86B94">
        <w:rPr>
          <w:rFonts w:ascii="Times New Roman" w:hAnsi="Times New Roman"/>
          <w:b/>
          <w:bCs/>
          <w:sz w:val="20"/>
          <w:szCs w:val="20"/>
        </w:rPr>
        <w:t>Automatické mytí a automatické odvápnění s práškovou nebo tabletovou chemií</w:t>
      </w:r>
    </w:p>
    <w:p w14:paraId="61581056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 w:rsidRPr="00C86B94">
        <w:rPr>
          <w:rFonts w:ascii="Times New Roman" w:hAnsi="Times New Roman"/>
          <w:sz w:val="20"/>
          <w:szCs w:val="20"/>
        </w:rPr>
        <w:t>Stroj z AISI 304 nemagnetická nerezová ocel</w:t>
      </w:r>
    </w:p>
    <w:p w14:paraId="0A779208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 w:rsidRPr="00C86B94">
        <w:rPr>
          <w:rFonts w:ascii="Times New Roman" w:hAnsi="Times New Roman"/>
          <w:sz w:val="20"/>
          <w:szCs w:val="20"/>
        </w:rPr>
        <w:t>Chemická povrchová úprava varné komory s </w:t>
      </w:r>
      <w:proofErr w:type="gramStart"/>
      <w:r w:rsidRPr="00C86B94">
        <w:rPr>
          <w:rFonts w:ascii="Times New Roman" w:hAnsi="Times New Roman"/>
          <w:sz w:val="20"/>
          <w:szCs w:val="20"/>
        </w:rPr>
        <w:t>50mm</w:t>
      </w:r>
      <w:proofErr w:type="gramEnd"/>
      <w:r w:rsidRPr="00C86B94">
        <w:rPr>
          <w:rFonts w:ascii="Times New Roman" w:hAnsi="Times New Roman"/>
          <w:sz w:val="20"/>
          <w:szCs w:val="20"/>
        </w:rPr>
        <w:t xml:space="preserve"> tepelnou izolací</w:t>
      </w:r>
    </w:p>
    <w:p w14:paraId="2829E7C4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 w:rsidRPr="00C86B94">
        <w:rPr>
          <w:rFonts w:ascii="Times New Roman" w:hAnsi="Times New Roman"/>
          <w:sz w:val="20"/>
          <w:szCs w:val="20"/>
        </w:rPr>
        <w:t>Bezesváré zaoblené rohy varné komor</w:t>
      </w:r>
    </w:p>
    <w:p w14:paraId="6AAD2025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b/>
          <w:bCs/>
          <w:sz w:val="20"/>
          <w:szCs w:val="20"/>
        </w:rPr>
      </w:pPr>
      <w:r w:rsidRPr="00C86B94">
        <w:rPr>
          <w:rFonts w:ascii="Times New Roman" w:hAnsi="Times New Roman"/>
          <w:b/>
          <w:bCs/>
          <w:sz w:val="20"/>
          <w:szCs w:val="20"/>
        </w:rPr>
        <w:t>Příkon minimálně 58 kW maximálně 60 kW</w:t>
      </w:r>
    </w:p>
    <w:p w14:paraId="0EB71265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C86B94">
        <w:rPr>
          <w:rFonts w:ascii="Times New Roman" w:hAnsi="Times New Roman"/>
          <w:b/>
          <w:sz w:val="20"/>
          <w:szCs w:val="20"/>
        </w:rPr>
        <w:t xml:space="preserve">Vyvíječ páry bojlerový včetně injekčního se senzorem zavápnění, rekuperace přívodní vody </w:t>
      </w:r>
    </w:p>
    <w:p w14:paraId="20497633" w14:textId="77777777" w:rsidR="00F808A6" w:rsidRPr="00C86B94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b/>
          <w:bCs/>
          <w:sz w:val="20"/>
          <w:szCs w:val="20"/>
        </w:rPr>
      </w:pPr>
      <w:r w:rsidRPr="00C86B94">
        <w:rPr>
          <w:rFonts w:ascii="Times New Roman" w:hAnsi="Times New Roman"/>
          <w:b/>
          <w:bCs/>
          <w:sz w:val="20"/>
          <w:szCs w:val="20"/>
        </w:rPr>
        <w:t>Rozměry (š/v/h) – 1156 x 1815 x 963 mm</w:t>
      </w:r>
    </w:p>
    <w:p w14:paraId="1763697E" w14:textId="3D88F0FA" w:rsidR="00F808A6" w:rsidRPr="00F808A6" w:rsidRDefault="00F808A6" w:rsidP="00F808A6">
      <w:pPr>
        <w:pStyle w:val="Odstavecseseznamem"/>
        <w:numPr>
          <w:ilvl w:val="0"/>
          <w:numId w:val="4"/>
        </w:numPr>
        <w:spacing w:after="160" w:line="276" w:lineRule="auto"/>
        <w:rPr>
          <w:rFonts w:ascii="Times New Roman" w:hAnsi="Times New Roman"/>
          <w:sz w:val="20"/>
          <w:szCs w:val="20"/>
        </w:rPr>
      </w:pPr>
      <w:r w:rsidRPr="00C86B94">
        <w:rPr>
          <w:rFonts w:ascii="Times New Roman" w:hAnsi="Times New Roman"/>
          <w:sz w:val="20"/>
          <w:szCs w:val="20"/>
        </w:rPr>
        <w:t>Software do PC pro správu HACCP a programů (zdarma aktualizace)</w:t>
      </w:r>
    </w:p>
    <w:p w14:paraId="5BD2D00D" w14:textId="77777777" w:rsidR="00F808A6" w:rsidRPr="00A014E4" w:rsidRDefault="00F808A6" w:rsidP="00F808A6">
      <w:pPr>
        <w:pStyle w:val="Odstavecseseznamem"/>
        <w:ind w:left="0"/>
        <w:jc w:val="both"/>
        <w:rPr>
          <w:rFonts w:ascii="Times New Roman" w:hAnsi="Times New Roman"/>
          <w:sz w:val="20"/>
          <w:szCs w:val="20"/>
          <w:u w:val="single"/>
        </w:rPr>
      </w:pPr>
      <w:r w:rsidRPr="00A014E4">
        <w:rPr>
          <w:rFonts w:ascii="Times New Roman" w:hAnsi="Times New Roman"/>
          <w:sz w:val="20"/>
          <w:szCs w:val="20"/>
          <w:u w:val="single"/>
        </w:rPr>
        <w:lastRenderedPageBreak/>
        <w:t>Příslušenství</w:t>
      </w:r>
    </w:p>
    <w:p w14:paraId="4184754A" w14:textId="77777777" w:rsidR="00F808A6" w:rsidRPr="00C86B94" w:rsidRDefault="00F808A6" w:rsidP="00F808A6">
      <w:pPr>
        <w:pStyle w:val="Standard"/>
        <w:numPr>
          <w:ilvl w:val="0"/>
          <w:numId w:val="5"/>
        </w:numPr>
        <w:spacing w:before="6"/>
        <w:rPr>
          <w:rFonts w:eastAsia="Calibri"/>
          <w:sz w:val="20"/>
          <w:szCs w:val="20"/>
          <w:lang w:eastAsia="en-US"/>
        </w:rPr>
      </w:pPr>
      <w:r w:rsidRPr="00C86B94">
        <w:rPr>
          <w:rFonts w:eastAsia="Calibri"/>
          <w:sz w:val="20"/>
          <w:szCs w:val="20"/>
          <w:lang w:eastAsia="en-US"/>
        </w:rPr>
        <w:t xml:space="preserve">1x náhradní zavážející vozík </w:t>
      </w:r>
    </w:p>
    <w:p w14:paraId="1194674F" w14:textId="77777777" w:rsidR="00F808A6" w:rsidRPr="00C86B94" w:rsidRDefault="00F808A6" w:rsidP="00F808A6">
      <w:pPr>
        <w:pStyle w:val="Standard"/>
        <w:numPr>
          <w:ilvl w:val="0"/>
          <w:numId w:val="5"/>
        </w:numPr>
        <w:spacing w:before="6"/>
        <w:rPr>
          <w:rFonts w:eastAsia="Calibri"/>
          <w:sz w:val="20"/>
          <w:szCs w:val="20"/>
          <w:lang w:eastAsia="en-US"/>
        </w:rPr>
      </w:pPr>
      <w:r w:rsidRPr="00C86B94">
        <w:rPr>
          <w:rFonts w:eastAsia="Calibri"/>
          <w:sz w:val="20"/>
          <w:szCs w:val="20"/>
          <w:lang w:eastAsia="en-US"/>
        </w:rPr>
        <w:t xml:space="preserve">1x Mycí chemie </w:t>
      </w:r>
    </w:p>
    <w:p w14:paraId="054C09DC" w14:textId="77777777" w:rsidR="00F808A6" w:rsidRDefault="00F808A6" w:rsidP="00F808A6">
      <w:pPr>
        <w:pStyle w:val="Standard"/>
        <w:spacing w:before="6"/>
        <w:rPr>
          <w:kern w:val="0"/>
          <w:sz w:val="20"/>
          <w:szCs w:val="20"/>
          <w:u w:val="single"/>
        </w:rPr>
      </w:pPr>
    </w:p>
    <w:p w14:paraId="5122ED53" w14:textId="77777777" w:rsidR="00F808A6" w:rsidRDefault="00F808A6" w:rsidP="00F808A6">
      <w:pPr>
        <w:pStyle w:val="Standard"/>
        <w:spacing w:before="6"/>
        <w:rPr>
          <w:kern w:val="0"/>
          <w:sz w:val="20"/>
          <w:szCs w:val="20"/>
          <w:u w:val="single"/>
        </w:rPr>
      </w:pPr>
      <w:r>
        <w:rPr>
          <w:kern w:val="0"/>
          <w:sz w:val="20"/>
          <w:szCs w:val="20"/>
          <w:u w:val="single"/>
        </w:rPr>
        <w:t>Požadavky:</w:t>
      </w:r>
    </w:p>
    <w:p w14:paraId="43F77007" w14:textId="77777777" w:rsidR="00F808A6" w:rsidRPr="00101F2D" w:rsidRDefault="00F808A6" w:rsidP="00F808A6">
      <w:pPr>
        <w:pStyle w:val="Standard"/>
        <w:numPr>
          <w:ilvl w:val="0"/>
          <w:numId w:val="6"/>
        </w:numPr>
        <w:spacing w:before="6"/>
        <w:rPr>
          <w:kern w:val="0"/>
          <w:sz w:val="20"/>
          <w:szCs w:val="20"/>
        </w:rPr>
      </w:pPr>
      <w:r w:rsidRPr="00101F2D">
        <w:rPr>
          <w:kern w:val="0"/>
          <w:sz w:val="20"/>
          <w:szCs w:val="20"/>
        </w:rPr>
        <w:t>Cena včetně:</w:t>
      </w:r>
    </w:p>
    <w:p w14:paraId="0691A572" w14:textId="77777777" w:rsidR="00F808A6" w:rsidRPr="00101F2D" w:rsidRDefault="00F808A6" w:rsidP="00F808A6">
      <w:pPr>
        <w:pStyle w:val="Standard"/>
        <w:numPr>
          <w:ilvl w:val="1"/>
          <w:numId w:val="6"/>
        </w:numPr>
        <w:spacing w:before="6"/>
        <w:rPr>
          <w:kern w:val="0"/>
          <w:sz w:val="20"/>
          <w:szCs w:val="20"/>
        </w:rPr>
      </w:pPr>
      <w:r w:rsidRPr="00101F2D">
        <w:rPr>
          <w:kern w:val="0"/>
          <w:sz w:val="20"/>
          <w:szCs w:val="20"/>
        </w:rPr>
        <w:t>Dopravy, stěhování</w:t>
      </w:r>
      <w:r>
        <w:rPr>
          <w:kern w:val="0"/>
          <w:sz w:val="20"/>
          <w:szCs w:val="20"/>
        </w:rPr>
        <w:t>, likvidace starého zařízení</w:t>
      </w:r>
    </w:p>
    <w:p w14:paraId="1C84C548" w14:textId="77777777" w:rsidR="00F808A6" w:rsidRPr="00101F2D" w:rsidRDefault="00F808A6" w:rsidP="00F808A6">
      <w:pPr>
        <w:pStyle w:val="Standard"/>
        <w:numPr>
          <w:ilvl w:val="1"/>
          <w:numId w:val="6"/>
        </w:numPr>
        <w:spacing w:before="6"/>
        <w:rPr>
          <w:kern w:val="0"/>
          <w:sz w:val="20"/>
          <w:szCs w:val="20"/>
        </w:rPr>
      </w:pPr>
      <w:r w:rsidRPr="00101F2D">
        <w:rPr>
          <w:kern w:val="0"/>
          <w:sz w:val="20"/>
          <w:szCs w:val="20"/>
        </w:rPr>
        <w:t>Zapojení a základní 2h školení</w:t>
      </w:r>
    </w:p>
    <w:p w14:paraId="2C911DD8" w14:textId="77777777" w:rsidR="00F808A6" w:rsidRPr="00101F2D" w:rsidRDefault="00F808A6" w:rsidP="00F808A6">
      <w:pPr>
        <w:pStyle w:val="Standard"/>
        <w:numPr>
          <w:ilvl w:val="1"/>
          <w:numId w:val="6"/>
        </w:numPr>
        <w:spacing w:before="6"/>
        <w:rPr>
          <w:kern w:val="0"/>
          <w:sz w:val="20"/>
          <w:szCs w:val="20"/>
        </w:rPr>
      </w:pPr>
      <w:r w:rsidRPr="00101F2D">
        <w:rPr>
          <w:kern w:val="0"/>
          <w:sz w:val="20"/>
          <w:szCs w:val="20"/>
        </w:rPr>
        <w:t xml:space="preserve">Minimálně </w:t>
      </w:r>
      <w:proofErr w:type="gramStart"/>
      <w:r w:rsidRPr="00101F2D">
        <w:rPr>
          <w:kern w:val="0"/>
          <w:sz w:val="20"/>
          <w:szCs w:val="20"/>
        </w:rPr>
        <w:t>4-ti hodinové</w:t>
      </w:r>
      <w:proofErr w:type="gramEnd"/>
      <w:r w:rsidRPr="00101F2D">
        <w:rPr>
          <w:kern w:val="0"/>
          <w:sz w:val="20"/>
          <w:szCs w:val="20"/>
        </w:rPr>
        <w:t xml:space="preserve"> zaškolení odborným  kuchařem od výrobce v provozu</w:t>
      </w:r>
    </w:p>
    <w:p w14:paraId="5632B445" w14:textId="77777777" w:rsidR="00F808A6" w:rsidRPr="00101F2D" w:rsidRDefault="00F808A6" w:rsidP="00F808A6">
      <w:pPr>
        <w:pStyle w:val="Standard"/>
        <w:numPr>
          <w:ilvl w:val="0"/>
          <w:numId w:val="6"/>
        </w:numPr>
        <w:spacing w:before="6"/>
        <w:rPr>
          <w:kern w:val="0"/>
          <w:sz w:val="20"/>
          <w:szCs w:val="20"/>
        </w:rPr>
      </w:pPr>
      <w:bookmarkStart w:id="1" w:name="_Hlk204665013"/>
      <w:r w:rsidRPr="00101F2D">
        <w:rPr>
          <w:kern w:val="0"/>
          <w:sz w:val="20"/>
          <w:szCs w:val="20"/>
        </w:rPr>
        <w:t xml:space="preserve">Zajištění servisu </w:t>
      </w:r>
      <w:bookmarkEnd w:id="1"/>
      <w:r w:rsidRPr="00101F2D">
        <w:rPr>
          <w:kern w:val="0"/>
          <w:sz w:val="20"/>
          <w:szCs w:val="20"/>
        </w:rPr>
        <w:t xml:space="preserve">do </w:t>
      </w:r>
      <w:proofErr w:type="gramStart"/>
      <w:r w:rsidRPr="00101F2D">
        <w:rPr>
          <w:kern w:val="0"/>
          <w:sz w:val="20"/>
          <w:szCs w:val="20"/>
        </w:rPr>
        <w:t>24h</w:t>
      </w:r>
      <w:proofErr w:type="gramEnd"/>
      <w:r w:rsidRPr="00101F2D">
        <w:rPr>
          <w:kern w:val="0"/>
          <w:sz w:val="20"/>
          <w:szCs w:val="20"/>
        </w:rPr>
        <w:t xml:space="preserve"> od nahlášení poruchy.</w:t>
      </w:r>
    </w:p>
    <w:p w14:paraId="723A9BDF" w14:textId="4006D752" w:rsidR="00F808A6" w:rsidRPr="00101F2D" w:rsidRDefault="00F808A6" w:rsidP="00F808A6">
      <w:pPr>
        <w:pStyle w:val="Standard"/>
        <w:numPr>
          <w:ilvl w:val="0"/>
          <w:numId w:val="6"/>
        </w:numPr>
        <w:spacing w:before="6"/>
        <w:rPr>
          <w:kern w:val="0"/>
          <w:sz w:val="20"/>
          <w:szCs w:val="20"/>
        </w:rPr>
      </w:pPr>
      <w:r w:rsidRPr="00101F2D">
        <w:rPr>
          <w:kern w:val="0"/>
          <w:sz w:val="20"/>
          <w:szCs w:val="20"/>
        </w:rPr>
        <w:t xml:space="preserve">Platný certifikát o proškolení techniků a spolupráce </w:t>
      </w:r>
      <w:proofErr w:type="gramStart"/>
      <w:r w:rsidRPr="00101F2D">
        <w:rPr>
          <w:kern w:val="0"/>
          <w:sz w:val="20"/>
          <w:szCs w:val="20"/>
        </w:rPr>
        <w:t>s</w:t>
      </w:r>
      <w:proofErr w:type="gramEnd"/>
      <w:r w:rsidRPr="00101F2D">
        <w:rPr>
          <w:kern w:val="0"/>
          <w:sz w:val="20"/>
          <w:szCs w:val="20"/>
        </w:rPr>
        <w:t xml:space="preserve"> výrobce zařízení n</w:t>
      </w:r>
      <w:r w:rsidR="000E264A">
        <w:rPr>
          <w:kern w:val="0"/>
          <w:sz w:val="20"/>
          <w:szCs w:val="20"/>
        </w:rPr>
        <w:t>e</w:t>
      </w:r>
      <w:r w:rsidRPr="00101F2D">
        <w:rPr>
          <w:kern w:val="0"/>
          <w:sz w:val="20"/>
          <w:szCs w:val="20"/>
        </w:rPr>
        <w:t xml:space="preserve"> starší jak 6měsíců.</w:t>
      </w:r>
    </w:p>
    <w:p w14:paraId="766F36EF" w14:textId="77777777" w:rsidR="00F808A6" w:rsidRPr="00101F2D" w:rsidRDefault="00F808A6" w:rsidP="00F808A6">
      <w:pPr>
        <w:pStyle w:val="Standard"/>
        <w:numPr>
          <w:ilvl w:val="0"/>
          <w:numId w:val="6"/>
        </w:numPr>
        <w:spacing w:before="6"/>
        <w:rPr>
          <w:kern w:val="0"/>
          <w:sz w:val="20"/>
          <w:szCs w:val="20"/>
        </w:rPr>
      </w:pPr>
      <w:r w:rsidRPr="00101F2D">
        <w:rPr>
          <w:kern w:val="0"/>
          <w:sz w:val="20"/>
          <w:szCs w:val="20"/>
        </w:rPr>
        <w:t>Dostupnost a garance náhradních dílů v Českého republice.</w:t>
      </w:r>
    </w:p>
    <w:p w14:paraId="239B66DD" w14:textId="77777777" w:rsidR="00F808A6" w:rsidRPr="00101F2D" w:rsidRDefault="00F808A6" w:rsidP="00F808A6">
      <w:pPr>
        <w:pStyle w:val="Standard"/>
        <w:numPr>
          <w:ilvl w:val="0"/>
          <w:numId w:val="6"/>
        </w:numPr>
        <w:spacing w:before="6"/>
        <w:rPr>
          <w:kern w:val="0"/>
          <w:sz w:val="20"/>
          <w:szCs w:val="20"/>
        </w:rPr>
      </w:pPr>
      <w:r w:rsidRPr="00101F2D">
        <w:rPr>
          <w:kern w:val="0"/>
          <w:sz w:val="20"/>
          <w:szCs w:val="20"/>
        </w:rPr>
        <w:t>Odborné poradenství hot line servis a hot line odborných kuchařů od výrobce v českém jazyce zdarma.</w:t>
      </w:r>
    </w:p>
    <w:p w14:paraId="1BC5DF77" w14:textId="77777777" w:rsidR="00F808A6" w:rsidRPr="00101F2D" w:rsidRDefault="00F808A6" w:rsidP="00F808A6">
      <w:pPr>
        <w:pStyle w:val="Standard"/>
        <w:numPr>
          <w:ilvl w:val="0"/>
          <w:numId w:val="6"/>
        </w:numPr>
        <w:spacing w:before="6"/>
        <w:rPr>
          <w:kern w:val="0"/>
          <w:sz w:val="20"/>
          <w:szCs w:val="20"/>
        </w:rPr>
      </w:pPr>
      <w:r w:rsidRPr="00101F2D">
        <w:rPr>
          <w:kern w:val="0"/>
          <w:sz w:val="20"/>
          <w:szCs w:val="20"/>
        </w:rPr>
        <w:t>Zdarma aktualizace programů a softwaru konvektomatu</w:t>
      </w:r>
    </w:p>
    <w:p w14:paraId="111A8E08" w14:textId="77777777" w:rsidR="00F808A6" w:rsidRPr="00101F2D" w:rsidRDefault="00F808A6" w:rsidP="00F808A6">
      <w:pPr>
        <w:pStyle w:val="Standard"/>
        <w:numPr>
          <w:ilvl w:val="0"/>
          <w:numId w:val="6"/>
        </w:numPr>
        <w:spacing w:before="6"/>
        <w:rPr>
          <w:kern w:val="0"/>
          <w:sz w:val="20"/>
          <w:szCs w:val="20"/>
        </w:rPr>
      </w:pPr>
      <w:r w:rsidRPr="00101F2D">
        <w:rPr>
          <w:kern w:val="0"/>
          <w:sz w:val="20"/>
          <w:szCs w:val="20"/>
        </w:rPr>
        <w:t>Kuchařku, návod na obsluhu a prohlášení o shodě (CE) bezpečností listy chemie dodat se strojem</w:t>
      </w:r>
    </w:p>
    <w:p w14:paraId="42C78C6B" w14:textId="77777777" w:rsidR="00F808A6" w:rsidRPr="00101F2D" w:rsidRDefault="00F808A6" w:rsidP="00F808A6">
      <w:pPr>
        <w:pStyle w:val="Standard"/>
        <w:numPr>
          <w:ilvl w:val="0"/>
          <w:numId w:val="6"/>
        </w:numPr>
        <w:spacing w:before="6"/>
        <w:rPr>
          <w:kern w:val="0"/>
          <w:sz w:val="20"/>
          <w:szCs w:val="20"/>
        </w:rPr>
      </w:pPr>
      <w:r w:rsidRPr="00101F2D">
        <w:rPr>
          <w:kern w:val="0"/>
          <w:sz w:val="20"/>
          <w:szCs w:val="20"/>
        </w:rPr>
        <w:t>Záruka na zařízení minimálně 2 roky.</w:t>
      </w:r>
    </w:p>
    <w:p w14:paraId="7C62B198" w14:textId="77777777" w:rsidR="00F808A6" w:rsidRPr="00A014E4" w:rsidRDefault="00F808A6" w:rsidP="00F808A6">
      <w:pPr>
        <w:pStyle w:val="Standard"/>
        <w:spacing w:before="6"/>
        <w:rPr>
          <w:kern w:val="0"/>
          <w:sz w:val="20"/>
          <w:szCs w:val="20"/>
          <w:u w:val="single"/>
        </w:rPr>
      </w:pPr>
    </w:p>
    <w:p w14:paraId="7144146B" w14:textId="77777777" w:rsidR="00F808A6" w:rsidRDefault="00F808A6" w:rsidP="00F808A6">
      <w:pPr>
        <w:pStyle w:val="Standard"/>
        <w:spacing w:before="6"/>
        <w:rPr>
          <w:kern w:val="0"/>
          <w:sz w:val="20"/>
          <w:szCs w:val="20"/>
        </w:rPr>
      </w:pPr>
    </w:p>
    <w:p w14:paraId="5BD044FB" w14:textId="77777777" w:rsidR="00F808A6" w:rsidRDefault="00F808A6" w:rsidP="00F808A6">
      <w:pPr>
        <w:pStyle w:val="Standard"/>
        <w:spacing w:before="6"/>
        <w:rPr>
          <w:kern w:val="0"/>
          <w:sz w:val="20"/>
          <w:szCs w:val="20"/>
        </w:rPr>
      </w:pPr>
    </w:p>
    <w:p w14:paraId="5FF3319D" w14:textId="77777777" w:rsidR="00F808A6" w:rsidRPr="004748B4" w:rsidRDefault="00F808A6" w:rsidP="00F808A6">
      <w:pPr>
        <w:pStyle w:val="Standard"/>
        <w:spacing w:before="6"/>
        <w:rPr>
          <w:kern w:val="0"/>
          <w:sz w:val="18"/>
          <w:szCs w:val="18"/>
        </w:rPr>
      </w:pPr>
      <w:r w:rsidRPr="004748B4">
        <w:rPr>
          <w:kern w:val="0"/>
          <w:sz w:val="18"/>
          <w:szCs w:val="18"/>
        </w:rPr>
        <w:t>Poznámka:</w:t>
      </w:r>
    </w:p>
    <w:p w14:paraId="0FC34B79" w14:textId="77777777" w:rsidR="00F808A6" w:rsidRPr="004748B4" w:rsidRDefault="00F808A6" w:rsidP="00F808A6">
      <w:pPr>
        <w:pStyle w:val="Standard"/>
        <w:spacing w:before="6"/>
        <w:rPr>
          <w:kern w:val="0"/>
          <w:sz w:val="18"/>
          <w:szCs w:val="18"/>
        </w:rPr>
      </w:pPr>
      <w:r w:rsidRPr="004748B4">
        <w:rPr>
          <w:kern w:val="0"/>
          <w:sz w:val="18"/>
          <w:szCs w:val="18"/>
        </w:rPr>
        <w:t>Zadavatel upozorňuje, že v případě číselně vyjádřených technických parametrů je možné se od nich odchýlit o ± 10 %, pokud nejsou blíže specifikovány, např. min., max.</w:t>
      </w:r>
    </w:p>
    <w:p w14:paraId="563877B7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95FF" w14:textId="77777777" w:rsidR="00923A21" w:rsidRDefault="00923A21" w:rsidP="004A044C">
      <w:pPr>
        <w:spacing w:line="240" w:lineRule="auto"/>
      </w:pPr>
      <w:r>
        <w:separator/>
      </w:r>
    </w:p>
  </w:endnote>
  <w:endnote w:type="continuationSeparator" w:id="0">
    <w:p w14:paraId="65AA5094" w14:textId="77777777" w:rsidR="00923A21" w:rsidRDefault="00923A2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2FC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270152" wp14:editId="4F6A56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A2C1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23AD6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65461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70152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5BA2C1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23AD6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65461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8BBA95" wp14:editId="3481C58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831531" wp14:editId="4CD0FA8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166B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55E6D7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729B7414" w14:textId="17CF286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156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8315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DD166B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55E6D7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29B7414" w14:textId="17CF286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156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26EA87" wp14:editId="57FFF15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A9F6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FF0DF9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6BDB8A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6EA8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CEA9F6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FF0DF9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6BDB8A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DA8E92" wp14:editId="2B9C231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FB486E" wp14:editId="06166F5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634A7" w14:textId="77777777" w:rsidR="00923A21" w:rsidRDefault="00923A21" w:rsidP="004A044C">
      <w:pPr>
        <w:spacing w:line="240" w:lineRule="auto"/>
      </w:pPr>
      <w:r>
        <w:separator/>
      </w:r>
    </w:p>
  </w:footnote>
  <w:footnote w:type="continuationSeparator" w:id="0">
    <w:p w14:paraId="742C1E70" w14:textId="77777777" w:rsidR="00923A21" w:rsidRDefault="00923A2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0E3E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779178" wp14:editId="4A146B5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C6755D5" wp14:editId="735482B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300F9"/>
    <w:multiLevelType w:val="hybridMultilevel"/>
    <w:tmpl w:val="02BE7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00D36"/>
    <w:multiLevelType w:val="hybridMultilevel"/>
    <w:tmpl w:val="23D2B2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E52DB"/>
    <w:multiLevelType w:val="hybridMultilevel"/>
    <w:tmpl w:val="CA6E8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264A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452D5"/>
    <w:rsid w:val="00462009"/>
    <w:rsid w:val="0047111E"/>
    <w:rsid w:val="004A044C"/>
    <w:rsid w:val="004A68D9"/>
    <w:rsid w:val="004C6686"/>
    <w:rsid w:val="00507B10"/>
    <w:rsid w:val="00540947"/>
    <w:rsid w:val="005743BA"/>
    <w:rsid w:val="00574CD7"/>
    <w:rsid w:val="00580EDE"/>
    <w:rsid w:val="005964DC"/>
    <w:rsid w:val="005B402A"/>
    <w:rsid w:val="005C64DB"/>
    <w:rsid w:val="005E3326"/>
    <w:rsid w:val="00634650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23A21"/>
    <w:rsid w:val="00932EB1"/>
    <w:rsid w:val="009876AE"/>
    <w:rsid w:val="00987D83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6343"/>
    <w:rsid w:val="00D47E6C"/>
    <w:rsid w:val="00D7639E"/>
    <w:rsid w:val="00D9237F"/>
    <w:rsid w:val="00DD71BA"/>
    <w:rsid w:val="00DE56F9"/>
    <w:rsid w:val="00E00671"/>
    <w:rsid w:val="00E01B24"/>
    <w:rsid w:val="00E1346F"/>
    <w:rsid w:val="00E3756C"/>
    <w:rsid w:val="00E87CBA"/>
    <w:rsid w:val="00E94005"/>
    <w:rsid w:val="00EE60B1"/>
    <w:rsid w:val="00F156EC"/>
    <w:rsid w:val="00F35218"/>
    <w:rsid w:val="00F37091"/>
    <w:rsid w:val="00F437A2"/>
    <w:rsid w:val="00F8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346C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F808A6"/>
    <w:rPr>
      <w:rFonts w:ascii="Arial" w:hAnsi="Arial"/>
      <w:sz w:val="18"/>
      <w:lang w:bidi="he-IL"/>
    </w:rPr>
  </w:style>
  <w:style w:type="paragraph" w:customStyle="1" w:styleId="Standard">
    <w:name w:val="Standard"/>
    <w:rsid w:val="00F808A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52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52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521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52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521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20</TotalTime>
  <Pages>2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6</cp:revision>
  <cp:lastPrinted>2025-02-20T13:28:00Z</cp:lastPrinted>
  <dcterms:created xsi:type="dcterms:W3CDTF">2025-07-28T14:18:00Z</dcterms:created>
  <dcterms:modified xsi:type="dcterms:W3CDTF">2025-08-18T04:59:00Z</dcterms:modified>
</cp:coreProperties>
</file>