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545E" w14:textId="77777777" w:rsidR="002A516B" w:rsidRDefault="002A516B" w:rsidP="002A516B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7886793B" w14:textId="77777777" w:rsidR="002A516B" w:rsidRDefault="002A516B" w:rsidP="002A516B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2A516B" w14:paraId="0DEF6DAE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59E5B987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5D0B5BDD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17D015BD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4DEAF15" w14:textId="6FB751F9" w:rsidR="002A516B" w:rsidRDefault="00930947" w:rsidP="002A516B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r w:rsidRPr="00930947">
              <w:rPr>
                <w:rFonts w:cs="Arial"/>
                <w:b/>
                <w:szCs w:val="20"/>
              </w:rPr>
              <w:t>Dodávka a montáž konvektomatu do stravovacího provozu -  Nemocnice Teplice, o.z.</w:t>
            </w:r>
          </w:p>
        </w:tc>
      </w:tr>
      <w:tr w:rsidR="002A516B" w14:paraId="795C187D" w14:textId="77777777" w:rsidTr="00930947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354F76C4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448C0CC7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4BD30463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54F33C0B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5D245B09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56C54A33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69BC6FE0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D1CCD0C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2A516B" w14:paraId="001A4DAA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12536769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24B2F2D3" w14:textId="77777777" w:rsidR="002A516B" w:rsidRDefault="002A516B" w:rsidP="002A516B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2A516B" w14:paraId="749E8E1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C223167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16CDEA34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2A516B" w14:paraId="3FF735B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1BD142F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4DBBFD74" w14:textId="2ABA8A81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 xml:space="preserve">MUDr. </w:t>
            </w:r>
            <w:r w:rsidR="006325EE">
              <w:rPr>
                <w:rFonts w:cs="Arial"/>
                <w:bCs/>
                <w:szCs w:val="20"/>
              </w:rPr>
              <w:t xml:space="preserve">Tomáš </w:t>
            </w:r>
            <w:r w:rsidR="00FF4618">
              <w:rPr>
                <w:rFonts w:cs="Arial"/>
                <w:bCs/>
                <w:szCs w:val="20"/>
              </w:rPr>
              <w:t>H</w:t>
            </w:r>
            <w:r w:rsidR="006325EE">
              <w:rPr>
                <w:rFonts w:cs="Arial"/>
                <w:bCs/>
                <w:szCs w:val="20"/>
              </w:rPr>
              <w:t>rubý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generální ředitel</w:t>
            </w:r>
            <w:r w:rsidR="006325EE">
              <w:rPr>
                <w:rFonts w:cs="Arial"/>
                <w:bCs/>
                <w:szCs w:val="20"/>
              </w:rPr>
              <w:t xml:space="preserve"> společnosti</w:t>
            </w:r>
          </w:p>
        </w:tc>
      </w:tr>
      <w:tr w:rsidR="002A516B" w14:paraId="287A4627" w14:textId="77777777" w:rsidTr="00930947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09D39D06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163B9ADE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07B0E628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3FF166F2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5E213C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7D1E337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AA9BC58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CAB3A89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14:paraId="24696B62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B072F34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DAA96D6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5815851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B4947B2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4550613D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37AF3874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2A516B" w14:paraId="15C3DF28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C9ECF97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038EBBB6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06700D0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654B130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4A1E45FE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5BB1ABA0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3B05A4D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6F84FB82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3180ECE2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A120DA3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1A2115D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277E525E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A0C7A9C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0BC88AB7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0F400DB3" w14:textId="77777777" w:rsidTr="00930947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6B16A4B4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5EB96F05" w14:textId="7732227F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Nabídková cena za celé plnění</w:t>
            </w:r>
            <w:r w:rsidR="00930947">
              <w:rPr>
                <w:rFonts w:cs="Arial"/>
                <w:b/>
                <w:szCs w:val="20"/>
              </w:rPr>
              <w:t xml:space="preserve"> vč. příslušenství</w:t>
            </w:r>
          </w:p>
          <w:p w14:paraId="0AE506BC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14:paraId="4C15E04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75A56BC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 w14:paraId="4FBE2172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14:paraId="290E808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E495FF9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12 % (v Kč)</w:t>
            </w:r>
          </w:p>
        </w:tc>
        <w:tc>
          <w:tcPr>
            <w:tcW w:w="5953" w:type="dxa"/>
            <w:vAlign w:val="center"/>
          </w:tcPr>
          <w:p w14:paraId="5FF3DA67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14:paraId="0A05221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C649B99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DPH 21 % (v Kč)</w:t>
            </w:r>
          </w:p>
        </w:tc>
        <w:tc>
          <w:tcPr>
            <w:tcW w:w="5953" w:type="dxa"/>
            <w:vAlign w:val="center"/>
          </w:tcPr>
          <w:p w14:paraId="2AB2020B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14:paraId="3B593C8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1F9616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 w14:paraId="571AD48E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</w:tbl>
    <w:p w14:paraId="69730770" w14:textId="77777777" w:rsidR="002A516B" w:rsidRDefault="002A516B" w:rsidP="002A516B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* </w:t>
      </w:r>
      <w:r>
        <w:rPr>
          <w:rFonts w:cs="Arial"/>
          <w:i/>
          <w:sz w:val="16"/>
          <w:szCs w:val="16"/>
        </w:rPr>
        <w:t>Účastník vyplní pouze položky, které jsou součástí jeho nabídky.</w:t>
      </w:r>
      <w:r>
        <w:rPr>
          <w:rFonts w:cs="Arial"/>
          <w:sz w:val="16"/>
          <w:szCs w:val="16"/>
        </w:rPr>
        <w:t xml:space="preserve"> </w:t>
      </w:r>
    </w:p>
    <w:p w14:paraId="7CF14713" w14:textId="77777777" w:rsidR="002A516B" w:rsidRDefault="002A516B" w:rsidP="002A516B">
      <w:pPr>
        <w:pStyle w:val="Bezmezer"/>
        <w:ind w:right="-1"/>
      </w:pPr>
    </w:p>
    <w:p w14:paraId="4F40999D" w14:textId="77777777" w:rsidR="002A516B" w:rsidRDefault="002A516B" w:rsidP="002A516B">
      <w:pPr>
        <w:pStyle w:val="Bezmezer"/>
        <w:ind w:right="-1"/>
      </w:pPr>
    </w:p>
    <w:p w14:paraId="7C5203A8" w14:textId="77777777" w:rsidR="002A516B" w:rsidRDefault="002A516B" w:rsidP="002A516B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71634C40" w14:textId="77777777" w:rsidR="002A516B" w:rsidRDefault="002A516B" w:rsidP="002A516B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097115C9" w14:textId="77777777" w:rsidR="00932EB1" w:rsidRPr="00C7652B" w:rsidRDefault="00932EB1" w:rsidP="002A516B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D193" w14:textId="77777777" w:rsidR="00656419" w:rsidRDefault="00656419" w:rsidP="004A044C">
      <w:pPr>
        <w:spacing w:line="240" w:lineRule="auto"/>
      </w:pPr>
      <w:r>
        <w:separator/>
      </w:r>
    </w:p>
  </w:endnote>
  <w:endnote w:type="continuationSeparator" w:id="0">
    <w:p w14:paraId="01213CCE" w14:textId="77777777" w:rsidR="00656419" w:rsidRDefault="0065641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0E5B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2193FC" wp14:editId="49371A57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8F0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063C8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F0033B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1FA55BE" wp14:editId="5BB8479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9E74F2" wp14:editId="24F937A4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36DC9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06798E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161AA83" w14:textId="09611301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6325EE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9E74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C136DC9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406798E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161AA83" w14:textId="09611301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6325EE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D84C3F" wp14:editId="0FF1D32C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6D1D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C6D4C4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813D620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3F00FF" wp14:editId="4B16117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8A84850" wp14:editId="5AEAEF3D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17B5" w14:textId="77777777" w:rsidR="00656419" w:rsidRDefault="00656419" w:rsidP="004A044C">
      <w:pPr>
        <w:spacing w:line="240" w:lineRule="auto"/>
      </w:pPr>
      <w:r>
        <w:separator/>
      </w:r>
    </w:p>
  </w:footnote>
  <w:footnote w:type="continuationSeparator" w:id="0">
    <w:p w14:paraId="1786D353" w14:textId="77777777" w:rsidR="00656419" w:rsidRDefault="0065641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EDD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1B1C66C" wp14:editId="7C161976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6DBCA36" wp14:editId="68E96DAE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82E00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516B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62B45"/>
    <w:rsid w:val="00580EDE"/>
    <w:rsid w:val="005964DC"/>
    <w:rsid w:val="005B402A"/>
    <w:rsid w:val="005C64DB"/>
    <w:rsid w:val="005E3326"/>
    <w:rsid w:val="006325EE"/>
    <w:rsid w:val="00656419"/>
    <w:rsid w:val="00657FE1"/>
    <w:rsid w:val="006C53A2"/>
    <w:rsid w:val="006E2395"/>
    <w:rsid w:val="006F2635"/>
    <w:rsid w:val="0071483B"/>
    <w:rsid w:val="007476D3"/>
    <w:rsid w:val="00824631"/>
    <w:rsid w:val="008650CD"/>
    <w:rsid w:val="008662E8"/>
    <w:rsid w:val="008E311B"/>
    <w:rsid w:val="008F4FC4"/>
    <w:rsid w:val="008F6A0E"/>
    <w:rsid w:val="00930947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76A7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D185-D16B-4F24-828B-4EEDE9C7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2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5</cp:revision>
  <cp:lastPrinted>2025-02-20T13:28:00Z</cp:lastPrinted>
  <dcterms:created xsi:type="dcterms:W3CDTF">2025-05-14T08:04:00Z</dcterms:created>
  <dcterms:modified xsi:type="dcterms:W3CDTF">2025-07-22T05:51:00Z</dcterms:modified>
</cp:coreProperties>
</file>