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FC1A" w14:textId="77777777" w:rsidR="00001D27" w:rsidRPr="007772EA" w:rsidRDefault="00001D27" w:rsidP="00001D27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</w:rPr>
      </w:pPr>
      <w:r w:rsidRPr="007772EA"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2ADA333C" w14:textId="77777777" w:rsidR="00001D27" w:rsidRDefault="00001D27" w:rsidP="00001D27">
      <w:pPr>
        <w:spacing w:line="240" w:lineRule="auto"/>
        <w:ind w:left="3686" w:hanging="3686"/>
        <w:rPr>
          <w:rFonts w:ascii="Times New Roman" w:eastAsia="Calibri" w:hAnsi="Times New Roman"/>
          <w:b/>
          <w:caps/>
          <w:sz w:val="24"/>
          <w:u w:val="single"/>
        </w:rPr>
      </w:pPr>
    </w:p>
    <w:p w14:paraId="0FEC4AB5" w14:textId="5DD640C7" w:rsidR="00001D27" w:rsidRPr="00436A1E" w:rsidRDefault="00001D27" w:rsidP="00AE796B">
      <w:pPr>
        <w:spacing w:line="240" w:lineRule="auto"/>
        <w:ind w:left="3686" w:hanging="3686"/>
        <w:rPr>
          <w:rFonts w:cs="Arial"/>
          <w:b/>
          <w:sz w:val="20"/>
          <w:szCs w:val="20"/>
        </w:rPr>
      </w:pPr>
      <w:r w:rsidRPr="00436A1E">
        <w:rPr>
          <w:rFonts w:eastAsia="Calibri" w:cs="Arial"/>
          <w:b/>
          <w:caps/>
          <w:sz w:val="20"/>
          <w:szCs w:val="20"/>
          <w:u w:val="single"/>
        </w:rPr>
        <w:t>NÁZEV veřejnÉ zakázkY:</w:t>
      </w:r>
      <w:r w:rsidRPr="00436A1E">
        <w:rPr>
          <w:rFonts w:ascii="Times New Roman" w:eastAsia="Calibri" w:hAnsi="Times New Roman"/>
          <w:b/>
          <w:caps/>
          <w:sz w:val="20"/>
          <w:szCs w:val="20"/>
        </w:rPr>
        <w:t xml:space="preserve"> </w:t>
      </w:r>
      <w:r w:rsidR="006E5FAD" w:rsidRPr="00436A1E">
        <w:rPr>
          <w:rFonts w:cs="Arial"/>
          <w:b/>
          <w:bCs/>
          <w:color w:val="000000"/>
          <w:sz w:val="20"/>
          <w:szCs w:val="20"/>
        </w:rPr>
        <w:t xml:space="preserve">Dodávka </w:t>
      </w:r>
      <w:r w:rsidR="00936CDB" w:rsidRPr="00436A1E">
        <w:rPr>
          <w:rFonts w:cs="Arial"/>
          <w:b/>
          <w:bCs/>
          <w:color w:val="000000"/>
          <w:sz w:val="20"/>
          <w:szCs w:val="20"/>
        </w:rPr>
        <w:t>specializovaného resuscitačního výhřevného lůžka</w:t>
      </w:r>
    </w:p>
    <w:p w14:paraId="76FAC749" w14:textId="77777777" w:rsidR="00001D27" w:rsidRPr="00436A1E" w:rsidRDefault="00001D27" w:rsidP="00001D27">
      <w:pPr>
        <w:spacing w:line="240" w:lineRule="auto"/>
        <w:ind w:left="3686" w:hanging="3686"/>
        <w:jc w:val="center"/>
        <w:rPr>
          <w:rFonts w:eastAsia="Calibri" w:cs="Arial"/>
          <w:b/>
          <w:caps/>
          <w:sz w:val="20"/>
          <w:szCs w:val="20"/>
          <w:u w:val="single"/>
        </w:rPr>
      </w:pPr>
    </w:p>
    <w:p w14:paraId="0DBC2AF1" w14:textId="415FC632" w:rsidR="00001D27" w:rsidRPr="00436A1E" w:rsidRDefault="00001D27" w:rsidP="00436A1E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  <w:r w:rsidRPr="00436A1E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33A9C3BD" w14:textId="12C6F497" w:rsidR="00C10562" w:rsidRDefault="00C10562" w:rsidP="00001D27">
      <w:pPr>
        <w:spacing w:line="240" w:lineRule="auto"/>
        <w:ind w:left="3686" w:hanging="3686"/>
        <w:jc w:val="center"/>
        <w:rPr>
          <w:rFonts w:eastAsia="Calibri" w:cs="Arial"/>
          <w:b/>
          <w:caps/>
          <w:sz w:val="24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36A1E" w:rsidRPr="00221397" w14:paraId="25462362" w14:textId="77777777" w:rsidTr="004A357F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7879AAB4" w14:textId="77777777" w:rsidR="00436A1E" w:rsidRPr="00221397" w:rsidRDefault="00436A1E" w:rsidP="004A357F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E96ABB5" w14:textId="77777777" w:rsidR="00436A1E" w:rsidRPr="00221397" w:rsidRDefault="00436A1E" w:rsidP="004A357F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436A1E" w:rsidRPr="00221397" w14:paraId="023DFDA9" w14:textId="77777777" w:rsidTr="004A357F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EC83E59" w14:textId="77777777" w:rsidR="00436A1E" w:rsidRPr="00221397" w:rsidRDefault="00436A1E" w:rsidP="004A357F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30C8458" w14:textId="77777777" w:rsidR="00436A1E" w:rsidRPr="00221397" w:rsidRDefault="00436A1E" w:rsidP="004A357F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436A1E" w:rsidRPr="00221397" w14:paraId="2EB15F3E" w14:textId="77777777" w:rsidTr="004A357F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F390022" w14:textId="77777777" w:rsidR="00436A1E" w:rsidRPr="00221397" w:rsidRDefault="00436A1E" w:rsidP="004A357F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68C6D39F" w14:textId="77777777" w:rsidR="00436A1E" w:rsidRPr="00221397" w:rsidRDefault="00436A1E" w:rsidP="004A357F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436A1E" w:rsidRPr="00221397" w14:paraId="10FEAF67" w14:textId="77777777" w:rsidTr="004A357F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59F9740" w14:textId="77777777" w:rsidR="00436A1E" w:rsidRPr="00221397" w:rsidRDefault="00436A1E" w:rsidP="004A357F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67A6843" w14:textId="77777777" w:rsidR="00436A1E" w:rsidRPr="00221397" w:rsidRDefault="00436A1E" w:rsidP="004A357F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436A1E" w:rsidRPr="00221397" w14:paraId="41660138" w14:textId="77777777" w:rsidTr="004A357F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59BCCD3" w14:textId="77777777" w:rsidR="00436A1E" w:rsidRPr="00221397" w:rsidRDefault="00436A1E" w:rsidP="004A357F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50D7C4B" w14:textId="77777777" w:rsidR="00436A1E" w:rsidRPr="00221397" w:rsidRDefault="00436A1E" w:rsidP="004A357F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155B366" w14:textId="77777777" w:rsidR="00001D27" w:rsidRDefault="00001D27" w:rsidP="00001D27">
      <w:pPr>
        <w:spacing w:after="120" w:line="240" w:lineRule="auto"/>
        <w:jc w:val="both"/>
        <w:outlineLvl w:val="0"/>
        <w:rPr>
          <w:rFonts w:eastAsia="Calibri" w:cs="Arial"/>
          <w:b/>
          <w:szCs w:val="20"/>
        </w:rPr>
      </w:pPr>
    </w:p>
    <w:p w14:paraId="5FD01DFA" w14:textId="77777777" w:rsidR="00001D27" w:rsidRPr="006D327E" w:rsidRDefault="00001D27" w:rsidP="00001D2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6D327E">
        <w:rPr>
          <w:rFonts w:eastAsia="Calibri" w:cs="Arial"/>
          <w:b/>
          <w:sz w:val="20"/>
          <w:szCs w:val="20"/>
        </w:rPr>
        <w:t>Dodavatel tímto v souladu s ustanovením 86 odst. 2 zákona č. 134/2016 Sb., o zadávání veřejných zakázek (dále jen „</w:t>
      </w:r>
      <w:r w:rsidRPr="006D327E">
        <w:rPr>
          <w:rFonts w:eastAsia="Calibri" w:cs="Arial"/>
          <w:b/>
          <w:i/>
          <w:sz w:val="20"/>
          <w:szCs w:val="20"/>
        </w:rPr>
        <w:t>zákon</w:t>
      </w:r>
      <w:r w:rsidRPr="006D327E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4E1AFC6D" w14:textId="77777777" w:rsidR="00001D27" w:rsidRPr="006D327E" w:rsidRDefault="00001D27" w:rsidP="00001D27">
      <w:pPr>
        <w:spacing w:after="120" w:line="240" w:lineRule="auto"/>
        <w:jc w:val="both"/>
        <w:outlineLvl w:val="0"/>
        <w:rPr>
          <w:rFonts w:ascii="Times New Roman" w:eastAsia="Calibri" w:hAnsi="Times New Roman"/>
          <w:b/>
          <w:sz w:val="20"/>
          <w:szCs w:val="20"/>
        </w:rPr>
      </w:pPr>
    </w:p>
    <w:p w14:paraId="7C52BE0E" w14:textId="77777777" w:rsidR="00001D27" w:rsidRPr="006D327E" w:rsidRDefault="00001D27" w:rsidP="00090E62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D327E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0D5224D6" w14:textId="77777777" w:rsidR="00001D27" w:rsidRPr="006D327E" w:rsidRDefault="00001D27" w:rsidP="00090E62">
      <w:pPr>
        <w:tabs>
          <w:tab w:val="left" w:pos="567"/>
        </w:tabs>
        <w:spacing w:line="240" w:lineRule="auto"/>
        <w:jc w:val="both"/>
        <w:rPr>
          <w:rFonts w:eastAsia="Calibri" w:cs="Arial"/>
          <w:sz w:val="20"/>
          <w:szCs w:val="20"/>
        </w:rPr>
      </w:pPr>
      <w:r w:rsidRPr="006D327E">
        <w:rPr>
          <w:rFonts w:eastAsia="Calibri" w:cs="Arial"/>
          <w:sz w:val="20"/>
          <w:szCs w:val="20"/>
        </w:rPr>
        <w:t xml:space="preserve">Ve vztahu k základní způsobilosti analogicky dle ustanovení </w:t>
      </w:r>
      <w:r w:rsidRPr="006D327E">
        <w:rPr>
          <w:rFonts w:eastAsia="Calibri" w:cs="Arial"/>
          <w:b/>
          <w:sz w:val="20"/>
          <w:szCs w:val="20"/>
        </w:rPr>
        <w:t>§ 74 zákona</w:t>
      </w:r>
      <w:r w:rsidRPr="006D327E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235BE210" w14:textId="77777777" w:rsidR="00001D27" w:rsidRPr="006D327E" w:rsidRDefault="00001D27" w:rsidP="00090E62">
      <w:pPr>
        <w:tabs>
          <w:tab w:val="left" w:pos="567"/>
        </w:tabs>
        <w:spacing w:line="240" w:lineRule="auto"/>
        <w:jc w:val="both"/>
        <w:rPr>
          <w:rFonts w:eastAsia="Calibri" w:cs="Arial"/>
          <w:sz w:val="20"/>
          <w:szCs w:val="20"/>
        </w:rPr>
      </w:pPr>
    </w:p>
    <w:p w14:paraId="16FC3BC2" w14:textId="77777777" w:rsidR="00001D27" w:rsidRPr="006D327E" w:rsidRDefault="00001D27" w:rsidP="00090E62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D327E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658D40F0" w14:textId="77777777" w:rsidR="00001D27" w:rsidRPr="006D327E" w:rsidRDefault="00001D27" w:rsidP="00090E62">
      <w:pPr>
        <w:tabs>
          <w:tab w:val="left" w:pos="567"/>
        </w:tabs>
        <w:spacing w:line="240" w:lineRule="auto"/>
        <w:jc w:val="both"/>
        <w:rPr>
          <w:rFonts w:eastAsia="Calibri" w:cs="Arial"/>
          <w:sz w:val="20"/>
          <w:szCs w:val="20"/>
        </w:rPr>
      </w:pPr>
      <w:r w:rsidRPr="006D327E">
        <w:rPr>
          <w:rFonts w:eastAsia="Calibri" w:cs="Arial"/>
          <w:sz w:val="20"/>
          <w:szCs w:val="20"/>
        </w:rPr>
        <w:t>Ve vztahu k profesní způsobilosti analogicky dle ustanovení</w:t>
      </w:r>
      <w:r w:rsidRPr="006D327E">
        <w:rPr>
          <w:rFonts w:eastAsia="Calibri" w:cs="Arial"/>
          <w:b/>
          <w:sz w:val="20"/>
          <w:szCs w:val="20"/>
        </w:rPr>
        <w:t xml:space="preserve"> § 77 odst. 1 zákona</w:t>
      </w:r>
      <w:r w:rsidRPr="006D327E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138FA1A" w14:textId="6B7DB0D6" w:rsidR="000B5A58" w:rsidRPr="008459E5" w:rsidRDefault="000B5A58" w:rsidP="00090E62">
      <w:pPr>
        <w:tabs>
          <w:tab w:val="left" w:pos="567"/>
        </w:tabs>
        <w:spacing w:line="240" w:lineRule="auto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>.</w:t>
      </w:r>
    </w:p>
    <w:p w14:paraId="674C4C1E" w14:textId="7F89D15D" w:rsidR="00F6120B" w:rsidRPr="00470301" w:rsidRDefault="00327A1E" w:rsidP="00470301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38CE8AB9" w14:textId="6BFFDE07" w:rsidR="00F6120B" w:rsidRDefault="00F6120B" w:rsidP="00090E62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  <w:r w:rsidRPr="006D327E">
        <w:rPr>
          <w:rFonts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>
        <w:rPr>
          <w:rFonts w:cs="Arial"/>
          <w:color w:val="00000A"/>
          <w:sz w:val="20"/>
          <w:szCs w:val="20"/>
        </w:rPr>
        <w:t xml:space="preserve">kupní smlouvy, </w:t>
      </w:r>
      <w:r w:rsidRPr="006D327E">
        <w:rPr>
          <w:rFonts w:cs="Arial"/>
          <w:color w:val="00000A"/>
          <w:sz w:val="20"/>
          <w:szCs w:val="20"/>
        </w:rPr>
        <w:t>který je přílohou zadávací dokumentace.</w:t>
      </w:r>
    </w:p>
    <w:p w14:paraId="51F5AB07" w14:textId="77777777" w:rsidR="0092283D" w:rsidRDefault="0092283D" w:rsidP="00090E62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</w:p>
    <w:p w14:paraId="755FE7DB" w14:textId="6ADC8BD1" w:rsidR="005457C5" w:rsidRDefault="003C5C76" w:rsidP="00090E62">
      <w:pPr>
        <w:tabs>
          <w:tab w:val="left" w:pos="567"/>
        </w:tabs>
        <w:spacing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>
        <w:rPr>
          <w:rFonts w:eastAsia="Times New Roman" w:cs="Arial"/>
          <w:color w:val="00000A"/>
          <w:sz w:val="20"/>
          <w:szCs w:val="20"/>
          <w:lang w:eastAsia="cs-CZ"/>
        </w:rPr>
        <w:t>Dodavatel</w:t>
      </w:r>
      <w:r w:rsidR="005457C5" w:rsidRPr="007A1E1F">
        <w:rPr>
          <w:rFonts w:eastAsia="Times New Roman" w:cs="Arial"/>
          <w:color w:val="00000A"/>
          <w:sz w:val="20"/>
          <w:szCs w:val="20"/>
          <w:lang w:eastAsia="cs-CZ"/>
        </w:rPr>
        <w:t xml:space="preserve">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14:paraId="423F900A" w14:textId="77777777" w:rsidR="005536F7" w:rsidRPr="007A1E1F" w:rsidRDefault="005536F7" w:rsidP="00090E62">
      <w:pPr>
        <w:tabs>
          <w:tab w:val="left" w:pos="567"/>
        </w:tabs>
        <w:spacing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175E8E92" w14:textId="6825393D" w:rsidR="005457C5" w:rsidRPr="007A1E1F" w:rsidRDefault="003C5C76" w:rsidP="00090E62">
      <w:pPr>
        <w:snapToGrid w:val="0"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color w:val="00000A"/>
          <w:sz w:val="20"/>
          <w:szCs w:val="20"/>
          <w:lang w:eastAsia="cs-CZ"/>
        </w:rPr>
        <w:t>Dodavatel</w:t>
      </w:r>
      <w:r w:rsidR="005457C5"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5457C5"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14:paraId="2EB93A55" w14:textId="77777777" w:rsidR="005457C5" w:rsidRPr="006D327E" w:rsidRDefault="005457C5" w:rsidP="00090E62">
      <w:pPr>
        <w:tabs>
          <w:tab w:val="left" w:pos="567"/>
        </w:tabs>
        <w:spacing w:line="240" w:lineRule="auto"/>
        <w:jc w:val="both"/>
        <w:rPr>
          <w:rFonts w:cs="Arial"/>
          <w:i/>
          <w:sz w:val="20"/>
          <w:szCs w:val="20"/>
          <w:u w:val="single"/>
        </w:rPr>
      </w:pPr>
    </w:p>
    <w:p w14:paraId="75F430CF" w14:textId="77777777" w:rsidR="00001D27" w:rsidRPr="006D327E" w:rsidRDefault="00001D27" w:rsidP="00001D27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40165D1" w14:textId="77777777" w:rsidR="00001D27" w:rsidRPr="006D327E" w:rsidRDefault="00001D27" w:rsidP="00001D27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4ABDD11" w14:textId="6966EC77" w:rsidR="00001D27" w:rsidRPr="006D327E" w:rsidRDefault="00001D27" w:rsidP="00001D27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6D327E">
        <w:rPr>
          <w:rFonts w:cs="Arial"/>
          <w:sz w:val="20"/>
          <w:szCs w:val="20"/>
        </w:rPr>
        <w:t>V …………… dne ……………</w:t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="005812CD">
        <w:rPr>
          <w:rFonts w:cs="Arial"/>
          <w:sz w:val="20"/>
          <w:szCs w:val="20"/>
        </w:rPr>
        <w:t xml:space="preserve">                          </w:t>
      </w:r>
      <w:r w:rsidRPr="006D327E">
        <w:rPr>
          <w:rFonts w:cs="Arial"/>
          <w:sz w:val="20"/>
          <w:szCs w:val="20"/>
        </w:rPr>
        <w:t>……………………………………………</w:t>
      </w:r>
    </w:p>
    <w:p w14:paraId="199994A0" w14:textId="58AF0861" w:rsidR="00932EB1" w:rsidRPr="0092283D" w:rsidRDefault="00001D27" w:rsidP="0092283D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="005812CD">
        <w:rPr>
          <w:rFonts w:cs="Arial"/>
          <w:sz w:val="20"/>
          <w:szCs w:val="20"/>
        </w:rPr>
        <w:t xml:space="preserve">                                                               </w:t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  <w:highlight w:val="yellow"/>
        </w:rPr>
        <w:t>titul, jméno, příjmení a podpis zástupce dodavatele</w:t>
      </w:r>
    </w:p>
    <w:sectPr w:rsidR="00932EB1" w:rsidRPr="0092283D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412E" w14:textId="77777777" w:rsidR="00676C3C" w:rsidRDefault="00676C3C" w:rsidP="004A044C">
      <w:pPr>
        <w:spacing w:line="240" w:lineRule="auto"/>
      </w:pPr>
      <w:r>
        <w:separator/>
      </w:r>
    </w:p>
  </w:endnote>
  <w:endnote w:type="continuationSeparator" w:id="0">
    <w:p w14:paraId="36601485" w14:textId="77777777" w:rsidR="00676C3C" w:rsidRDefault="00676C3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B492" w14:textId="77777777" w:rsidR="00E01E4A" w:rsidRDefault="00E01E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996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E61324" wp14:editId="7579425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BBF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67287E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2D47F5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61324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FCBBF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67287E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2D47F5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F1E907" wp14:editId="2685960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D92DE8" wp14:editId="3FC3134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F6A3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0AAF010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8C86A1B" w14:textId="2609676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E01E4A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D92D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B4F6A3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20AAF010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8C86A1B" w14:textId="2609676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E01E4A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C80162" wp14:editId="48E9DDF9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0E61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FE7B2D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6C565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C80162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5E0E61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FE7B2D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6C565B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F57D56" wp14:editId="3AD62AF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53A9CE5" wp14:editId="74A1D74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33B8" w14:textId="77777777" w:rsidR="00E01E4A" w:rsidRDefault="00E01E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188C" w14:textId="77777777" w:rsidR="00676C3C" w:rsidRDefault="00676C3C" w:rsidP="004A044C">
      <w:pPr>
        <w:spacing w:line="240" w:lineRule="auto"/>
      </w:pPr>
      <w:r>
        <w:separator/>
      </w:r>
    </w:p>
  </w:footnote>
  <w:footnote w:type="continuationSeparator" w:id="0">
    <w:p w14:paraId="2A9F34F3" w14:textId="77777777" w:rsidR="00676C3C" w:rsidRDefault="00676C3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C75" w14:textId="77777777" w:rsidR="00E01E4A" w:rsidRDefault="00E01E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9B7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3E7FD39" wp14:editId="45EA1E7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A03AC6" wp14:editId="3AFB973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7F1E" w14:textId="77777777" w:rsidR="00E01E4A" w:rsidRDefault="00E01E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1D27"/>
    <w:rsid w:val="00003697"/>
    <w:rsid w:val="00013DE8"/>
    <w:rsid w:val="0005725C"/>
    <w:rsid w:val="00067038"/>
    <w:rsid w:val="0006743B"/>
    <w:rsid w:val="000725D6"/>
    <w:rsid w:val="00073CCE"/>
    <w:rsid w:val="00090E62"/>
    <w:rsid w:val="000A73EC"/>
    <w:rsid w:val="000B5A58"/>
    <w:rsid w:val="000C29E0"/>
    <w:rsid w:val="000C4F3C"/>
    <w:rsid w:val="000C7F59"/>
    <w:rsid w:val="000E1F15"/>
    <w:rsid w:val="000F7A22"/>
    <w:rsid w:val="00101773"/>
    <w:rsid w:val="00125813"/>
    <w:rsid w:val="00147316"/>
    <w:rsid w:val="00187743"/>
    <w:rsid w:val="001C39F1"/>
    <w:rsid w:val="001E3FEB"/>
    <w:rsid w:val="00240FFA"/>
    <w:rsid w:val="00241EAC"/>
    <w:rsid w:val="00260DDE"/>
    <w:rsid w:val="0026591C"/>
    <w:rsid w:val="0031358D"/>
    <w:rsid w:val="00327A1E"/>
    <w:rsid w:val="00331F3A"/>
    <w:rsid w:val="00353FB2"/>
    <w:rsid w:val="00365341"/>
    <w:rsid w:val="00392423"/>
    <w:rsid w:val="00397B5D"/>
    <w:rsid w:val="003B3991"/>
    <w:rsid w:val="003C5C76"/>
    <w:rsid w:val="003D24D8"/>
    <w:rsid w:val="003D4DF8"/>
    <w:rsid w:val="003D6D4F"/>
    <w:rsid w:val="00436A1E"/>
    <w:rsid w:val="0045559B"/>
    <w:rsid w:val="00462009"/>
    <w:rsid w:val="00470301"/>
    <w:rsid w:val="0047111E"/>
    <w:rsid w:val="00482878"/>
    <w:rsid w:val="004A044C"/>
    <w:rsid w:val="004A1C92"/>
    <w:rsid w:val="004A68D9"/>
    <w:rsid w:val="004C6686"/>
    <w:rsid w:val="004D6950"/>
    <w:rsid w:val="004F367D"/>
    <w:rsid w:val="00507B10"/>
    <w:rsid w:val="00540947"/>
    <w:rsid w:val="005457C5"/>
    <w:rsid w:val="00545CE3"/>
    <w:rsid w:val="005536F7"/>
    <w:rsid w:val="00565912"/>
    <w:rsid w:val="00575EA9"/>
    <w:rsid w:val="00580EDE"/>
    <w:rsid w:val="005812CD"/>
    <w:rsid w:val="005964DC"/>
    <w:rsid w:val="005B402A"/>
    <w:rsid w:val="005B7BA5"/>
    <w:rsid w:val="005C64DB"/>
    <w:rsid w:val="005E3326"/>
    <w:rsid w:val="00657FE1"/>
    <w:rsid w:val="006674EE"/>
    <w:rsid w:val="00676C3C"/>
    <w:rsid w:val="006B2802"/>
    <w:rsid w:val="006C53A2"/>
    <w:rsid w:val="006D327E"/>
    <w:rsid w:val="006E2395"/>
    <w:rsid w:val="006E5FAD"/>
    <w:rsid w:val="006F2635"/>
    <w:rsid w:val="0071483B"/>
    <w:rsid w:val="0074634A"/>
    <w:rsid w:val="007476D3"/>
    <w:rsid w:val="007A665F"/>
    <w:rsid w:val="007C45AC"/>
    <w:rsid w:val="00817BDD"/>
    <w:rsid w:val="00824631"/>
    <w:rsid w:val="008459E5"/>
    <w:rsid w:val="008650CD"/>
    <w:rsid w:val="008734FD"/>
    <w:rsid w:val="008E15BC"/>
    <w:rsid w:val="008E311B"/>
    <w:rsid w:val="008F4FC4"/>
    <w:rsid w:val="008F6A0E"/>
    <w:rsid w:val="0092283D"/>
    <w:rsid w:val="00932EB1"/>
    <w:rsid w:val="00936CDB"/>
    <w:rsid w:val="009876AE"/>
    <w:rsid w:val="009969EB"/>
    <w:rsid w:val="009A699B"/>
    <w:rsid w:val="00A037B7"/>
    <w:rsid w:val="00A05876"/>
    <w:rsid w:val="00A15D6B"/>
    <w:rsid w:val="00A31EB3"/>
    <w:rsid w:val="00A6567D"/>
    <w:rsid w:val="00A777AE"/>
    <w:rsid w:val="00A77944"/>
    <w:rsid w:val="00A8715C"/>
    <w:rsid w:val="00AA4FE8"/>
    <w:rsid w:val="00AA676B"/>
    <w:rsid w:val="00AB233A"/>
    <w:rsid w:val="00AB3597"/>
    <w:rsid w:val="00AE2483"/>
    <w:rsid w:val="00AE796B"/>
    <w:rsid w:val="00AF22E6"/>
    <w:rsid w:val="00AF3122"/>
    <w:rsid w:val="00B04E80"/>
    <w:rsid w:val="00B24D64"/>
    <w:rsid w:val="00B25962"/>
    <w:rsid w:val="00B34585"/>
    <w:rsid w:val="00B35B2B"/>
    <w:rsid w:val="00B50999"/>
    <w:rsid w:val="00B564C0"/>
    <w:rsid w:val="00BC0A5A"/>
    <w:rsid w:val="00C070C0"/>
    <w:rsid w:val="00C10562"/>
    <w:rsid w:val="00C116A1"/>
    <w:rsid w:val="00C207E1"/>
    <w:rsid w:val="00C23448"/>
    <w:rsid w:val="00C26BA0"/>
    <w:rsid w:val="00C7652B"/>
    <w:rsid w:val="00CC227C"/>
    <w:rsid w:val="00CC58F3"/>
    <w:rsid w:val="00CE2490"/>
    <w:rsid w:val="00D05835"/>
    <w:rsid w:val="00D21F38"/>
    <w:rsid w:val="00D22279"/>
    <w:rsid w:val="00D271E1"/>
    <w:rsid w:val="00D47E6C"/>
    <w:rsid w:val="00D7639E"/>
    <w:rsid w:val="00D9237F"/>
    <w:rsid w:val="00DA2BD2"/>
    <w:rsid w:val="00DE56F9"/>
    <w:rsid w:val="00DF75B7"/>
    <w:rsid w:val="00E01B24"/>
    <w:rsid w:val="00E01E4A"/>
    <w:rsid w:val="00E1346F"/>
    <w:rsid w:val="00E3756C"/>
    <w:rsid w:val="00E4564A"/>
    <w:rsid w:val="00E87CBA"/>
    <w:rsid w:val="00E94005"/>
    <w:rsid w:val="00EE60B1"/>
    <w:rsid w:val="00F37091"/>
    <w:rsid w:val="00F6120B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2776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9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95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71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66</cp:revision>
  <cp:lastPrinted>2025-02-20T13:28:00Z</cp:lastPrinted>
  <dcterms:created xsi:type="dcterms:W3CDTF">2025-05-21T07:01:00Z</dcterms:created>
  <dcterms:modified xsi:type="dcterms:W3CDTF">2025-06-30T07:14:00Z</dcterms:modified>
</cp:coreProperties>
</file>