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7D515" w14:textId="77777777"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14:paraId="56067632" w14:textId="77777777"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14:paraId="50F147C3" w14:textId="77777777"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14:paraId="535AD762" w14:textId="372DC4E8" w:rsidR="00FA2FC4" w:rsidRDefault="00FA2FC4" w:rsidP="005F5033">
      <w:pPr>
        <w:spacing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Seznam významných </w:t>
      </w:r>
      <w:r w:rsidRPr="002558C4">
        <w:rPr>
          <w:rFonts w:cs="Arial"/>
          <w:b/>
          <w:sz w:val="28"/>
          <w:szCs w:val="28"/>
        </w:rPr>
        <w:t>stavebních prací</w:t>
      </w:r>
    </w:p>
    <w:p w14:paraId="5F05B8BF" w14:textId="77777777" w:rsidR="00FA2FC4" w:rsidRDefault="00FA2FC4" w:rsidP="005F5033">
      <w:pPr>
        <w:spacing w:line="240" w:lineRule="auto"/>
      </w:pPr>
    </w:p>
    <w:tbl>
      <w:tblPr>
        <w:tblStyle w:val="Mkatabulky"/>
        <w:tblpPr w:leftFromText="141" w:rightFromText="141" w:vertAnchor="text" w:horzAnchor="margin" w:tblpXSpec="center" w:tblpY="-38"/>
        <w:tblW w:w="149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18"/>
        <w:gridCol w:w="2640"/>
        <w:gridCol w:w="2641"/>
        <w:gridCol w:w="2641"/>
        <w:gridCol w:w="2648"/>
        <w:gridCol w:w="2751"/>
      </w:tblGrid>
      <w:tr w:rsidR="005F5033" w14:paraId="1467016B" w14:textId="77777777" w:rsidTr="005F5033">
        <w:trPr>
          <w:trHeight w:val="391"/>
        </w:trPr>
        <w:tc>
          <w:tcPr>
            <w:tcW w:w="1618" w:type="dxa"/>
            <w:vAlign w:val="center"/>
          </w:tcPr>
          <w:p w14:paraId="798D51AC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3D832EF7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Název veřejné zakázky:</w:t>
            </w:r>
          </w:p>
          <w:p w14:paraId="6CADA0C1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321" w:type="dxa"/>
            <w:gridSpan w:val="5"/>
            <w:vAlign w:val="center"/>
          </w:tcPr>
          <w:p w14:paraId="5BFD02F3" w14:textId="501B273C" w:rsidR="005F5033" w:rsidRDefault="002558C4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2558C4">
              <w:rPr>
                <w:rFonts w:cs="Arial"/>
                <w:b/>
                <w:sz w:val="20"/>
                <w:szCs w:val="20"/>
              </w:rPr>
              <w:t>Oprava mostu k budově C v areálu Krajské zdravotní, a. s., Nemocnice Most, o. z.</w:t>
            </w:r>
          </w:p>
        </w:tc>
      </w:tr>
      <w:tr w:rsidR="005F5033" w14:paraId="2B4ABEAA" w14:textId="77777777" w:rsidTr="005F5033">
        <w:trPr>
          <w:trHeight w:val="720"/>
        </w:trPr>
        <w:tc>
          <w:tcPr>
            <w:tcW w:w="1618" w:type="dxa"/>
            <w:vAlign w:val="center"/>
          </w:tcPr>
          <w:p w14:paraId="4EAE10E1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1" w:type="dxa"/>
            <w:gridSpan w:val="5"/>
            <w:vAlign w:val="center"/>
          </w:tcPr>
          <w:p w14:paraId="06CA6B9F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Krajská zdravotní, a.s.</w:t>
            </w:r>
          </w:p>
          <w:p w14:paraId="1E8F6B1C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 sídlem Ústí nad Labem, Sociální péče 3316/12A, PSČ 401 13, </w:t>
            </w:r>
          </w:p>
          <w:p w14:paraId="7F0CDB6C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5F5033" w14:paraId="302C3854" w14:textId="77777777" w:rsidTr="005F5033">
        <w:trPr>
          <w:trHeight w:val="720"/>
        </w:trPr>
        <w:tc>
          <w:tcPr>
            <w:tcW w:w="1618" w:type="dxa"/>
            <w:vAlign w:val="center"/>
          </w:tcPr>
          <w:p w14:paraId="6D81401E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1" w:type="dxa"/>
            <w:gridSpan w:val="5"/>
            <w:vAlign w:val="center"/>
          </w:tcPr>
          <w:p w14:paraId="1285C03A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5F5033" w14:paraId="76C072DC" w14:textId="77777777" w:rsidTr="005F5033">
        <w:trPr>
          <w:trHeight w:hRule="exact" w:val="670"/>
        </w:trPr>
        <w:tc>
          <w:tcPr>
            <w:tcW w:w="1618" w:type="dxa"/>
            <w:shd w:val="clear" w:color="auto" w:fill="CCECFF"/>
            <w:vAlign w:val="center"/>
          </w:tcPr>
          <w:p w14:paraId="2B79BE64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 objednatele</w:t>
            </w:r>
          </w:p>
          <w:p w14:paraId="7889CDED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(adresa, IČO)</w:t>
            </w:r>
          </w:p>
        </w:tc>
        <w:tc>
          <w:tcPr>
            <w:tcW w:w="2640" w:type="dxa"/>
            <w:shd w:val="clear" w:color="auto" w:fill="CCECFF"/>
            <w:vAlign w:val="center"/>
          </w:tcPr>
          <w:p w14:paraId="59AE07DD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Termín realizace </w:t>
            </w:r>
          </w:p>
          <w:p w14:paraId="0470926A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(datum, popř. časové rozmezí od / do*)</w:t>
            </w:r>
          </w:p>
        </w:tc>
        <w:tc>
          <w:tcPr>
            <w:tcW w:w="2641" w:type="dxa"/>
            <w:shd w:val="clear" w:color="auto" w:fill="CCECFF"/>
            <w:vAlign w:val="center"/>
          </w:tcPr>
          <w:p w14:paraId="6DAD99E9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Popis předmětu plnění</w:t>
            </w:r>
          </w:p>
        </w:tc>
        <w:tc>
          <w:tcPr>
            <w:tcW w:w="2641" w:type="dxa"/>
            <w:shd w:val="clear" w:color="auto" w:fill="CCECFF"/>
            <w:vAlign w:val="center"/>
          </w:tcPr>
          <w:p w14:paraId="37F682B2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Místo předmětu plnění</w:t>
            </w:r>
          </w:p>
        </w:tc>
        <w:tc>
          <w:tcPr>
            <w:tcW w:w="2648" w:type="dxa"/>
            <w:shd w:val="clear" w:color="auto" w:fill="CCECFF"/>
            <w:vAlign w:val="center"/>
          </w:tcPr>
          <w:p w14:paraId="0700B4AB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Kontaktní osoba objednatele</w:t>
            </w:r>
            <w:r>
              <w:rPr>
                <w:rFonts w:cs="Arial"/>
                <w:szCs w:val="18"/>
              </w:rPr>
              <w:t xml:space="preserve"> </w:t>
            </w:r>
          </w:p>
          <w:p w14:paraId="411FBAF8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(jméno, pozice, kontakt)</w:t>
            </w:r>
          </w:p>
        </w:tc>
        <w:tc>
          <w:tcPr>
            <w:tcW w:w="2750" w:type="dxa"/>
            <w:shd w:val="clear" w:color="auto" w:fill="CCECFF"/>
            <w:vAlign w:val="center"/>
          </w:tcPr>
          <w:p w14:paraId="7954946E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Hodnota zakázky </w:t>
            </w:r>
          </w:p>
          <w:p w14:paraId="3CCF4615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(v Kč bez DPH)</w:t>
            </w:r>
          </w:p>
        </w:tc>
      </w:tr>
      <w:tr w:rsidR="005F5033" w14:paraId="1D2BE459" w14:textId="77777777" w:rsidTr="005F5033">
        <w:trPr>
          <w:trHeight w:val="689"/>
        </w:trPr>
        <w:tc>
          <w:tcPr>
            <w:tcW w:w="1618" w:type="dxa"/>
            <w:vAlign w:val="center"/>
          </w:tcPr>
          <w:p w14:paraId="50035CF4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2C11E05F" w14:textId="77777777" w:rsidR="005F5033" w:rsidRDefault="005F5033" w:rsidP="005F5033">
            <w:pPr>
              <w:tabs>
                <w:tab w:val="left" w:pos="1339"/>
              </w:tabs>
              <w:spacing w:line="240" w:lineRule="auto"/>
              <w:rPr>
                <w:rFonts w:cs="Arial"/>
                <w:szCs w:val="18"/>
              </w:rPr>
            </w:pPr>
          </w:p>
          <w:p w14:paraId="44D96D49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64425C04" w14:textId="77777777" w:rsidR="005F5033" w:rsidRDefault="005F5033" w:rsidP="005F5033">
            <w:pPr>
              <w:tabs>
                <w:tab w:val="left" w:pos="2167"/>
              </w:tabs>
              <w:spacing w:line="240" w:lineRule="auto"/>
              <w:ind w:left="31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60D0DEC4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47FEF2D3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1AB65887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14:paraId="606EFEA5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14:paraId="6F80EA3C" w14:textId="77777777" w:rsidTr="005F5033">
        <w:trPr>
          <w:trHeight w:val="689"/>
        </w:trPr>
        <w:tc>
          <w:tcPr>
            <w:tcW w:w="1618" w:type="dxa"/>
            <w:vAlign w:val="center"/>
          </w:tcPr>
          <w:p w14:paraId="37E3ED18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3E0B857D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5B0CE918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19573203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41264CF8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7563A28D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0A6000F9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14:paraId="20120CC7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14:paraId="30142EE9" w14:textId="77777777" w:rsidTr="005F5033">
        <w:trPr>
          <w:trHeight w:val="689"/>
        </w:trPr>
        <w:tc>
          <w:tcPr>
            <w:tcW w:w="1618" w:type="dxa"/>
            <w:vAlign w:val="center"/>
          </w:tcPr>
          <w:p w14:paraId="3FA6E5A0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00C3FF46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7A24D33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71C85E1E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2ECF88A1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6AB95955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63A511B4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14:paraId="4EA521F2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</w:tbl>
    <w:p w14:paraId="11586D00" w14:textId="77777777" w:rsidR="00FA2FC4" w:rsidRDefault="00FA2FC4" w:rsidP="00FA2FC4">
      <w:pPr>
        <w:ind w:left="-567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 V případě rámcové dohody uvést o jaké rozhodné období se jedná</w:t>
      </w:r>
    </w:p>
    <w:p w14:paraId="085A5000" w14:textId="77777777" w:rsidR="005F5033" w:rsidRDefault="005F5033" w:rsidP="00FA2FC4">
      <w:pPr>
        <w:rPr>
          <w:rFonts w:cs="Arial"/>
          <w:sz w:val="20"/>
          <w:szCs w:val="20"/>
        </w:rPr>
      </w:pPr>
    </w:p>
    <w:p w14:paraId="0BBBCFEB" w14:textId="77777777" w:rsidR="005F5033" w:rsidRDefault="005F5033" w:rsidP="00FA2FC4">
      <w:pPr>
        <w:rPr>
          <w:rFonts w:cs="Arial"/>
          <w:sz w:val="20"/>
          <w:szCs w:val="20"/>
        </w:rPr>
      </w:pPr>
    </w:p>
    <w:p w14:paraId="6740C383" w14:textId="77777777" w:rsidR="00FA2FC4" w:rsidRDefault="00FA2FC4" w:rsidP="00FA2FC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 ……………………..……… dne ………………</w:t>
      </w:r>
    </w:p>
    <w:p w14:paraId="3A995EA5" w14:textId="77777777" w:rsidR="00FA2FC4" w:rsidRDefault="00FA2FC4" w:rsidP="00FA2FC4">
      <w:pPr>
        <w:jc w:val="right"/>
        <w:rPr>
          <w:rFonts w:cs="Arial"/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……………………………………………………….</w:t>
      </w:r>
    </w:p>
    <w:p w14:paraId="28D0A28E" w14:textId="77777777" w:rsidR="00FA2FC4" w:rsidRDefault="00FA2FC4" w:rsidP="00FA2FC4">
      <w:pPr>
        <w:jc w:val="right"/>
        <w:rPr>
          <w:rFonts w:cs="Arial"/>
          <w:szCs w:val="18"/>
        </w:rPr>
      </w:pPr>
      <w:r>
        <w:rPr>
          <w:rFonts w:cs="Arial"/>
          <w:szCs w:val="18"/>
          <w:highlight w:val="yellow"/>
        </w:rPr>
        <w:t>Jméno, podpis</w:t>
      </w:r>
    </w:p>
    <w:p w14:paraId="66F8E76B" w14:textId="77777777" w:rsidR="00932EB1" w:rsidRPr="00453A14" w:rsidRDefault="00FA2FC4" w:rsidP="00453A14">
      <w:pPr>
        <w:jc w:val="right"/>
        <w:rPr>
          <w:rFonts w:cs="Arial"/>
        </w:rPr>
      </w:pPr>
      <w:r>
        <w:rPr>
          <w:rFonts w:cs="Arial"/>
          <w:szCs w:val="18"/>
        </w:rPr>
        <w:t xml:space="preserve">Tento seznam referencí podepisuji jako </w:t>
      </w:r>
      <w:r>
        <w:rPr>
          <w:rFonts w:cs="Arial"/>
          <w:iCs/>
          <w:szCs w:val="18"/>
        </w:rPr>
        <w:t>osoba oprávněná jednat za účastníka.</w:t>
      </w:r>
    </w:p>
    <w:sectPr w:rsidR="00932EB1" w:rsidRPr="00453A14" w:rsidSect="00B75E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2835" w:bottom="849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014AE" w14:textId="77777777" w:rsidR="00646DD4" w:rsidRDefault="00646DD4" w:rsidP="004A044C">
      <w:pPr>
        <w:spacing w:line="240" w:lineRule="auto"/>
      </w:pPr>
      <w:r>
        <w:separator/>
      </w:r>
    </w:p>
  </w:endnote>
  <w:endnote w:type="continuationSeparator" w:id="0">
    <w:p w14:paraId="0C4227C1" w14:textId="77777777" w:rsidR="00646DD4" w:rsidRDefault="00646DD4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1044F" w14:textId="77777777" w:rsidR="00B36DB7" w:rsidRDefault="00B36D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90D06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2E7B97F" wp14:editId="1EC4251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1CB2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07FA9505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3333A71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5CEAE2D" wp14:editId="44FCEC9C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60DE49B" wp14:editId="4E07D02C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CE2D51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1BAD5BF6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64ADB68B" w14:textId="77777777" w:rsidR="00240FFA" w:rsidRPr="00AB233A" w:rsidRDefault="00B36DB7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na</w:t>
                          </w:r>
                          <w:r w:rsidR="000A73EC"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C0D075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B36DB7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na</w:t>
                    </w:r>
                    <w:bookmarkStart w:id="1" w:name="_GoBack"/>
                    <w:bookmarkEnd w:id="1"/>
                    <w:r w:rsidR="000A73EC"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C9F4DD" wp14:editId="0AC383B3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A8DA57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38CD084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2CC29ED9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9A03376" wp14:editId="61E2E9A4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92A261F" wp14:editId="41056288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D2A01" w14:textId="77777777" w:rsidR="00B36DB7" w:rsidRDefault="00B36D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718F1" w14:textId="77777777" w:rsidR="00646DD4" w:rsidRDefault="00646DD4" w:rsidP="004A044C">
      <w:pPr>
        <w:spacing w:line="240" w:lineRule="auto"/>
      </w:pPr>
      <w:r>
        <w:separator/>
      </w:r>
    </w:p>
  </w:footnote>
  <w:footnote w:type="continuationSeparator" w:id="0">
    <w:p w14:paraId="619FADAC" w14:textId="77777777" w:rsidR="00646DD4" w:rsidRDefault="00646DD4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40E45" w14:textId="77777777" w:rsidR="00B36DB7" w:rsidRDefault="00B36DB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6ACFD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B36DB7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B36DB7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DA1E461" wp14:editId="66C32F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8F419A5" wp14:editId="7788B72A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1AAC1" w14:textId="77777777" w:rsidR="00B36DB7" w:rsidRDefault="00B36D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558C4"/>
    <w:rsid w:val="00260DDE"/>
    <w:rsid w:val="0026591C"/>
    <w:rsid w:val="0031358D"/>
    <w:rsid w:val="00331F3A"/>
    <w:rsid w:val="00353FB2"/>
    <w:rsid w:val="00392423"/>
    <w:rsid w:val="003B3991"/>
    <w:rsid w:val="003D4DF8"/>
    <w:rsid w:val="00453A14"/>
    <w:rsid w:val="00462009"/>
    <w:rsid w:val="0047111E"/>
    <w:rsid w:val="004A044C"/>
    <w:rsid w:val="004A68D9"/>
    <w:rsid w:val="004C6686"/>
    <w:rsid w:val="004E72C6"/>
    <w:rsid w:val="00507B10"/>
    <w:rsid w:val="00540947"/>
    <w:rsid w:val="00580EDE"/>
    <w:rsid w:val="005964DC"/>
    <w:rsid w:val="005B402A"/>
    <w:rsid w:val="005C64DB"/>
    <w:rsid w:val="005E3326"/>
    <w:rsid w:val="005F5033"/>
    <w:rsid w:val="00646DD4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36DB7"/>
    <w:rsid w:val="00B75E5C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  <w:rsid w:val="00FA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68816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FA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9A47B-6F3F-4EE2-987D-0A78B6887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Šára Marek</cp:lastModifiedBy>
  <cp:revision>5</cp:revision>
  <cp:lastPrinted>2025-02-20T13:28:00Z</cp:lastPrinted>
  <dcterms:created xsi:type="dcterms:W3CDTF">2025-05-14T09:11:00Z</dcterms:created>
  <dcterms:modified xsi:type="dcterms:W3CDTF">2025-06-23T09:17:00Z</dcterms:modified>
</cp:coreProperties>
</file>