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6B3D4040" w14:textId="77777777" w:rsidR="00977CED" w:rsidRPr="000C121A" w:rsidRDefault="00977CED" w:rsidP="00977CED">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27D6C300" w14:textId="77777777" w:rsidR="00977CED" w:rsidRPr="00A851AE" w:rsidRDefault="00977CED" w:rsidP="00977CED">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75039244" w14:textId="77777777" w:rsidR="00977CED" w:rsidRPr="00A851AE" w:rsidRDefault="00977CED" w:rsidP="00977CED">
      <w:pPr>
        <w:pStyle w:val="Oznaensmluvnchstran"/>
      </w:pPr>
      <w:r>
        <w:t>IČO:</w:t>
      </w:r>
      <w:r>
        <w:tab/>
      </w:r>
      <w:r w:rsidRPr="00A851AE">
        <w:t>(</w:t>
      </w:r>
      <w:r w:rsidRPr="00E32E51">
        <w:rPr>
          <w:i/>
          <w:color w:val="00B0F0"/>
        </w:rPr>
        <w:t xml:space="preserve">doplní </w:t>
      </w:r>
      <w:r>
        <w:rPr>
          <w:i/>
          <w:color w:val="00B0F0"/>
        </w:rPr>
        <w:t>zhotovitel</w:t>
      </w:r>
      <w:r w:rsidRPr="00A851AE">
        <w:t>)</w:t>
      </w:r>
    </w:p>
    <w:p w14:paraId="250F2E8B" w14:textId="77777777" w:rsidR="00977CED" w:rsidRPr="00A851AE" w:rsidRDefault="00977CED" w:rsidP="00977CED">
      <w:pPr>
        <w:pStyle w:val="Oznaensmluvnchstran"/>
      </w:pPr>
      <w:r>
        <w:t>DIČ:</w:t>
      </w:r>
      <w:r>
        <w:tab/>
      </w:r>
      <w:r w:rsidRPr="00A851AE">
        <w:t>(</w:t>
      </w:r>
      <w:r w:rsidRPr="00E32E51">
        <w:rPr>
          <w:i/>
          <w:color w:val="00B0F0"/>
        </w:rPr>
        <w:t xml:space="preserve">doplní </w:t>
      </w:r>
      <w:r>
        <w:rPr>
          <w:i/>
          <w:color w:val="00B0F0"/>
        </w:rPr>
        <w:t>zhotovitel</w:t>
      </w:r>
      <w:r w:rsidRPr="00A851AE">
        <w:t>)</w:t>
      </w:r>
    </w:p>
    <w:p w14:paraId="52795D71" w14:textId="77777777" w:rsidR="00977CED" w:rsidRPr="00A851AE" w:rsidRDefault="00977CED" w:rsidP="00977CED">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50294D1" w14:textId="77777777" w:rsidR="00977CED" w:rsidRPr="00A851AE" w:rsidRDefault="00977CED" w:rsidP="00977CED">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1F13C475" w14:textId="77777777" w:rsidR="00977CED" w:rsidRPr="00A851AE" w:rsidRDefault="00977CED" w:rsidP="00977CED">
      <w:pPr>
        <w:pStyle w:val="Oznaensmluvnchstran"/>
      </w:pPr>
      <w:r>
        <w:t>bankovní spojení:</w:t>
      </w:r>
      <w:r>
        <w:tab/>
      </w:r>
      <w:r w:rsidRPr="00A851AE">
        <w:t>(</w:t>
      </w:r>
      <w:r w:rsidRPr="00E32E51">
        <w:rPr>
          <w:i/>
          <w:color w:val="00B0F0"/>
        </w:rPr>
        <w:t xml:space="preserve">doplní </w:t>
      </w:r>
      <w:r>
        <w:rPr>
          <w:i/>
          <w:color w:val="00B0F0"/>
        </w:rPr>
        <w:t>zhotovitel</w:t>
      </w:r>
      <w:r>
        <w:t>)</w:t>
      </w:r>
    </w:p>
    <w:p w14:paraId="54648EA0" w14:textId="77777777" w:rsidR="00977CED" w:rsidRPr="00A851AE" w:rsidRDefault="00977CED" w:rsidP="00977CED">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30C06CF6" w14:textId="77777777" w:rsidR="00977CED" w:rsidRPr="00A851AE" w:rsidRDefault="00977CED" w:rsidP="00977CED">
      <w:pPr>
        <w:pStyle w:val="Oznaensmluvnchstran"/>
      </w:pPr>
      <w:r>
        <w:t>kontaktní osoba:</w:t>
      </w:r>
      <w:r>
        <w:tab/>
      </w:r>
      <w:r w:rsidRPr="00A851AE">
        <w:t>(</w:t>
      </w:r>
      <w:r w:rsidRPr="00E32E51">
        <w:rPr>
          <w:i/>
          <w:color w:val="00B0F0"/>
        </w:rPr>
        <w:t xml:space="preserve">doplní </w:t>
      </w:r>
      <w:r>
        <w:rPr>
          <w:i/>
          <w:color w:val="00B0F0"/>
        </w:rPr>
        <w:t>zhotovitel</w:t>
      </w:r>
      <w:r w:rsidRPr="00A851AE">
        <w:t>)</w:t>
      </w:r>
    </w:p>
    <w:permEnd w:id="312875750"/>
    <w:p w14:paraId="6120F53A" w14:textId="77777777" w:rsidR="00977CED" w:rsidRDefault="00977CED" w:rsidP="00977CED">
      <w:pPr>
        <w:pStyle w:val="Oznaensmluvnchstran"/>
      </w:pPr>
      <w:r w:rsidRPr="00A851AE">
        <w:t>(dále jako „</w:t>
      </w:r>
      <w:r>
        <w:rPr>
          <w:b/>
        </w:rPr>
        <w:t>zhotovitel</w:t>
      </w:r>
      <w:r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w:t>
      </w:r>
      <w:proofErr w:type="gramStart"/>
      <w:r w:rsidRPr="006C3177">
        <w:t>12A</w:t>
      </w:r>
      <w:proofErr w:type="gramEnd"/>
      <w:r w:rsidRPr="006C3177">
        <w:t>,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5B31AD5F" w14:textId="2FF73CD2" w:rsidR="00977CED" w:rsidRPr="006C3177" w:rsidRDefault="00977CED" w:rsidP="00977CED">
      <w:pPr>
        <w:pStyle w:val="Oznaensmluvnchstran"/>
      </w:pPr>
      <w:r w:rsidRPr="006C3177">
        <w:t>zastoupená:</w:t>
      </w:r>
      <w:r w:rsidRPr="006C3177">
        <w:tab/>
      </w:r>
      <w:permStart w:id="1649415461" w:edGrp="everyone"/>
      <w:r w:rsidR="003C2AF6">
        <w:rPr>
          <w:lang w:eastAsia="cs-CZ"/>
        </w:rPr>
        <w:t xml:space="preserve">MUDr. </w:t>
      </w:r>
      <w:r w:rsidR="00744E77">
        <w:rPr>
          <w:lang w:eastAsia="cs-CZ"/>
        </w:rPr>
        <w:t>Tomáš Hrubý</w:t>
      </w:r>
      <w:r w:rsidRPr="006C3177">
        <w:t>,</w:t>
      </w:r>
      <w:permEnd w:id="1649415461"/>
      <w:r w:rsidRPr="006C3177">
        <w:t xml:space="preserve"> </w:t>
      </w:r>
      <w:r w:rsidR="00744E77">
        <w:t>generální ředitel společ</w:t>
      </w:r>
      <w:r w:rsidRPr="006C3177">
        <w:t xml:space="preserve">nosti </w:t>
      </w:r>
    </w:p>
    <w:p w14:paraId="1BD4FE57" w14:textId="77777777"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463F0AFC" w:rsidR="00977CED" w:rsidRDefault="00977CED" w:rsidP="00977CED">
      <w:pPr>
        <w:pStyle w:val="Oznaensmluvnchstran"/>
      </w:pPr>
      <w:r w:rsidRPr="006C3177">
        <w:t>č. účtu:</w:t>
      </w:r>
      <w:r w:rsidRPr="006C3177">
        <w:tab/>
      </w:r>
      <w:r w:rsidR="008A0102">
        <w:t>237495785</w:t>
      </w:r>
      <w:r w:rsidRPr="006C3177">
        <w:t>/0300</w:t>
      </w:r>
    </w:p>
    <w:p w14:paraId="7B952CE0" w14:textId="748463E3" w:rsidR="00D73FA2" w:rsidRPr="006C3177" w:rsidRDefault="00D73FA2" w:rsidP="00977CED">
      <w:pPr>
        <w:pStyle w:val="Oznaensmluvnchstran"/>
      </w:pPr>
      <w:r w:rsidRPr="00977CED">
        <w:rPr>
          <w:rStyle w:val="Odkaznakoment"/>
          <w:sz w:val="20"/>
          <w:szCs w:val="20"/>
        </w:rPr>
        <w:t>Osoba oprávněná jednat ve věcech technických a administrativních:</w:t>
      </w:r>
      <w:r>
        <w:rPr>
          <w:rStyle w:val="Odkaznakoment"/>
          <w:sz w:val="20"/>
          <w:szCs w:val="20"/>
        </w:rPr>
        <w:t xml:space="preserve"> </w:t>
      </w:r>
      <w:r>
        <w:rPr>
          <w:lang w:eastAsia="cs-CZ"/>
        </w:rPr>
        <w:t>Milan Křehla, tel. +420 773 333 248, Marta Kučerová, tel. +420 733 594 962</w:t>
      </w:r>
    </w:p>
    <w:p w14:paraId="1A53E89E" w14:textId="08C9FFF8"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DC6C398" w14:textId="26A47DC3" w:rsidR="00977CED" w:rsidRPr="00DD032D" w:rsidRDefault="00D06FB6" w:rsidP="00DD032D">
      <w:pPr>
        <w:jc w:val="center"/>
        <w:rPr>
          <w:rFonts w:ascii="Arial" w:hAnsi="Arial" w:cs="Arial"/>
        </w:rPr>
      </w:pPr>
      <w:r w:rsidRPr="00D3236F">
        <w:rPr>
          <w:rFonts w:ascii="Arial" w:hAnsi="Arial" w:cs="Arial"/>
        </w:rPr>
        <w:t>uzavírají níže uvedeného dne na základě výběru nejvhodnější nabídky ve veřejné zakázce malého rozsahu s názvem</w:t>
      </w:r>
      <w:r w:rsidRPr="00C506D4">
        <w:rPr>
          <w:rFonts w:ascii="Arial" w:hAnsi="Arial" w:cs="Arial"/>
        </w:rPr>
        <w:t xml:space="preserve"> </w:t>
      </w:r>
      <w:bookmarkStart w:id="0" w:name="_Hlk140668061"/>
      <w:permStart w:id="528826426" w:edGrp="everyone"/>
      <w:r w:rsidR="004845C2" w:rsidRPr="00DD032D">
        <w:rPr>
          <w:rFonts w:ascii="Arial" w:hAnsi="Arial" w:cs="Arial"/>
          <w:b/>
        </w:rPr>
        <w:t>„</w:t>
      </w:r>
      <w:r w:rsidR="00D73FA2" w:rsidRPr="00D73FA2">
        <w:rPr>
          <w:rFonts w:ascii="Arial" w:hAnsi="Arial" w:cs="Arial"/>
          <w:b/>
          <w:iCs/>
        </w:rPr>
        <w:t>Oprava střešní krytiny, budova F v Krajské zdravotní a. s. Masarykově nemocnici v Ústí nad Labem o. z.</w:t>
      </w:r>
      <w:r w:rsidR="00B70F7D" w:rsidRPr="00B70F7D">
        <w:rPr>
          <w:rFonts w:ascii="Arial" w:hAnsi="Arial" w:cs="Arial"/>
          <w:b/>
        </w:rPr>
        <w:t>“</w:t>
      </w:r>
      <w:bookmarkEnd w:id="0"/>
      <w:r w:rsidR="00DD032D">
        <w:rPr>
          <w:rFonts w:ascii="Arial" w:hAnsi="Arial" w:cs="Arial"/>
          <w:b/>
        </w:rPr>
        <w:t xml:space="preserve"> </w:t>
      </w:r>
      <w:r w:rsidR="00C607D1">
        <w:rPr>
          <w:iCs/>
        </w:rPr>
        <w:t xml:space="preserve"> </w:t>
      </w:r>
      <w:permEnd w:id="528826426"/>
      <w:r w:rsidR="00977CED" w:rsidRPr="00DD032D">
        <w:rPr>
          <w:rFonts w:ascii="Arial" w:hAnsi="Arial" w:cs="Arial"/>
        </w:rPr>
        <w:t>tuto smlouvu o dílo 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2E8A35F2" w:rsidR="00756DA3" w:rsidRDefault="00756DA3" w:rsidP="00900F63">
      <w:pPr>
        <w:pStyle w:val="ZkladntextIMP"/>
        <w:numPr>
          <w:ilvl w:val="0"/>
          <w:numId w:val="5"/>
        </w:numPr>
        <w:ind w:left="426" w:hanging="426"/>
        <w:jc w:val="both"/>
        <w:rPr>
          <w:rFonts w:ascii="Arial" w:hAnsi="Arial" w:cs="Arial"/>
          <w:b/>
          <w:sz w:val="20"/>
        </w:rPr>
      </w:pPr>
      <w:r>
        <w:rPr>
          <w:rFonts w:ascii="Arial" w:hAnsi="Arial" w:cs="Arial"/>
          <w:sz w:val="20"/>
        </w:rPr>
        <w:t xml:space="preserve">Dílem se </w:t>
      </w:r>
      <w:proofErr w:type="gramStart"/>
      <w:r>
        <w:rPr>
          <w:rFonts w:ascii="Arial" w:hAnsi="Arial" w:cs="Arial"/>
          <w:sz w:val="20"/>
        </w:rPr>
        <w:t xml:space="preserve">rozumí </w:t>
      </w:r>
      <w:r w:rsidR="00C02E83" w:rsidRPr="00C02E83">
        <w:rPr>
          <w:sz w:val="20"/>
          <w:lang w:eastAsia="cs-CZ"/>
        </w:rPr>
        <w:t xml:space="preserve"> </w:t>
      </w:r>
      <w:r w:rsidR="00D73FA2" w:rsidRPr="00D73FA2">
        <w:rPr>
          <w:rFonts w:ascii="Arial" w:hAnsi="Arial" w:cs="Arial"/>
          <w:sz w:val="20"/>
        </w:rPr>
        <w:t>Oprava</w:t>
      </w:r>
      <w:proofErr w:type="gramEnd"/>
      <w:r w:rsidR="00D73FA2" w:rsidRPr="00D73FA2">
        <w:rPr>
          <w:rFonts w:ascii="Arial" w:hAnsi="Arial" w:cs="Arial"/>
          <w:sz w:val="20"/>
        </w:rPr>
        <w:t xml:space="preserve"> střešní krytiny, budova F v Krajské zdravotní a. s. Masarykově nemocnici v Ústí nad Labem o. z.</w:t>
      </w:r>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v rozsahu a kvalitě dle cenové nabídky, která tvoří přílohu 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69C69BD5"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lastRenderedPageBreak/>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5AF2F99E"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r w:rsidR="00F869D6">
        <w:rPr>
          <w:rFonts w:ascii="Arial" w:hAnsi="Arial" w:cs="Arial"/>
          <w:sz w:val="20"/>
        </w:rPr>
        <w:t xml:space="preserve"> </w:t>
      </w:r>
      <w:r w:rsidR="00F869D6" w:rsidRPr="00F869D6">
        <w:rPr>
          <w:rFonts w:ascii="Arial" w:hAnsi="Arial" w:cs="Arial"/>
          <w:sz w:val="20"/>
        </w:rPr>
        <w:t xml:space="preserve">a to nejméně ve výši </w:t>
      </w:r>
      <w:proofErr w:type="gramStart"/>
      <w:r w:rsidR="00256E55">
        <w:rPr>
          <w:rFonts w:ascii="Arial" w:hAnsi="Arial" w:cs="Arial"/>
          <w:sz w:val="20"/>
        </w:rPr>
        <w:t>5</w:t>
      </w:r>
      <w:r w:rsidR="00F869D6" w:rsidRPr="00F869D6">
        <w:rPr>
          <w:rFonts w:ascii="Arial" w:hAnsi="Arial" w:cs="Arial"/>
          <w:sz w:val="20"/>
        </w:rPr>
        <w:t>00.000,-</w:t>
      </w:r>
      <w:proofErr w:type="gramEnd"/>
      <w:r w:rsidR="00F869D6" w:rsidRPr="00F869D6">
        <w:rPr>
          <w:rFonts w:ascii="Arial" w:hAnsi="Arial" w:cs="Arial"/>
          <w:sz w:val="20"/>
        </w:rPr>
        <w:t xml:space="preserve"> Kč coby minimálního limitu pojistné částky</w:t>
      </w:r>
      <w:r w:rsidR="00F869D6">
        <w:rPr>
          <w:rFonts w:ascii="Arial" w:hAnsi="Arial" w:cs="Arial"/>
          <w:sz w:val="20"/>
        </w:rPr>
        <w:t xml:space="preserve">  </w:t>
      </w:r>
      <w:permEnd w:id="1762732120"/>
      <w:r w:rsidRPr="00D31847">
        <w:rPr>
          <w:rFonts w:ascii="Arial" w:hAnsi="Arial" w:cs="Arial"/>
          <w:sz w:val="20"/>
        </w:rPr>
        <w:t>.</w:t>
      </w:r>
    </w:p>
    <w:p w14:paraId="1671DA20" w14:textId="6F306190"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r w:rsidRPr="00CF602D">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r w:rsidRPr="00CF602D">
        <w:rPr>
          <w:rFonts w:ascii="Arial" w:hAnsi="Arial" w:cs="Arial"/>
          <w:b w:val="0"/>
          <w:i w:val="0"/>
          <w:sz w:val="20"/>
          <w:szCs w:val="20"/>
        </w:rPr>
        <w:t>bjednatelem</w:t>
      </w:r>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77777777"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0E1035">
        <w:t>(</w:t>
      </w:r>
      <w:r w:rsidR="000E1035" w:rsidRPr="00E32E51">
        <w:rPr>
          <w:i/>
          <w:color w:val="00B0F0"/>
        </w:rPr>
        <w:t xml:space="preserve">doplní </w:t>
      </w:r>
      <w:r w:rsidR="000E1035">
        <w:rPr>
          <w:i/>
          <w:color w:val="00B0F0"/>
        </w:rPr>
        <w:t>zhotovitel</w:t>
      </w:r>
      <w:r w:rsidR="000E1035" w:rsidRPr="000E1035">
        <w:t>)</w:t>
      </w:r>
      <w:r>
        <w:t xml:space="preserve"> </w:t>
      </w:r>
      <w:permEnd w:id="1884651264"/>
      <w:r>
        <w:t xml:space="preserve">Kč bez daně z přidané hodnoty (dále jen „DPH“). </w:t>
      </w:r>
    </w:p>
    <w:p w14:paraId="728DF9F8" w14:textId="722D1FE1" w:rsidR="00F869D6" w:rsidRPr="00F869D6" w:rsidRDefault="00F869D6" w:rsidP="00E801EF">
      <w:pPr>
        <w:pStyle w:val="slovanodstavec"/>
        <w:spacing w:after="0" w:line="240" w:lineRule="auto"/>
        <w:rPr>
          <w:lang w:eastAsia="cs-CZ"/>
        </w:rPr>
      </w:pPr>
      <w:permStart w:id="2121608664" w:edGrp="everyone"/>
      <w:r>
        <w:rPr>
          <w:i/>
          <w:lang w:eastAsia="cs-CZ"/>
        </w:rPr>
        <w:t xml:space="preserve">K ceně díla bude připočtená DPH v den uskutečnění zdanitelného plnění, kterým je den předání </w:t>
      </w:r>
      <w:r w:rsidR="00894D76">
        <w:rPr>
          <w:i/>
          <w:lang w:eastAsia="cs-CZ"/>
        </w:rPr>
        <w:br/>
      </w:r>
      <w:r>
        <w:rPr>
          <w:i/>
          <w:lang w:eastAsia="cs-CZ"/>
        </w:rPr>
        <w:t>a převzetí díla, přizná a zaplatí objednatel. V souladu s právními předpisy odpovědnost za správnost vyčíslení DPH nese objednatel</w:t>
      </w:r>
    </w:p>
    <w:permEnd w:id="2121608664"/>
    <w:p w14:paraId="0A610500" w14:textId="77777777" w:rsidR="009255B5" w:rsidRDefault="009255B5" w:rsidP="009255B5">
      <w:pPr>
        <w:pStyle w:val="slovanodstavec"/>
        <w:spacing w:after="0" w:line="240" w:lineRule="auto"/>
        <w:rPr>
          <w:lang w:eastAsia="cs-CZ"/>
        </w:rPr>
      </w:pPr>
      <w:r>
        <w:rPr>
          <w:lang w:eastAsia="cs-CZ"/>
        </w:rPr>
        <w:t>Daňový doklad (faktura) musí obsahovat:</w:t>
      </w:r>
    </w:p>
    <w:p w14:paraId="47098A78" w14:textId="77777777" w:rsidR="009255B5" w:rsidRDefault="009255B5" w:rsidP="009255B5">
      <w:pPr>
        <w:pStyle w:val="slovanodstavec"/>
        <w:numPr>
          <w:ilvl w:val="0"/>
          <w:numId w:val="20"/>
        </w:numPr>
        <w:spacing w:after="0" w:line="240" w:lineRule="auto"/>
        <w:rPr>
          <w:lang w:eastAsia="cs-CZ"/>
        </w:rPr>
      </w:pPr>
      <w:r>
        <w:rPr>
          <w:lang w:eastAsia="cs-CZ"/>
        </w:rPr>
        <w:t>Text/</w:t>
      </w:r>
      <w:proofErr w:type="gramStart"/>
      <w:r>
        <w:rPr>
          <w:lang w:eastAsia="cs-CZ"/>
        </w:rPr>
        <w:t>označení  „</w:t>
      </w:r>
      <w:proofErr w:type="gramEnd"/>
      <w:r>
        <w:rPr>
          <w:lang w:eastAsia="cs-CZ"/>
        </w:rPr>
        <w:t>REZERVY“</w:t>
      </w:r>
    </w:p>
    <w:p w14:paraId="541203A5" w14:textId="32F22D8C" w:rsidR="009255B5" w:rsidRDefault="009255B5" w:rsidP="009255B5">
      <w:pPr>
        <w:pStyle w:val="slovanodstavec"/>
        <w:numPr>
          <w:ilvl w:val="0"/>
          <w:numId w:val="20"/>
        </w:numPr>
        <w:spacing w:after="0" w:line="240" w:lineRule="auto"/>
        <w:rPr>
          <w:lang w:eastAsia="cs-CZ"/>
        </w:rPr>
      </w:pPr>
      <w:r>
        <w:rPr>
          <w:lang w:eastAsia="cs-CZ"/>
        </w:rPr>
        <w:t>Období dle tvorby rezerv 202</w:t>
      </w:r>
      <w:r w:rsidR="00D73FA2">
        <w:rPr>
          <w:lang w:eastAsia="cs-CZ"/>
        </w:rPr>
        <w:t>3/2024</w:t>
      </w:r>
    </w:p>
    <w:p w14:paraId="7A00B6E5" w14:textId="3C15303D" w:rsidR="009255B5" w:rsidRDefault="009255B5" w:rsidP="009255B5">
      <w:pPr>
        <w:pStyle w:val="slovanodstavec"/>
        <w:numPr>
          <w:ilvl w:val="0"/>
          <w:numId w:val="20"/>
        </w:numPr>
        <w:spacing w:after="0" w:line="240" w:lineRule="auto"/>
        <w:rPr>
          <w:lang w:eastAsia="cs-CZ"/>
        </w:rPr>
      </w:pPr>
      <w:r>
        <w:rPr>
          <w:lang w:eastAsia="cs-CZ"/>
        </w:rPr>
        <w:t xml:space="preserve">Pořadové číslo z přehledu rezerv – </w:t>
      </w:r>
      <w:r w:rsidR="00D73FA2">
        <w:rPr>
          <w:lang w:eastAsia="cs-CZ"/>
        </w:rPr>
        <w:t>19</w:t>
      </w:r>
      <w:r>
        <w:rPr>
          <w:lang w:eastAsia="cs-CZ"/>
        </w:rPr>
        <w:t>_</w:t>
      </w:r>
      <w:r w:rsidR="00D73FA2">
        <w:rPr>
          <w:lang w:eastAsia="cs-CZ"/>
        </w:rPr>
        <w:t>UL</w:t>
      </w:r>
      <w:r>
        <w:rPr>
          <w:lang w:eastAsia="cs-CZ"/>
        </w:rPr>
        <w:t>_2</w:t>
      </w:r>
      <w:r w:rsidR="00F654DA">
        <w:rPr>
          <w:lang w:eastAsia="cs-CZ"/>
        </w:rPr>
        <w:t>3</w:t>
      </w:r>
      <w:r>
        <w:rPr>
          <w:lang w:eastAsia="cs-CZ"/>
        </w:rPr>
        <w:t>/2</w:t>
      </w:r>
      <w:r w:rsidR="00F654DA">
        <w:rPr>
          <w:lang w:eastAsia="cs-CZ"/>
        </w:rPr>
        <w:t>4</w:t>
      </w:r>
    </w:p>
    <w:p w14:paraId="56D0E0D7" w14:textId="0B23DDCD"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w:t>
      </w:r>
      <w:proofErr w:type="gramStart"/>
      <w:r w:rsidRPr="00586326">
        <w:rPr>
          <w:lang w:eastAsia="cs-CZ"/>
        </w:rPr>
        <w:t>12A</w:t>
      </w:r>
      <w:proofErr w:type="gramEnd"/>
      <w:r w:rsidRPr="00586326">
        <w:rPr>
          <w:lang w:eastAsia="cs-CZ"/>
        </w:rPr>
        <w:t>, 401 13 Ústí nad Labem.</w:t>
      </w:r>
    </w:p>
    <w:p w14:paraId="36943E02" w14:textId="1F6F91F8"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r w:rsidR="00F654DA">
        <w:rPr>
          <w:lang w:eastAsia="cs-CZ"/>
        </w:rPr>
        <w:t>3</w:t>
      </w:r>
      <w:r w:rsidRPr="00586326">
        <w:rPr>
          <w:lang w:eastAsia="cs-CZ"/>
        </w:rPr>
        <w:t xml:space="preserve">0 kalendářních dnů ode dne jeho doručení </w:t>
      </w:r>
      <w:r w:rsidR="00E664DA">
        <w:rPr>
          <w:lang w:eastAsia="cs-CZ"/>
        </w:rPr>
        <w:t>o</w:t>
      </w:r>
      <w:r w:rsidRPr="00586326">
        <w:rPr>
          <w:lang w:eastAsia="cs-CZ"/>
        </w:rPr>
        <w:t xml:space="preserve">bjednateli, 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77777777" w:rsidR="00E664DA" w:rsidRPr="00E664DA" w:rsidRDefault="00E664DA" w:rsidP="00E664DA">
      <w:pPr>
        <w:pStyle w:val="slovanodstavec"/>
        <w:spacing w:after="0" w:line="240" w:lineRule="auto"/>
        <w:rPr>
          <w:lang w:eastAsia="cs-CZ"/>
        </w:rPr>
      </w:pPr>
      <w:r w:rsidRPr="00E664DA">
        <w:rPr>
          <w:lang w:eastAsia="cs-CZ"/>
        </w:rPr>
        <w:t>Úhrada ceny díla bude provedena bezhotovostní formou převodem na bankovní účet zhotovitele. Smluvní strany se dohodly na tom, že peněžitý závazek je splněn dnem, kdy je částka odepsána z účtu objednatele.</w:t>
      </w:r>
    </w:p>
    <w:p w14:paraId="70422DA6" w14:textId="50EE99AD" w:rsidR="00900F63"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2CD53C17"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r w:rsidR="00DD032D">
        <w:rPr>
          <w:rFonts w:ascii="Arial" w:hAnsi="Arial" w:cs="Arial"/>
        </w:rPr>
        <w:t xml:space="preserve">do </w:t>
      </w:r>
      <w:r w:rsidR="00D73FA2">
        <w:rPr>
          <w:rFonts w:ascii="Arial" w:hAnsi="Arial" w:cs="Arial"/>
        </w:rPr>
        <w:t>90 kalendářních dnů od převzetí stanoviště</w:t>
      </w:r>
      <w:r w:rsidR="0074065E">
        <w:rPr>
          <w:rFonts w:ascii="Arial" w:hAnsi="Arial" w:cs="Arial"/>
        </w:rPr>
        <w:t>.</w:t>
      </w:r>
      <w:r w:rsidR="000E1035" w:rsidRPr="000E1035">
        <w:rPr>
          <w:rFonts w:ascii="Arial" w:hAnsi="Arial" w:cs="Arial"/>
        </w:rPr>
        <w:t xml:space="preserve"> </w:t>
      </w:r>
      <w:r w:rsidR="0074065E">
        <w:rPr>
          <w:rFonts w:ascii="Arial" w:hAnsi="Arial" w:cs="Arial"/>
        </w:rPr>
        <w:t>D</w:t>
      </w:r>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5A7D4680"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lastRenderedPageBreak/>
        <w:t xml:space="preserve">Místem plnění je </w:t>
      </w:r>
      <w:r w:rsidRPr="00F070D1">
        <w:rPr>
          <w:rFonts w:ascii="Arial" w:hAnsi="Arial" w:cs="Arial"/>
        </w:rPr>
        <w:t xml:space="preserve">Krajská zdravotní, a.s. – </w:t>
      </w:r>
      <w:permStart w:id="2120435285" w:edGrp="everyone"/>
      <w:r w:rsidR="00D73FA2">
        <w:rPr>
          <w:rFonts w:ascii="Arial" w:hAnsi="Arial" w:cs="Arial"/>
        </w:rPr>
        <w:t>Masarykova nemocnice v Ústí nad Labem</w:t>
      </w:r>
      <w:r w:rsidR="000E1035" w:rsidRPr="000E1035">
        <w:rPr>
          <w:rFonts w:ascii="Arial" w:hAnsi="Arial" w:cs="Arial"/>
        </w:rPr>
        <w:t>)</w:t>
      </w:r>
      <w:permEnd w:id="2120435285"/>
      <w:r w:rsidRPr="00F070D1">
        <w:rPr>
          <w:rFonts w:ascii="Arial" w:hAnsi="Arial" w:cs="Arial"/>
        </w:rPr>
        <w:t xml:space="preserve">, </w:t>
      </w:r>
      <w:proofErr w:type="spellStart"/>
      <w:proofErr w:type="gramStart"/>
      <w:r w:rsidRPr="00F070D1">
        <w:rPr>
          <w:rFonts w:ascii="Arial" w:hAnsi="Arial" w:cs="Arial"/>
        </w:rPr>
        <w:t>o.z.,</w:t>
      </w:r>
      <w:r w:rsidR="00C02E83">
        <w:rPr>
          <w:rFonts w:ascii="Arial" w:hAnsi="Arial" w:cs="Arial"/>
        </w:rPr>
        <w:t>adresa</w:t>
      </w:r>
      <w:proofErr w:type="spellEnd"/>
      <w:proofErr w:type="gramEnd"/>
      <w:r w:rsidR="00C02E83">
        <w:rPr>
          <w:rFonts w:ascii="Arial" w:hAnsi="Arial" w:cs="Arial"/>
        </w:rPr>
        <w:t xml:space="preserve"> </w:t>
      </w:r>
      <w:r w:rsidR="00D73FA2">
        <w:rPr>
          <w:rFonts w:ascii="Arial" w:hAnsi="Arial" w:cs="Arial"/>
        </w:rPr>
        <w:t>Sociální péče 3316/12A</w:t>
      </w:r>
      <w:r w:rsidR="000E1035">
        <w:rPr>
          <w:rFonts w:ascii="Arial" w:hAnsi="Arial" w:cs="Arial"/>
        </w:rPr>
        <w:t xml:space="preserve">, </w:t>
      </w:r>
      <w:permStart w:id="790692958" w:edGrp="everyone"/>
      <w:r w:rsidR="0052532C">
        <w:rPr>
          <w:rFonts w:ascii="Arial" w:hAnsi="Arial" w:cs="Arial"/>
        </w:rPr>
        <w:t xml:space="preserve">budova </w:t>
      </w:r>
      <w:r w:rsidR="00D73FA2">
        <w:rPr>
          <w:rFonts w:ascii="Arial" w:hAnsi="Arial" w:cs="Arial"/>
        </w:rPr>
        <w:t>F</w:t>
      </w:r>
      <w:r w:rsidR="00D728C9">
        <w:rPr>
          <w:rFonts w:ascii="Arial" w:hAnsi="Arial" w:cs="Arial"/>
        </w:rPr>
        <w:t xml:space="preserve"> </w:t>
      </w:r>
      <w:permEnd w:id="790692958"/>
      <w:r w:rsidR="00ED4223">
        <w:rPr>
          <w:rFonts w:ascii="Arial" w:hAnsi="Arial" w:cs="Arial"/>
        </w:rPr>
        <w:t>(dále také jako „staveniště“).</w:t>
      </w:r>
      <w:r>
        <w:rPr>
          <w:rFonts w:ascii="Arial" w:hAnsi="Arial" w:cs="Arial"/>
        </w:rPr>
        <w:t xml:space="preserve"> </w:t>
      </w:r>
    </w:p>
    <w:p w14:paraId="21AC13A6" w14:textId="3B0A854C"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D73FA2">
        <w:rPr>
          <w:rFonts w:ascii="Arial" w:hAnsi="Arial" w:cs="Arial"/>
        </w:rPr>
        <w:t>15</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64CE4725"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0E1035" w:rsidRPr="000E1035">
        <w:rPr>
          <w:rFonts w:ascii="Arial" w:hAnsi="Arial" w:cs="Arial"/>
        </w:rPr>
        <w:t>(</w:t>
      </w:r>
      <w:r w:rsidR="000E1035" w:rsidRPr="000E1035">
        <w:rPr>
          <w:rFonts w:ascii="Arial" w:hAnsi="Arial" w:cs="Arial"/>
          <w:i/>
          <w:color w:val="00B0F0"/>
        </w:rPr>
        <w:t>doplní zhotovitel</w:t>
      </w:r>
      <w:r w:rsidR="000E1035" w:rsidRPr="000E1035">
        <w:rPr>
          <w:rFonts w:ascii="Arial" w:hAnsi="Arial" w:cs="Arial"/>
        </w:rPr>
        <w:t>)</w:t>
      </w:r>
      <w:permEnd w:id="1174936268"/>
      <w:r>
        <w:rPr>
          <w:rFonts w:ascii="Arial" w:hAnsi="Arial" w:cs="Arial"/>
        </w:rPr>
        <w:t>; o</w:t>
      </w:r>
      <w:r w:rsidRPr="00814257">
        <w:rPr>
          <w:rFonts w:ascii="Arial" w:hAnsi="Arial" w:cs="Arial"/>
        </w:rPr>
        <w:t xml:space="preserve">soba oprávněná podepsat předávací protokol za </w:t>
      </w:r>
      <w:proofErr w:type="gramStart"/>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D73FA2">
        <w:rPr>
          <w:rFonts w:ascii="Arial" w:hAnsi="Arial" w:cs="Arial"/>
        </w:rPr>
        <w:t>Milan</w:t>
      </w:r>
      <w:proofErr w:type="gramEnd"/>
      <w:r w:rsidR="00D73FA2">
        <w:rPr>
          <w:rFonts w:ascii="Arial" w:hAnsi="Arial" w:cs="Arial"/>
        </w:rPr>
        <w:t xml:space="preserve"> Křehla, Marta Kučerová</w:t>
      </w:r>
      <w:r w:rsidR="00D73FA2" w:rsidRPr="00937E7D">
        <w:rPr>
          <w:rFonts w:ascii="Arial" w:hAnsi="Arial" w:cs="Arial"/>
        </w:rPr>
        <w:t xml:space="preserve"> </w:t>
      </w:r>
      <w:r w:rsidR="00937E7D" w:rsidRPr="00937E7D">
        <w:rPr>
          <w:rFonts w:ascii="Arial" w:hAnsi="Arial" w:cs="Arial"/>
        </w:rPr>
        <w:t>í</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6117BE7A"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2D16B7">
        <w:rPr>
          <w:rFonts w:ascii="Arial" w:hAnsi="Arial" w:cs="Arial"/>
        </w:rPr>
        <w:t>60</w:t>
      </w:r>
      <w:r w:rsidRPr="00F070D1">
        <w:rPr>
          <w:rFonts w:ascii="Arial" w:hAnsi="Arial" w:cs="Arial"/>
        </w:rPr>
        <w:t xml:space="preserve"> </w:t>
      </w:r>
      <w:permEnd w:id="110066959"/>
      <w:r w:rsidRPr="00F070D1">
        <w:rPr>
          <w:rFonts w:ascii="Arial" w:hAnsi="Arial" w:cs="Arial"/>
        </w:rPr>
        <w:t>měsíců ode dne předání díla.</w:t>
      </w:r>
    </w:p>
    <w:p w14:paraId="04BAE0B4" w14:textId="3CC35B3F"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937E7D">
        <w:rPr>
          <w:rFonts w:ascii="Arial" w:hAnsi="Arial" w:cs="Arial"/>
        </w:rPr>
        <w:t>10</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415439" w:rsidRPr="000E1035">
        <w:rPr>
          <w:rFonts w:ascii="Arial" w:hAnsi="Arial" w:cs="Arial"/>
        </w:rPr>
        <w:t>(</w:t>
      </w:r>
      <w:r w:rsidR="00415439" w:rsidRPr="000E1035">
        <w:rPr>
          <w:rFonts w:ascii="Arial" w:hAnsi="Arial" w:cs="Arial"/>
          <w:i/>
          <w:color w:val="00B0F0"/>
        </w:rPr>
        <w:t>doplní zhotovitel</w:t>
      </w:r>
      <w:r w:rsidR="00415439" w:rsidRPr="000E1035">
        <w:rPr>
          <w:rFonts w:ascii="Arial" w:hAnsi="Arial" w:cs="Arial"/>
        </w:rPr>
        <w:t>)</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77777777"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565BF06F"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Pr="00D31847">
        <w:rPr>
          <w:rFonts w:ascii="Arial" w:hAnsi="Arial" w:cs="Arial"/>
          <w:i/>
        </w:rPr>
        <w:t xml:space="preserve">smluvní pokutu ve výši </w:t>
      </w:r>
      <w:r w:rsidR="00E52EE8" w:rsidRPr="00D31847">
        <w:rPr>
          <w:rFonts w:ascii="Arial" w:hAnsi="Arial" w:cs="Arial"/>
          <w:i/>
        </w:rPr>
        <w:t>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 xml:space="preserve">Označil-li objednatel v reklamaci, že se jedná o vadu, kdy hrozí nebezpečí škody velkého rozsahu (havárie), sjednávají obě smluvní strany smluvní pokutu </w:t>
      </w:r>
      <w:proofErr w:type="gramStart"/>
      <w:r w:rsidR="00E52EE8" w:rsidRPr="00E52EE8">
        <w:rPr>
          <w:rFonts w:ascii="Arial" w:hAnsi="Arial" w:cs="Arial"/>
        </w:rPr>
        <w:t>v</w:t>
      </w:r>
      <w:proofErr w:type="gramEnd"/>
      <w:r w:rsidR="00E52EE8" w:rsidRPr="00E52EE8">
        <w:rPr>
          <w:rFonts w:ascii="Arial" w:hAnsi="Arial" w:cs="Arial"/>
        </w:rPr>
        <w:t xml:space="preserve"> dvojnásobné výši.</w:t>
      </w:r>
      <w:permEnd w:id="1788830789"/>
    </w:p>
    <w:p w14:paraId="100E2731" w14:textId="77777777" w:rsidR="00900F63" w:rsidRPr="00E52EE8" w:rsidRDefault="00900F63" w:rsidP="00900F63">
      <w:pPr>
        <w:numPr>
          <w:ilvl w:val="0"/>
          <w:numId w:val="10"/>
        </w:numPr>
        <w:tabs>
          <w:tab w:val="num" w:pos="426"/>
        </w:tabs>
        <w:suppressAutoHyphens w:val="0"/>
        <w:overflowPunct/>
        <w:autoSpaceDE/>
        <w:ind w:left="426" w:hanging="426"/>
        <w:jc w:val="both"/>
        <w:textAlignment w:val="auto"/>
        <w:rPr>
          <w:rFonts w:ascii="Arial" w:hAnsi="Arial" w:cs="Arial"/>
        </w:rPr>
      </w:pPr>
      <w:r w:rsidRPr="00E52EE8">
        <w:rPr>
          <w:rFonts w:ascii="Arial" w:hAnsi="Arial" w:cs="Arial"/>
        </w:rPr>
        <w:t>Smluvní pokuta je splatná do 30 dnů od doručení výzvy k její úhradě zhotoviteli.</w:t>
      </w:r>
      <w:r w:rsidR="007352EC" w:rsidRPr="00E52EE8">
        <w:rPr>
          <w:rFonts w:ascii="Arial" w:hAnsi="Arial" w:cs="Arial"/>
        </w:rPr>
        <w:t xml:space="preserve">  </w:t>
      </w:r>
    </w:p>
    <w:p w14:paraId="0A0240C5" w14:textId="77777777" w:rsidR="00900F63" w:rsidRPr="00834F06" w:rsidRDefault="00900F63" w:rsidP="00900F63">
      <w:pPr>
        <w:spacing w:line="276" w:lineRule="auto"/>
        <w:rPr>
          <w:rFonts w:ascii="Arial" w:hAnsi="Arial" w:cs="Arial"/>
          <w:sz w:val="24"/>
          <w:szCs w:val="24"/>
        </w:rPr>
      </w:pP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lastRenderedPageBreak/>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46C50E2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metadata vyžadovaná zákonem </w:t>
      </w:r>
      <w:r w:rsidR="00415439" w:rsidRPr="00415439">
        <w:rPr>
          <w:rFonts w:ascii="Arial" w:hAnsi="Arial" w:cs="Arial"/>
        </w:rPr>
        <w:t xml:space="preserve">zákonem č. 340/2015 Sb., </w:t>
      </w:r>
      <w:r w:rsidR="00415439" w:rsidRPr="00D31847">
        <w:rPr>
          <w:rFonts w:ascii="Arial" w:hAnsi="Arial" w:cs="Arial"/>
        </w:rPr>
        <w:t xml:space="preserve">o zvláštních podmínkách účinnosti některých smluv, uveřejňování těchto smluv a o registru smluv (zákon o registru smluv), ve znění pozdějších </w:t>
      </w:r>
      <w:proofErr w:type="gramStart"/>
      <w:r w:rsidR="00415439" w:rsidRPr="00D31847">
        <w:rPr>
          <w:rFonts w:ascii="Arial" w:hAnsi="Arial" w:cs="Arial"/>
        </w:rPr>
        <w:t>předpisů</w:t>
      </w:r>
      <w:r w:rsidR="00415439" w:rsidRPr="00415439">
        <w:rPr>
          <w:rFonts w:ascii="Arial" w:hAnsi="Arial" w:cs="Arial"/>
        </w:rPr>
        <w:t>,</w:t>
      </w:r>
      <w:r w:rsidR="00E52EE8" w:rsidRPr="00E52EE8">
        <w:rPr>
          <w:rFonts w:ascii="Arial" w:hAnsi="Arial" w:cs="Arial"/>
        </w:rPr>
        <w:t>zašle</w:t>
      </w:r>
      <w:proofErr w:type="gramEnd"/>
      <w:r w:rsidR="00E52EE8" w:rsidRPr="00E52EE8">
        <w:rPr>
          <w:rFonts w:ascii="Arial" w:hAnsi="Arial" w:cs="Arial"/>
        </w:rPr>
        <w:t xml:space="preserv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metadata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77777777"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Pr>
          <w:rFonts w:ascii="Arial" w:hAnsi="Arial" w:cs="Arial"/>
          <w:lang w:eastAsia="cs-CZ"/>
        </w:rPr>
        <w:t>…………</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27941B92" w14:textId="77777777" w:rsidR="00E52EE8" w:rsidRDefault="00E52EE8" w:rsidP="00782528">
            <w:pPr>
              <w:pStyle w:val="Podpisy"/>
              <w:keepNext/>
              <w:keepLines/>
            </w:pPr>
            <w:r>
              <w:t>V Ústí nad Labem dne ………</w:t>
            </w:r>
          </w:p>
        </w:tc>
        <w:tc>
          <w:tcPr>
            <w:tcW w:w="4531" w:type="dxa"/>
            <w:vAlign w:val="bottom"/>
          </w:tcPr>
          <w:p w14:paraId="77F2726C" w14:textId="77777777" w:rsidR="00E52EE8" w:rsidRDefault="00E52EE8" w:rsidP="00E52EE8">
            <w:pPr>
              <w:pStyle w:val="Podpisy"/>
              <w:keepNext/>
              <w:keepLines/>
            </w:pPr>
            <w:r>
              <w:t>V (</w:t>
            </w:r>
            <w:r>
              <w:rPr>
                <w:i/>
                <w:color w:val="00B0F0"/>
              </w:rPr>
              <w:t>doplní zhotovitel</w:t>
            </w:r>
            <w:r>
              <w:t>) dne (</w:t>
            </w:r>
            <w:r>
              <w:rPr>
                <w:i/>
                <w:color w:val="00B0F0"/>
              </w:rPr>
              <w:t>doplní zhotovitel</w:t>
            </w:r>
            <w:r>
              <w:t>)</w:t>
            </w:r>
          </w:p>
        </w:tc>
      </w:tr>
      <w:tr w:rsidR="00E52EE8" w14:paraId="5C596FCB" w14:textId="77777777" w:rsidTr="00782528">
        <w:tc>
          <w:tcPr>
            <w:tcW w:w="4531" w:type="dxa"/>
            <w:vAlign w:val="bottom"/>
          </w:tcPr>
          <w:p w14:paraId="02D573D6" w14:textId="77777777"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51C98566" w14:textId="77777777"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6E22AE89" w14:textId="556B5863" w:rsidR="00E52EE8" w:rsidRDefault="00894D76" w:rsidP="00782528">
            <w:pPr>
              <w:pStyle w:val="Podpisy"/>
              <w:keepNext/>
              <w:keepLines/>
              <w:jc w:val="center"/>
            </w:pPr>
            <w:r>
              <w:t xml:space="preserve">MUDr. </w:t>
            </w:r>
            <w:permStart w:id="1502828378" w:edGrp="everyone" w:colFirst="0" w:colLast="0"/>
            <w:permStart w:id="306717885" w:edGrp="everyone" w:colFirst="1" w:colLast="1"/>
            <w:r w:rsidR="00744E77" w:rsidRPr="00744E77">
              <w:t>Tomáš Hrubý</w:t>
            </w:r>
            <w:permEnd w:id="107637977"/>
            <w:permEnd w:id="2096970308"/>
          </w:p>
          <w:p w14:paraId="438EBE46" w14:textId="6EC65BB9" w:rsidR="00E52EE8" w:rsidRDefault="00744E77" w:rsidP="00F654DA">
            <w:pPr>
              <w:pStyle w:val="Podpisy"/>
              <w:keepNext/>
              <w:keepLines/>
              <w:spacing w:line="276" w:lineRule="auto"/>
              <w:jc w:val="center"/>
            </w:pPr>
            <w:r>
              <w:t>Generální ředitel společnosti</w:t>
            </w:r>
          </w:p>
        </w:tc>
        <w:tc>
          <w:tcPr>
            <w:tcW w:w="4531" w:type="dxa"/>
          </w:tcPr>
          <w:p w14:paraId="56264AAF" w14:textId="77777777" w:rsidR="00E52EE8" w:rsidRDefault="00E52EE8" w:rsidP="00782528">
            <w:pPr>
              <w:pStyle w:val="Podpisy"/>
              <w:keepNext/>
              <w:keepLines/>
              <w:jc w:val="center"/>
            </w:pPr>
            <w:r>
              <w:t>jméno a příjmení (</w:t>
            </w:r>
            <w:r>
              <w:rPr>
                <w:i/>
                <w:color w:val="00B0F0"/>
              </w:rPr>
              <w:t>doplní zhotovitel</w:t>
            </w:r>
            <w:r>
              <w:t>)</w:t>
            </w:r>
          </w:p>
          <w:p w14:paraId="160C11D0" w14:textId="77777777" w:rsidR="00E52EE8" w:rsidRDefault="00E52EE8" w:rsidP="00E52EE8">
            <w:pPr>
              <w:pStyle w:val="Podpisy"/>
              <w:keepNext/>
              <w:keepLines/>
              <w:jc w:val="center"/>
            </w:pPr>
            <w:r>
              <w:t>funkce (</w:t>
            </w:r>
            <w:r>
              <w:rPr>
                <w:i/>
                <w:color w:val="00B0F0"/>
              </w:rPr>
              <w:t>doplní zhotovitel</w:t>
            </w:r>
            <w:r>
              <w:t>)</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AE469" w14:textId="77777777" w:rsidR="008A598F" w:rsidRDefault="008A598F">
      <w:r>
        <w:separator/>
      </w:r>
    </w:p>
  </w:endnote>
  <w:endnote w:type="continuationSeparator" w:id="0">
    <w:p w14:paraId="765990A9" w14:textId="77777777" w:rsidR="008A598F" w:rsidRDefault="008A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425" w14:textId="0B00A358" w:rsidR="00272EDD"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D06FB6">
      <w:rPr>
        <w:noProof/>
        <w:sz w:val="24"/>
        <w:szCs w:val="24"/>
        <w:lang w:eastAsia="cs-CZ"/>
      </w:rPr>
      <w:t>4</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D06FB6">
      <w:rPr>
        <w:noProof/>
        <w:sz w:val="24"/>
        <w:szCs w:val="24"/>
        <w:lang w:eastAsia="cs-CZ"/>
      </w:rPr>
      <w:t>4</w:t>
    </w:r>
    <w:r w:rsidRPr="008E4114">
      <w:rPr>
        <w:sz w:val="24"/>
        <w:szCs w:val="24"/>
        <w:lang w:eastAsia="cs-CZ"/>
      </w:rPr>
      <w:fldChar w:fldCharType="end"/>
    </w:r>
  </w:p>
  <w:p w14:paraId="3149E548" w14:textId="77777777" w:rsidR="00272EDD" w:rsidRDefault="008A59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B66A" w14:textId="77777777" w:rsidR="008A598F" w:rsidRDefault="008A598F">
      <w:r>
        <w:separator/>
      </w:r>
    </w:p>
  </w:footnote>
  <w:footnote w:type="continuationSeparator" w:id="0">
    <w:p w14:paraId="795AAEE5" w14:textId="77777777" w:rsidR="008A598F" w:rsidRDefault="008A5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6"/>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63"/>
    <w:rsid w:val="00023F16"/>
    <w:rsid w:val="000E1035"/>
    <w:rsid w:val="001142AF"/>
    <w:rsid w:val="0015182C"/>
    <w:rsid w:val="00161758"/>
    <w:rsid w:val="001808D7"/>
    <w:rsid w:val="00200615"/>
    <w:rsid w:val="0020368F"/>
    <w:rsid w:val="00235783"/>
    <w:rsid w:val="00256E55"/>
    <w:rsid w:val="00274898"/>
    <w:rsid w:val="002D16B7"/>
    <w:rsid w:val="00334263"/>
    <w:rsid w:val="003656A0"/>
    <w:rsid w:val="00386E0A"/>
    <w:rsid w:val="0039066F"/>
    <w:rsid w:val="003B687B"/>
    <w:rsid w:val="003C2AF6"/>
    <w:rsid w:val="003D23A4"/>
    <w:rsid w:val="00415439"/>
    <w:rsid w:val="004350B9"/>
    <w:rsid w:val="00436564"/>
    <w:rsid w:val="004413A0"/>
    <w:rsid w:val="004417B1"/>
    <w:rsid w:val="004636B2"/>
    <w:rsid w:val="00466FE6"/>
    <w:rsid w:val="004845C2"/>
    <w:rsid w:val="00486124"/>
    <w:rsid w:val="00522196"/>
    <w:rsid w:val="00522D0F"/>
    <w:rsid w:val="0052532C"/>
    <w:rsid w:val="005572C8"/>
    <w:rsid w:val="00606D59"/>
    <w:rsid w:val="00633849"/>
    <w:rsid w:val="006969EE"/>
    <w:rsid w:val="00707DD7"/>
    <w:rsid w:val="007352EC"/>
    <w:rsid w:val="0074065E"/>
    <w:rsid w:val="00744E77"/>
    <w:rsid w:val="00756DA3"/>
    <w:rsid w:val="00792145"/>
    <w:rsid w:val="007A6436"/>
    <w:rsid w:val="007E2097"/>
    <w:rsid w:val="00832778"/>
    <w:rsid w:val="00894D76"/>
    <w:rsid w:val="008A0102"/>
    <w:rsid w:val="008A598F"/>
    <w:rsid w:val="008A60AC"/>
    <w:rsid w:val="008E2454"/>
    <w:rsid w:val="00900F63"/>
    <w:rsid w:val="009255B5"/>
    <w:rsid w:val="009371C5"/>
    <w:rsid w:val="00937E7D"/>
    <w:rsid w:val="00951C49"/>
    <w:rsid w:val="009708B0"/>
    <w:rsid w:val="00977CED"/>
    <w:rsid w:val="00980479"/>
    <w:rsid w:val="009B532B"/>
    <w:rsid w:val="009B7B87"/>
    <w:rsid w:val="00A01BC3"/>
    <w:rsid w:val="00A8491D"/>
    <w:rsid w:val="00AA15B5"/>
    <w:rsid w:val="00AD4715"/>
    <w:rsid w:val="00B1506B"/>
    <w:rsid w:val="00B6070B"/>
    <w:rsid w:val="00B70F7D"/>
    <w:rsid w:val="00B74ED6"/>
    <w:rsid w:val="00B80FB6"/>
    <w:rsid w:val="00B840AB"/>
    <w:rsid w:val="00B84860"/>
    <w:rsid w:val="00B975E1"/>
    <w:rsid w:val="00BB0D85"/>
    <w:rsid w:val="00C02E83"/>
    <w:rsid w:val="00C03971"/>
    <w:rsid w:val="00C175E7"/>
    <w:rsid w:val="00C506D4"/>
    <w:rsid w:val="00C607D1"/>
    <w:rsid w:val="00D06FB6"/>
    <w:rsid w:val="00D31847"/>
    <w:rsid w:val="00D5311B"/>
    <w:rsid w:val="00D728C9"/>
    <w:rsid w:val="00D73FA2"/>
    <w:rsid w:val="00D93871"/>
    <w:rsid w:val="00D94719"/>
    <w:rsid w:val="00DD032D"/>
    <w:rsid w:val="00E06195"/>
    <w:rsid w:val="00E220A8"/>
    <w:rsid w:val="00E37BA9"/>
    <w:rsid w:val="00E52EE8"/>
    <w:rsid w:val="00E664DA"/>
    <w:rsid w:val="00E71D0E"/>
    <w:rsid w:val="00E72062"/>
    <w:rsid w:val="00E801EF"/>
    <w:rsid w:val="00ED4223"/>
    <w:rsid w:val="00F11666"/>
    <w:rsid w:val="00F341C4"/>
    <w:rsid w:val="00F42C4C"/>
    <w:rsid w:val="00F654DA"/>
    <w:rsid w:val="00F67539"/>
    <w:rsid w:val="00F869D6"/>
    <w:rsid w:val="00F87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1833</Words>
  <Characters>10821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Šára Marek</cp:lastModifiedBy>
  <cp:revision>12</cp:revision>
  <dcterms:created xsi:type="dcterms:W3CDTF">2024-03-26T07:28:00Z</dcterms:created>
  <dcterms:modified xsi:type="dcterms:W3CDTF">2025-06-02T09:29:00Z</dcterms:modified>
</cp:coreProperties>
</file>