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78468558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3C5DE0">
        <w:rPr>
          <w:rFonts w:eastAsia="Times New Roman" w:cs="Arial"/>
          <w:b/>
          <w:sz w:val="20"/>
          <w:szCs w:val="20"/>
          <w:lang w:eastAsia="cs-CZ"/>
        </w:rPr>
        <w:t xml:space="preserve">Dodávka a montáž speciálního zdravotnického nábytku na Neurologické </w:t>
      </w:r>
      <w:proofErr w:type="gramStart"/>
      <w:r w:rsidR="003C5DE0">
        <w:rPr>
          <w:rFonts w:eastAsia="Times New Roman" w:cs="Arial"/>
          <w:b/>
          <w:sz w:val="20"/>
          <w:szCs w:val="20"/>
          <w:lang w:eastAsia="cs-CZ"/>
        </w:rPr>
        <w:t>oddělení - JIP</w:t>
      </w:r>
      <w:proofErr w:type="gramEnd"/>
      <w:r w:rsidR="003C5DE0">
        <w:rPr>
          <w:rFonts w:eastAsia="Times New Roman" w:cs="Arial"/>
          <w:b/>
          <w:sz w:val="20"/>
          <w:szCs w:val="20"/>
          <w:lang w:eastAsia="cs-CZ"/>
        </w:rPr>
        <w:t xml:space="preserve">, Krajská zdravotní, a.s. – Nemocnice Teplice, </w:t>
      </w:r>
      <w:proofErr w:type="spellStart"/>
      <w:r w:rsidR="003C5DE0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3C5DE0">
        <w:rPr>
          <w:rFonts w:eastAsia="Times New Roman" w:cs="Arial"/>
          <w:b/>
          <w:sz w:val="20"/>
          <w:szCs w:val="20"/>
          <w:lang w:eastAsia="cs-CZ"/>
        </w:rPr>
        <w:t>.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E261" w14:textId="77777777" w:rsidR="00AF642B" w:rsidRDefault="00AF642B" w:rsidP="004A044C">
      <w:pPr>
        <w:spacing w:line="240" w:lineRule="auto"/>
      </w:pPr>
      <w:r>
        <w:separator/>
      </w:r>
    </w:p>
  </w:endnote>
  <w:endnote w:type="continuationSeparator" w:id="0">
    <w:p w14:paraId="096AE80A" w14:textId="77777777" w:rsidR="00AF642B" w:rsidRDefault="00AF642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AF7A" w14:textId="77777777" w:rsidR="00AF642B" w:rsidRDefault="00AF642B" w:rsidP="004A044C">
      <w:pPr>
        <w:spacing w:line="240" w:lineRule="auto"/>
      </w:pPr>
      <w:r>
        <w:separator/>
      </w:r>
    </w:p>
  </w:footnote>
  <w:footnote w:type="continuationSeparator" w:id="0">
    <w:p w14:paraId="79BED048" w14:textId="77777777" w:rsidR="00AF642B" w:rsidRDefault="00AF642B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2025-05-14T09:18:00Z</dcterms:created>
  <dcterms:modified xsi:type="dcterms:W3CDTF">2025-06-06T11:05:00Z</dcterms:modified>
</cp:coreProperties>
</file>