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CDAF392" w14:textId="77777777" w:rsidR="00D3433A" w:rsidRDefault="009A2E81" w:rsidP="00D3433A">
      <w:pPr>
        <w:jc w:val="both"/>
        <w:rPr>
          <w:rFonts w:cs="Arial"/>
          <w:b/>
          <w:iCs/>
          <w:sz w:val="20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bookmarkStart w:id="0" w:name="_Hlk183700722"/>
      <w:bookmarkStart w:id="1" w:name="_Hlk196465965"/>
      <w:r w:rsidR="00D3433A" w:rsidRPr="00556FA3">
        <w:rPr>
          <w:rFonts w:cs="Arial"/>
          <w:b/>
          <w:color w:val="000000" w:themeColor="text1"/>
          <w:sz w:val="20"/>
          <w:szCs w:val="20"/>
        </w:rPr>
        <w:t>N</w:t>
      </w:r>
      <w:r w:rsidR="00D3433A" w:rsidRPr="00556FA3">
        <w:rPr>
          <w:rFonts w:cs="Arial"/>
          <w:b/>
          <w:iCs/>
          <w:sz w:val="20"/>
          <w:szCs w:val="20"/>
        </w:rPr>
        <w:t xml:space="preserve">erezový inventář pro Krajskou zdravotní, a.s. – Nemocnice Litoměřice, </w:t>
      </w:r>
      <w:proofErr w:type="spellStart"/>
      <w:r w:rsidR="00D3433A" w:rsidRPr="00556FA3">
        <w:rPr>
          <w:rFonts w:cs="Arial"/>
          <w:b/>
          <w:iCs/>
          <w:sz w:val="20"/>
          <w:szCs w:val="20"/>
        </w:rPr>
        <w:t>o.z</w:t>
      </w:r>
      <w:proofErr w:type="spellEnd"/>
      <w:r w:rsidR="00D3433A" w:rsidRPr="00556FA3">
        <w:rPr>
          <w:rFonts w:cs="Arial"/>
          <w:b/>
          <w:iCs/>
          <w:sz w:val="20"/>
          <w:szCs w:val="20"/>
        </w:rPr>
        <w:t>.</w:t>
      </w:r>
      <w:bookmarkEnd w:id="0"/>
      <w:r w:rsidR="00D3433A" w:rsidRPr="00556FA3">
        <w:rPr>
          <w:rFonts w:cs="Arial"/>
          <w:b/>
          <w:iCs/>
          <w:sz w:val="20"/>
          <w:szCs w:val="20"/>
        </w:rPr>
        <w:t xml:space="preserve"> – stanice porodnice</w:t>
      </w:r>
      <w:bookmarkEnd w:id="1"/>
      <w:r w:rsidR="00D3433A">
        <w:rPr>
          <w:rFonts w:cs="Arial"/>
          <w:b/>
          <w:iCs/>
          <w:sz w:val="20"/>
          <w:szCs w:val="20"/>
        </w:rPr>
        <w:t xml:space="preserve"> – část </w:t>
      </w:r>
      <w:r w:rsidR="00D3433A" w:rsidRPr="00556FA3">
        <w:rPr>
          <w:rFonts w:cs="Arial"/>
          <w:b/>
          <w:iCs/>
          <w:sz w:val="20"/>
          <w:szCs w:val="20"/>
          <w:highlight w:val="yellow"/>
        </w:rPr>
        <w:t>(doplní dodavatel)</w:t>
      </w:r>
    </w:p>
    <w:p w14:paraId="5E1207E3" w14:textId="0DAC7A42" w:rsidR="009A2E81" w:rsidRDefault="009A2E81" w:rsidP="00D3433A">
      <w:pPr>
        <w:jc w:val="both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51BB05B" w14:textId="77777777" w:rsidR="009A2E8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124942B7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F9FFB05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6DA9E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51D1BB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</w:p>
    <w:p w14:paraId="4A54F3B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17CA91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>
        <w:rPr>
          <w:rFonts w:cs="Arial"/>
          <w:b/>
          <w:color w:val="00000A"/>
          <w:szCs w:val="20"/>
        </w:rPr>
        <w:br/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03C2F0E6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 w14:paraId="68A06152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BC288B6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103ACF9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50F93DE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1A86318" w14:textId="77777777" w:rsidR="009A2E81" w:rsidRDefault="009A2E81" w:rsidP="009A2E8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3EE7972" w14:textId="77777777" w:rsidR="009A2E81" w:rsidRDefault="009A2E81" w:rsidP="009A2E81">
      <w:pPr>
        <w:rPr>
          <w:rFonts w:cs="Arial"/>
          <w:szCs w:val="20"/>
        </w:rPr>
      </w:pPr>
    </w:p>
    <w:sectPr w:rsidR="009A2E8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C1D3" w14:textId="77777777" w:rsidR="00336701" w:rsidRDefault="00336701" w:rsidP="004A044C">
      <w:pPr>
        <w:spacing w:line="240" w:lineRule="auto"/>
      </w:pPr>
      <w:r>
        <w:separator/>
      </w:r>
    </w:p>
  </w:endnote>
  <w:endnote w:type="continuationSeparator" w:id="0">
    <w:p w14:paraId="273BB434" w14:textId="77777777" w:rsidR="00336701" w:rsidRDefault="0033670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06A5" w14:textId="77777777" w:rsidR="00336701" w:rsidRDefault="00336701" w:rsidP="004A044C">
      <w:pPr>
        <w:spacing w:line="240" w:lineRule="auto"/>
      </w:pPr>
      <w:r>
        <w:separator/>
      </w:r>
    </w:p>
  </w:footnote>
  <w:footnote w:type="continuationSeparator" w:id="0">
    <w:p w14:paraId="6BE762E0" w14:textId="77777777" w:rsidR="00336701" w:rsidRDefault="00336701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6355"/>
    <w:rsid w:val="000C7F59"/>
    <w:rsid w:val="000F7A22"/>
    <w:rsid w:val="00101773"/>
    <w:rsid w:val="00125813"/>
    <w:rsid w:val="00147316"/>
    <w:rsid w:val="001C39F1"/>
    <w:rsid w:val="001E3FEB"/>
    <w:rsid w:val="00221397"/>
    <w:rsid w:val="00240FFA"/>
    <w:rsid w:val="00241EAC"/>
    <w:rsid w:val="00260DDE"/>
    <w:rsid w:val="0026591C"/>
    <w:rsid w:val="0031358D"/>
    <w:rsid w:val="00331F3A"/>
    <w:rsid w:val="00336701"/>
    <w:rsid w:val="00353FB2"/>
    <w:rsid w:val="00392423"/>
    <w:rsid w:val="003B3991"/>
    <w:rsid w:val="003D4DF8"/>
    <w:rsid w:val="0041296D"/>
    <w:rsid w:val="00462009"/>
    <w:rsid w:val="0047111E"/>
    <w:rsid w:val="004A044C"/>
    <w:rsid w:val="004A68D9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D36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1346F"/>
    <w:rsid w:val="00E3738C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5</cp:revision>
  <cp:lastPrinted>2025-02-20T13:28:00Z</cp:lastPrinted>
  <dcterms:created xsi:type="dcterms:W3CDTF">2025-05-20T07:52:00Z</dcterms:created>
  <dcterms:modified xsi:type="dcterms:W3CDTF">2025-06-06T07:53:00Z</dcterms:modified>
</cp:coreProperties>
</file>