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76F4A36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3657FB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2CB6E83A" w:rsidR="005F5033" w:rsidRPr="00EB7FAF" w:rsidRDefault="00EB7FAF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B7FAF">
              <w:rPr>
                <w:rFonts w:cs="Arial"/>
                <w:b/>
                <w:bCs/>
                <w:sz w:val="20"/>
                <w:szCs w:val="20"/>
              </w:rPr>
              <w:t xml:space="preserve">Systém pro detekci hydratace pacienta pro </w:t>
            </w:r>
            <w:proofErr w:type="spellStart"/>
            <w:r w:rsidRPr="00EB7FAF">
              <w:rPr>
                <w:rFonts w:cs="Arial"/>
                <w:b/>
                <w:bCs/>
                <w:sz w:val="20"/>
                <w:szCs w:val="20"/>
              </w:rPr>
              <w:t>Nefrologicko</w:t>
            </w:r>
            <w:proofErr w:type="spellEnd"/>
            <w:r w:rsidRPr="00EB7FAF">
              <w:rPr>
                <w:rFonts w:cs="Arial"/>
                <w:b/>
                <w:bCs/>
                <w:sz w:val="20"/>
                <w:szCs w:val="20"/>
              </w:rPr>
              <w:t>-dialyzační oddělení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EB7FAF">
              <w:rPr>
                <w:rFonts w:cs="Arial"/>
                <w:b/>
                <w:bCs/>
                <w:sz w:val="20"/>
                <w:szCs w:val="20"/>
              </w:rPr>
              <w:t xml:space="preserve">Nemocnice Děčín, </w:t>
            </w:r>
            <w:proofErr w:type="spellStart"/>
            <w:r w:rsidRPr="00EB7FAF">
              <w:rPr>
                <w:rFonts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EB7FAF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cs="Arial"/>
                <w:sz w:val="20"/>
                <w:szCs w:val="20"/>
              </w:rPr>
              <w:t>12A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56EF3" w14:textId="77777777" w:rsidR="002E7B89" w:rsidRDefault="002E7B89" w:rsidP="004A044C">
      <w:pPr>
        <w:spacing w:line="240" w:lineRule="auto"/>
      </w:pPr>
      <w:r>
        <w:separator/>
      </w:r>
    </w:p>
  </w:endnote>
  <w:endnote w:type="continuationSeparator" w:id="0">
    <w:p w14:paraId="13F10856" w14:textId="77777777" w:rsidR="002E7B89" w:rsidRDefault="002E7B8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2D76" w14:textId="77777777" w:rsidR="002E7B89" w:rsidRDefault="002E7B89" w:rsidP="004A044C">
      <w:pPr>
        <w:spacing w:line="240" w:lineRule="auto"/>
      </w:pPr>
      <w:r>
        <w:separator/>
      </w:r>
    </w:p>
  </w:footnote>
  <w:footnote w:type="continuationSeparator" w:id="0">
    <w:p w14:paraId="7A781D3D" w14:textId="77777777" w:rsidR="002E7B89" w:rsidRDefault="002E7B8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E7B89"/>
    <w:rsid w:val="0031358D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FAF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5</cp:revision>
  <cp:lastPrinted>2025-02-20T13:28:00Z</cp:lastPrinted>
  <dcterms:created xsi:type="dcterms:W3CDTF">2025-05-14T09:11:00Z</dcterms:created>
  <dcterms:modified xsi:type="dcterms:W3CDTF">2025-05-27T10:41:00Z</dcterms:modified>
</cp:coreProperties>
</file>