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61F1F" w14:textId="77777777" w:rsidR="005541FB" w:rsidRDefault="005541FB" w:rsidP="005C2E1E">
      <w:pPr>
        <w:pStyle w:val="Nzev"/>
        <w:rPr>
          <w:rFonts w:ascii="Arial" w:hAnsi="Arial" w:cs="Arial"/>
          <w:b/>
          <w:color w:val="auto"/>
          <w:sz w:val="24"/>
          <w:szCs w:val="24"/>
        </w:rPr>
      </w:pPr>
    </w:p>
    <w:p w14:paraId="2644CB78" w14:textId="77777777" w:rsidR="005541FB" w:rsidRDefault="005541FB" w:rsidP="005C2E1E">
      <w:pPr>
        <w:pStyle w:val="Nzev"/>
        <w:jc w:val="center"/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</w:rPr>
        <w:t xml:space="preserve">Příloha č. 2 - </w:t>
      </w:r>
      <w:r w:rsidRPr="00154C53">
        <w:rPr>
          <w:rFonts w:ascii="Arial" w:hAnsi="Arial" w:cs="Arial"/>
          <w:b/>
          <w:color w:val="auto"/>
          <w:sz w:val="24"/>
          <w:szCs w:val="24"/>
        </w:rPr>
        <w:t>Technická specifikace</w:t>
      </w:r>
    </w:p>
    <w:p w14:paraId="383E8C6B" w14:textId="77777777" w:rsidR="005541FB" w:rsidRPr="00154C53" w:rsidRDefault="005541FB" w:rsidP="005C2E1E">
      <w:pPr>
        <w:spacing w:line="240" w:lineRule="auto"/>
      </w:pPr>
    </w:p>
    <w:p w14:paraId="529DA5D5" w14:textId="77777777" w:rsidR="005541FB" w:rsidRDefault="005541FB" w:rsidP="005C2E1E">
      <w:pPr>
        <w:pStyle w:val="Textvbloku"/>
        <w:spacing w:line="240" w:lineRule="auto"/>
        <w:ind w:left="0"/>
        <w:jc w:val="center"/>
        <w:rPr>
          <w:rFonts w:cs="Arial"/>
          <w:b/>
          <w:bCs w:val="0"/>
          <w:sz w:val="24"/>
          <w:szCs w:val="24"/>
        </w:rPr>
      </w:pPr>
      <w:r w:rsidRPr="00154C53">
        <w:rPr>
          <w:rFonts w:cs="Arial"/>
          <w:b/>
          <w:bCs w:val="0"/>
          <w:sz w:val="24"/>
          <w:szCs w:val="24"/>
        </w:rPr>
        <w:t xml:space="preserve">k veřejné zakázce s názvem </w:t>
      </w:r>
    </w:p>
    <w:p w14:paraId="04EFC8BB" w14:textId="77777777" w:rsidR="005541FB" w:rsidRDefault="005541FB" w:rsidP="005C2E1E">
      <w:pPr>
        <w:pStyle w:val="Textvbloku"/>
        <w:spacing w:line="240" w:lineRule="auto"/>
        <w:ind w:left="0"/>
        <w:jc w:val="center"/>
        <w:rPr>
          <w:rFonts w:cs="Arial"/>
          <w:b/>
          <w:bCs w:val="0"/>
          <w:sz w:val="24"/>
          <w:szCs w:val="24"/>
        </w:rPr>
      </w:pPr>
      <w:r w:rsidRPr="00154C53">
        <w:rPr>
          <w:rFonts w:cs="Arial"/>
          <w:b/>
          <w:bCs w:val="0"/>
          <w:sz w:val="24"/>
          <w:szCs w:val="24"/>
        </w:rPr>
        <w:t>„</w:t>
      </w:r>
      <w:r>
        <w:rPr>
          <w:rFonts w:cs="Arial"/>
          <w:b/>
          <w:bCs w:val="0"/>
          <w:sz w:val="24"/>
          <w:szCs w:val="24"/>
        </w:rPr>
        <w:t>SW pro nozokomiální nákazy</w:t>
      </w:r>
      <w:r w:rsidRPr="00154C53">
        <w:rPr>
          <w:rFonts w:cs="Arial"/>
          <w:b/>
          <w:bCs w:val="0"/>
          <w:sz w:val="24"/>
          <w:szCs w:val="24"/>
        </w:rPr>
        <w:t>“</w:t>
      </w:r>
    </w:p>
    <w:p w14:paraId="7DF45412" w14:textId="77777777" w:rsidR="005541FB" w:rsidRDefault="005541FB" w:rsidP="005C2E1E">
      <w:pPr>
        <w:pStyle w:val="Textvbloku"/>
        <w:spacing w:line="240" w:lineRule="auto"/>
        <w:ind w:left="0"/>
        <w:rPr>
          <w:rFonts w:cs="Arial"/>
          <w:b/>
          <w:bCs w:val="0"/>
          <w:sz w:val="24"/>
          <w:szCs w:val="24"/>
        </w:rPr>
      </w:pPr>
    </w:p>
    <w:p w14:paraId="214A21D7" w14:textId="77777777" w:rsidR="005541FB" w:rsidRPr="00213ECB" w:rsidRDefault="005541FB" w:rsidP="005C2E1E">
      <w:pPr>
        <w:pStyle w:val="My1"/>
        <w:spacing w:line="240" w:lineRule="auto"/>
        <w:rPr>
          <w:rFonts w:ascii="Arial" w:hAnsi="Arial" w:cs="Arial"/>
          <w:sz w:val="20"/>
          <w:szCs w:val="20"/>
        </w:rPr>
      </w:pPr>
      <w:r w:rsidRPr="00213ECB">
        <w:rPr>
          <w:rFonts w:ascii="Arial" w:hAnsi="Arial" w:cs="Arial"/>
          <w:sz w:val="20"/>
          <w:szCs w:val="20"/>
        </w:rPr>
        <w:t>Seznam použitých zkratek:</w:t>
      </w:r>
    </w:p>
    <w:p w14:paraId="3400ECC7" w14:textId="77777777" w:rsidR="005541FB" w:rsidRPr="00213ECB" w:rsidRDefault="005541FB" w:rsidP="005C2E1E">
      <w:pPr>
        <w:pStyle w:val="My1"/>
        <w:spacing w:line="240" w:lineRule="auto"/>
        <w:rPr>
          <w:rFonts w:ascii="Arial" w:hAnsi="Arial" w:cs="Arial"/>
          <w:sz w:val="20"/>
          <w:szCs w:val="20"/>
        </w:rPr>
      </w:pPr>
      <w:r w:rsidRPr="00213ECB">
        <w:rPr>
          <w:rFonts w:ascii="Arial" w:hAnsi="Arial" w:cs="Arial"/>
          <w:sz w:val="20"/>
          <w:szCs w:val="20"/>
        </w:rPr>
        <w:t xml:space="preserve">HAI – </w:t>
      </w:r>
      <w:proofErr w:type="spellStart"/>
      <w:r w:rsidRPr="00213ECB">
        <w:rPr>
          <w:rFonts w:ascii="Arial" w:hAnsi="Arial" w:cs="Arial"/>
          <w:sz w:val="20"/>
          <w:szCs w:val="20"/>
        </w:rPr>
        <w:t>Healthcare</w:t>
      </w:r>
      <w:proofErr w:type="spellEnd"/>
      <w:r w:rsidRPr="00213EC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13ECB">
        <w:rPr>
          <w:rFonts w:ascii="Arial" w:hAnsi="Arial" w:cs="Arial"/>
          <w:sz w:val="20"/>
          <w:szCs w:val="20"/>
        </w:rPr>
        <w:t>associated</w:t>
      </w:r>
      <w:proofErr w:type="spellEnd"/>
      <w:r w:rsidRPr="00213EC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13ECB">
        <w:rPr>
          <w:rFonts w:ascii="Arial" w:hAnsi="Arial" w:cs="Arial"/>
          <w:sz w:val="20"/>
          <w:szCs w:val="20"/>
        </w:rPr>
        <w:t>infection</w:t>
      </w:r>
      <w:proofErr w:type="spellEnd"/>
    </w:p>
    <w:p w14:paraId="22886690" w14:textId="77777777" w:rsidR="005541FB" w:rsidRPr="00213ECB" w:rsidRDefault="005541FB" w:rsidP="005C2E1E">
      <w:pPr>
        <w:pStyle w:val="My1"/>
        <w:spacing w:line="240" w:lineRule="auto"/>
        <w:rPr>
          <w:rFonts w:ascii="Arial" w:hAnsi="Arial" w:cs="Arial"/>
          <w:sz w:val="20"/>
          <w:szCs w:val="20"/>
        </w:rPr>
      </w:pPr>
      <w:r w:rsidRPr="00213ECB">
        <w:rPr>
          <w:rFonts w:ascii="Arial" w:hAnsi="Arial" w:cs="Arial"/>
          <w:sz w:val="20"/>
          <w:szCs w:val="20"/>
        </w:rPr>
        <w:t>NIS – Nemocniční informační systém</w:t>
      </w:r>
    </w:p>
    <w:p w14:paraId="65D354BD" w14:textId="77777777" w:rsidR="005541FB" w:rsidRPr="00213ECB" w:rsidRDefault="005541FB" w:rsidP="005C2E1E">
      <w:pPr>
        <w:pStyle w:val="My1"/>
        <w:spacing w:line="240" w:lineRule="auto"/>
        <w:rPr>
          <w:rFonts w:ascii="Arial" w:hAnsi="Arial" w:cs="Arial"/>
          <w:sz w:val="20"/>
          <w:szCs w:val="20"/>
        </w:rPr>
      </w:pPr>
      <w:r w:rsidRPr="00213ECB">
        <w:rPr>
          <w:rFonts w:ascii="Arial" w:hAnsi="Arial" w:cs="Arial"/>
          <w:sz w:val="20"/>
          <w:szCs w:val="20"/>
        </w:rPr>
        <w:t>ECDC – Evropské středisko pro prevenci a kontrolu nemocí</w:t>
      </w:r>
    </w:p>
    <w:p w14:paraId="7766B9DD" w14:textId="77777777" w:rsidR="005541FB" w:rsidRPr="00213ECB" w:rsidRDefault="005541FB" w:rsidP="005C2E1E">
      <w:pPr>
        <w:pStyle w:val="My1"/>
        <w:spacing w:line="240" w:lineRule="auto"/>
        <w:rPr>
          <w:rFonts w:ascii="Arial" w:hAnsi="Arial" w:cs="Arial"/>
          <w:sz w:val="20"/>
          <w:szCs w:val="20"/>
        </w:rPr>
      </w:pPr>
      <w:r w:rsidRPr="00213ECB">
        <w:rPr>
          <w:rFonts w:ascii="Arial" w:hAnsi="Arial" w:cs="Arial"/>
          <w:sz w:val="20"/>
          <w:szCs w:val="20"/>
        </w:rPr>
        <w:t>RF – Rizikové faktory</w:t>
      </w:r>
    </w:p>
    <w:p w14:paraId="3AF54002" w14:textId="77777777" w:rsidR="005541FB" w:rsidRPr="00213ECB" w:rsidRDefault="005541FB" w:rsidP="005C2E1E">
      <w:pPr>
        <w:pStyle w:val="Textvbloku"/>
        <w:spacing w:line="240" w:lineRule="auto"/>
        <w:jc w:val="center"/>
        <w:rPr>
          <w:rFonts w:cs="Arial"/>
          <w:b/>
          <w:bCs w:val="0"/>
          <w:color w:val="000000"/>
          <w:sz w:val="20"/>
        </w:rPr>
      </w:pPr>
    </w:p>
    <w:p w14:paraId="6DA555C7" w14:textId="77777777" w:rsidR="005541FB" w:rsidRPr="00213ECB" w:rsidRDefault="005541FB" w:rsidP="005C2E1E">
      <w:pPr>
        <w:pStyle w:val="My1"/>
        <w:spacing w:line="240" w:lineRule="auto"/>
        <w:rPr>
          <w:rFonts w:ascii="Arial" w:hAnsi="Arial" w:cs="Arial"/>
          <w:sz w:val="20"/>
          <w:szCs w:val="20"/>
        </w:rPr>
      </w:pPr>
      <w:r w:rsidRPr="00213ECB">
        <w:rPr>
          <w:rFonts w:ascii="Arial" w:hAnsi="Arial" w:cs="Arial"/>
          <w:sz w:val="20"/>
          <w:szCs w:val="20"/>
        </w:rPr>
        <w:t>Zadavatel požaduje dodat následující SW pro analýzu dat na nozokomiální nákazy:</w:t>
      </w:r>
    </w:p>
    <w:p w14:paraId="7AD8B750" w14:textId="77777777" w:rsidR="005541FB" w:rsidRPr="00213ECB" w:rsidRDefault="005541FB" w:rsidP="005C2E1E">
      <w:pPr>
        <w:pStyle w:val="My1"/>
        <w:numPr>
          <w:ilvl w:val="0"/>
          <w:numId w:val="3"/>
        </w:numPr>
        <w:spacing w:line="240" w:lineRule="auto"/>
        <w:rPr>
          <w:rFonts w:ascii="Arial" w:hAnsi="Arial" w:cs="Arial"/>
          <w:sz w:val="20"/>
          <w:szCs w:val="20"/>
        </w:rPr>
      </w:pPr>
      <w:r w:rsidRPr="00213ECB">
        <w:rPr>
          <w:rFonts w:ascii="Arial" w:hAnsi="Arial" w:cs="Arial"/>
          <w:sz w:val="20"/>
          <w:szCs w:val="20"/>
        </w:rPr>
        <w:t>Automatická analýza dat</w:t>
      </w:r>
    </w:p>
    <w:p w14:paraId="66FD7A5C" w14:textId="77777777" w:rsidR="005541FB" w:rsidRPr="00213ECB" w:rsidRDefault="005541FB" w:rsidP="005C2E1E">
      <w:pPr>
        <w:pStyle w:val="My1"/>
        <w:numPr>
          <w:ilvl w:val="1"/>
          <w:numId w:val="3"/>
        </w:numPr>
        <w:spacing w:line="240" w:lineRule="auto"/>
        <w:rPr>
          <w:rFonts w:ascii="Arial" w:hAnsi="Arial" w:cs="Arial"/>
          <w:sz w:val="20"/>
          <w:szCs w:val="20"/>
        </w:rPr>
      </w:pPr>
      <w:r w:rsidRPr="00213ECB">
        <w:rPr>
          <w:rFonts w:ascii="Arial" w:hAnsi="Arial" w:cs="Arial"/>
          <w:sz w:val="20"/>
          <w:szCs w:val="20"/>
        </w:rPr>
        <w:t>Zpracování a analýza zdravotnické dokumentace</w:t>
      </w:r>
    </w:p>
    <w:p w14:paraId="254C16D5" w14:textId="77777777" w:rsidR="005541FB" w:rsidRPr="00213ECB" w:rsidRDefault="005541FB" w:rsidP="005C2E1E">
      <w:pPr>
        <w:pStyle w:val="My1"/>
        <w:spacing w:line="240" w:lineRule="auto"/>
        <w:ind w:left="1080"/>
        <w:rPr>
          <w:rFonts w:ascii="Arial" w:hAnsi="Arial" w:cs="Arial"/>
          <w:sz w:val="20"/>
          <w:szCs w:val="20"/>
        </w:rPr>
      </w:pPr>
      <w:r w:rsidRPr="00213ECB">
        <w:rPr>
          <w:rFonts w:ascii="Arial" w:hAnsi="Arial" w:cs="Arial"/>
          <w:sz w:val="20"/>
          <w:szCs w:val="20"/>
        </w:rPr>
        <w:t>Napojení na NIS Objednavatele. Automatická analýza strukturovaných i nestrukturovaných dat tvořících zdravotnickou dokumentaci a případných souvisejících informací z informačních systémů Objednatele pro získání informací o přítomnosti signálů svědčících o HAI (např. symptomy související s infekcí jako horečky, zarudnutí, dysurie). Výstupem této analýzy je tzv. časová osa událostí sloužící jako podklad pro identifikaci přítomnosti HAI.</w:t>
      </w:r>
    </w:p>
    <w:p w14:paraId="7314A312" w14:textId="77777777" w:rsidR="005541FB" w:rsidRPr="00213ECB" w:rsidRDefault="005541FB" w:rsidP="005C2E1E">
      <w:pPr>
        <w:pStyle w:val="My1"/>
        <w:spacing w:line="240" w:lineRule="auto"/>
        <w:ind w:left="1080"/>
        <w:rPr>
          <w:rFonts w:ascii="Arial" w:hAnsi="Arial" w:cs="Arial"/>
          <w:sz w:val="20"/>
          <w:szCs w:val="20"/>
        </w:rPr>
      </w:pPr>
      <w:r w:rsidRPr="00213ECB">
        <w:rPr>
          <w:rFonts w:ascii="Arial" w:hAnsi="Arial" w:cs="Arial"/>
          <w:sz w:val="20"/>
          <w:szCs w:val="20"/>
        </w:rPr>
        <w:t>Analýza nestrukturovaných textů v českém jazyce. Rozlišování negativních a pozitivních slov a frází („kašel neguje“ vs. „kašle“, „dysurie 0“ vs. „pálení při močení“ apod.). Dále při extrakci informací využívá např.:</w:t>
      </w:r>
    </w:p>
    <w:p w14:paraId="79C0E47E" w14:textId="77777777" w:rsidR="005541FB" w:rsidRPr="00213ECB" w:rsidRDefault="005541FB" w:rsidP="005C2E1E">
      <w:pPr>
        <w:pStyle w:val="Odstavecseseznamem"/>
        <w:numPr>
          <w:ilvl w:val="0"/>
          <w:numId w:val="4"/>
        </w:numPr>
        <w:spacing w:after="160" w:line="240" w:lineRule="auto"/>
        <w:rPr>
          <w:rFonts w:cs="Arial"/>
          <w:sz w:val="20"/>
          <w:szCs w:val="20"/>
        </w:rPr>
      </w:pPr>
      <w:r w:rsidRPr="00213ECB">
        <w:rPr>
          <w:rFonts w:cs="Arial"/>
          <w:sz w:val="20"/>
          <w:szCs w:val="20"/>
        </w:rPr>
        <w:t>Vlastní metody korekce překlepů</w:t>
      </w:r>
    </w:p>
    <w:p w14:paraId="780AB8D2" w14:textId="77777777" w:rsidR="005541FB" w:rsidRPr="00213ECB" w:rsidRDefault="005541FB" w:rsidP="005C2E1E">
      <w:pPr>
        <w:pStyle w:val="Odstavecseseznamem"/>
        <w:numPr>
          <w:ilvl w:val="0"/>
          <w:numId w:val="4"/>
        </w:numPr>
        <w:spacing w:after="160" w:line="240" w:lineRule="auto"/>
        <w:rPr>
          <w:rFonts w:cs="Arial"/>
          <w:sz w:val="20"/>
          <w:szCs w:val="20"/>
        </w:rPr>
      </w:pPr>
      <w:r w:rsidRPr="00213ECB">
        <w:rPr>
          <w:rFonts w:cs="Arial"/>
          <w:sz w:val="20"/>
          <w:szCs w:val="20"/>
        </w:rPr>
        <w:t>Odfiltrování historických informací („12/2019 bronchopneumonie“ apod.)</w:t>
      </w:r>
    </w:p>
    <w:p w14:paraId="4E6144A7" w14:textId="77777777" w:rsidR="005541FB" w:rsidRPr="00213ECB" w:rsidRDefault="005541FB" w:rsidP="005C2E1E">
      <w:pPr>
        <w:spacing w:line="240" w:lineRule="auto"/>
        <w:ind w:left="1080"/>
        <w:rPr>
          <w:rFonts w:cs="Arial"/>
          <w:sz w:val="20"/>
          <w:szCs w:val="20"/>
        </w:rPr>
      </w:pPr>
      <w:r w:rsidRPr="00213ECB">
        <w:rPr>
          <w:rFonts w:cs="Arial"/>
          <w:sz w:val="20"/>
          <w:szCs w:val="20"/>
        </w:rPr>
        <w:t>Analýza veškeré dostupné a relevantní dokumentace. Minimálně pak:</w:t>
      </w:r>
    </w:p>
    <w:p w14:paraId="049397F5" w14:textId="77777777" w:rsidR="005541FB" w:rsidRPr="00213ECB" w:rsidRDefault="005541FB" w:rsidP="005C2E1E">
      <w:pPr>
        <w:pStyle w:val="Odstavecseseznamem"/>
        <w:numPr>
          <w:ilvl w:val="0"/>
          <w:numId w:val="4"/>
        </w:numPr>
        <w:spacing w:after="160" w:line="240" w:lineRule="auto"/>
        <w:rPr>
          <w:rFonts w:cs="Arial"/>
          <w:sz w:val="20"/>
          <w:szCs w:val="20"/>
        </w:rPr>
      </w:pPr>
      <w:r w:rsidRPr="00213ECB">
        <w:rPr>
          <w:rFonts w:cs="Arial"/>
          <w:sz w:val="20"/>
          <w:szCs w:val="20"/>
        </w:rPr>
        <w:t>Příjmové zprávy</w:t>
      </w:r>
    </w:p>
    <w:p w14:paraId="2D394AF3" w14:textId="77777777" w:rsidR="005541FB" w:rsidRPr="00213ECB" w:rsidRDefault="005541FB" w:rsidP="005C2E1E">
      <w:pPr>
        <w:pStyle w:val="Odstavecseseznamem"/>
        <w:numPr>
          <w:ilvl w:val="0"/>
          <w:numId w:val="4"/>
        </w:numPr>
        <w:spacing w:after="160" w:line="240" w:lineRule="auto"/>
        <w:rPr>
          <w:rFonts w:cs="Arial"/>
          <w:sz w:val="20"/>
          <w:szCs w:val="20"/>
        </w:rPr>
      </w:pPr>
      <w:r w:rsidRPr="00213ECB">
        <w:rPr>
          <w:rFonts w:cs="Arial"/>
          <w:sz w:val="20"/>
          <w:szCs w:val="20"/>
        </w:rPr>
        <w:t>Denní dekurzy</w:t>
      </w:r>
    </w:p>
    <w:p w14:paraId="09FD27EB" w14:textId="77777777" w:rsidR="005541FB" w:rsidRPr="00213ECB" w:rsidRDefault="005541FB" w:rsidP="005C2E1E">
      <w:pPr>
        <w:pStyle w:val="Odstavecseseznamem"/>
        <w:numPr>
          <w:ilvl w:val="0"/>
          <w:numId w:val="4"/>
        </w:numPr>
        <w:spacing w:after="160" w:line="240" w:lineRule="auto"/>
        <w:rPr>
          <w:rFonts w:cs="Arial"/>
          <w:sz w:val="20"/>
          <w:szCs w:val="20"/>
        </w:rPr>
      </w:pPr>
      <w:r w:rsidRPr="00213ECB">
        <w:rPr>
          <w:rFonts w:cs="Arial"/>
          <w:sz w:val="20"/>
          <w:szCs w:val="20"/>
        </w:rPr>
        <w:t>Operační protokoly</w:t>
      </w:r>
    </w:p>
    <w:p w14:paraId="4FF11B77" w14:textId="77777777" w:rsidR="005541FB" w:rsidRPr="00213ECB" w:rsidRDefault="005541FB" w:rsidP="005C2E1E">
      <w:pPr>
        <w:pStyle w:val="Odstavecseseznamem"/>
        <w:numPr>
          <w:ilvl w:val="0"/>
          <w:numId w:val="4"/>
        </w:numPr>
        <w:spacing w:after="160" w:line="240" w:lineRule="auto"/>
        <w:rPr>
          <w:rFonts w:cs="Arial"/>
          <w:sz w:val="20"/>
          <w:szCs w:val="20"/>
        </w:rPr>
      </w:pPr>
      <w:r w:rsidRPr="00213ECB">
        <w:rPr>
          <w:rFonts w:cs="Arial"/>
          <w:sz w:val="20"/>
          <w:szCs w:val="20"/>
        </w:rPr>
        <w:t>Soupisy podávané medikace včetně antibiotické terapie</w:t>
      </w:r>
    </w:p>
    <w:p w14:paraId="6FB78DCD" w14:textId="77777777" w:rsidR="005541FB" w:rsidRPr="00213ECB" w:rsidRDefault="005541FB" w:rsidP="005C2E1E">
      <w:pPr>
        <w:pStyle w:val="Odstavecseseznamem"/>
        <w:numPr>
          <w:ilvl w:val="0"/>
          <w:numId w:val="4"/>
        </w:numPr>
        <w:spacing w:after="160" w:line="240" w:lineRule="auto"/>
        <w:rPr>
          <w:rFonts w:cs="Arial"/>
          <w:sz w:val="20"/>
          <w:szCs w:val="20"/>
        </w:rPr>
      </w:pPr>
      <w:r w:rsidRPr="00213ECB">
        <w:rPr>
          <w:rFonts w:cs="Arial"/>
          <w:sz w:val="20"/>
          <w:szCs w:val="20"/>
        </w:rPr>
        <w:t xml:space="preserve">Laboratorní výsledky včetně mikrobiologických a virologických </w:t>
      </w:r>
    </w:p>
    <w:p w14:paraId="6FC7EF0D" w14:textId="77777777" w:rsidR="005541FB" w:rsidRPr="00213ECB" w:rsidRDefault="005541FB" w:rsidP="005C2E1E">
      <w:pPr>
        <w:pStyle w:val="Odstavecseseznamem"/>
        <w:numPr>
          <w:ilvl w:val="0"/>
          <w:numId w:val="4"/>
        </w:numPr>
        <w:spacing w:after="160" w:line="240" w:lineRule="auto"/>
        <w:rPr>
          <w:rFonts w:cs="Arial"/>
          <w:sz w:val="20"/>
          <w:szCs w:val="20"/>
        </w:rPr>
      </w:pPr>
      <w:r w:rsidRPr="00213ECB">
        <w:rPr>
          <w:rFonts w:cs="Arial"/>
          <w:sz w:val="20"/>
          <w:szCs w:val="20"/>
        </w:rPr>
        <w:t>Záznamy o provedených výkonech</w:t>
      </w:r>
    </w:p>
    <w:p w14:paraId="642AB00B" w14:textId="77777777" w:rsidR="005541FB" w:rsidRPr="00213ECB" w:rsidRDefault="005541FB" w:rsidP="005C2E1E">
      <w:pPr>
        <w:pStyle w:val="Odstavecseseznamem"/>
        <w:numPr>
          <w:ilvl w:val="0"/>
          <w:numId w:val="4"/>
        </w:numPr>
        <w:spacing w:after="160" w:line="240" w:lineRule="auto"/>
        <w:rPr>
          <w:rFonts w:cs="Arial"/>
          <w:sz w:val="20"/>
          <w:szCs w:val="20"/>
        </w:rPr>
      </w:pPr>
      <w:r w:rsidRPr="00213ECB">
        <w:rPr>
          <w:rFonts w:cs="Arial"/>
          <w:sz w:val="20"/>
          <w:szCs w:val="20"/>
        </w:rPr>
        <w:t>Ošetřovatelskou dokumentaci</w:t>
      </w:r>
    </w:p>
    <w:p w14:paraId="54B08C9B" w14:textId="77777777" w:rsidR="005541FB" w:rsidRPr="00213ECB" w:rsidRDefault="005541FB" w:rsidP="005C2E1E">
      <w:pPr>
        <w:pStyle w:val="Odstavecseseznamem"/>
        <w:numPr>
          <w:ilvl w:val="0"/>
          <w:numId w:val="4"/>
        </w:numPr>
        <w:spacing w:after="160" w:line="240" w:lineRule="auto"/>
        <w:rPr>
          <w:rFonts w:cs="Arial"/>
          <w:sz w:val="20"/>
          <w:szCs w:val="20"/>
        </w:rPr>
      </w:pPr>
      <w:r w:rsidRPr="00213ECB">
        <w:rPr>
          <w:rFonts w:cs="Arial"/>
          <w:sz w:val="20"/>
          <w:szCs w:val="20"/>
        </w:rPr>
        <w:t>Propouštěcí zprávy</w:t>
      </w:r>
    </w:p>
    <w:p w14:paraId="140F04C2" w14:textId="77777777" w:rsidR="005541FB" w:rsidRPr="00213ECB" w:rsidRDefault="005541FB" w:rsidP="005C2E1E">
      <w:pPr>
        <w:pStyle w:val="Odstavecseseznamem"/>
        <w:numPr>
          <w:ilvl w:val="0"/>
          <w:numId w:val="4"/>
        </w:numPr>
        <w:spacing w:after="160" w:line="240" w:lineRule="auto"/>
        <w:rPr>
          <w:rFonts w:cs="Arial"/>
          <w:sz w:val="20"/>
          <w:szCs w:val="20"/>
        </w:rPr>
      </w:pPr>
      <w:r w:rsidRPr="00213ECB">
        <w:rPr>
          <w:rFonts w:cs="Arial"/>
          <w:sz w:val="20"/>
          <w:szCs w:val="20"/>
        </w:rPr>
        <w:t>Konziliární vyšetření</w:t>
      </w:r>
    </w:p>
    <w:p w14:paraId="1F362FEA" w14:textId="77777777" w:rsidR="005541FB" w:rsidRPr="00213ECB" w:rsidRDefault="005541FB" w:rsidP="005C2E1E">
      <w:pPr>
        <w:pStyle w:val="Odstavecseseznamem"/>
        <w:numPr>
          <w:ilvl w:val="0"/>
          <w:numId w:val="4"/>
        </w:numPr>
        <w:spacing w:after="160" w:line="240" w:lineRule="auto"/>
        <w:rPr>
          <w:rFonts w:cs="Arial"/>
          <w:sz w:val="20"/>
          <w:szCs w:val="20"/>
        </w:rPr>
      </w:pPr>
      <w:r w:rsidRPr="00213ECB">
        <w:rPr>
          <w:rFonts w:cs="Arial"/>
          <w:sz w:val="20"/>
          <w:szCs w:val="20"/>
        </w:rPr>
        <w:t>Výsledky zobrazovacích metod</w:t>
      </w:r>
    </w:p>
    <w:p w14:paraId="7CD8E8A4" w14:textId="77777777" w:rsidR="005541FB" w:rsidRPr="00213ECB" w:rsidRDefault="005541FB" w:rsidP="005C2E1E">
      <w:pPr>
        <w:pStyle w:val="Odstavecseseznamem"/>
        <w:numPr>
          <w:ilvl w:val="0"/>
          <w:numId w:val="4"/>
        </w:numPr>
        <w:spacing w:after="160" w:line="240" w:lineRule="auto"/>
        <w:rPr>
          <w:rFonts w:cs="Arial"/>
          <w:sz w:val="20"/>
          <w:szCs w:val="20"/>
        </w:rPr>
      </w:pPr>
      <w:r w:rsidRPr="00213ECB">
        <w:rPr>
          <w:rFonts w:cs="Arial"/>
          <w:sz w:val="20"/>
          <w:szCs w:val="20"/>
        </w:rPr>
        <w:t>Diagnosticko-terapeutické plány</w:t>
      </w:r>
    </w:p>
    <w:p w14:paraId="2861C41B" w14:textId="77777777" w:rsidR="005541FB" w:rsidRPr="00213ECB" w:rsidRDefault="005541FB" w:rsidP="005C2E1E">
      <w:pPr>
        <w:pStyle w:val="Odstavecseseznamem"/>
        <w:numPr>
          <w:ilvl w:val="0"/>
          <w:numId w:val="4"/>
        </w:numPr>
        <w:spacing w:after="160" w:line="240" w:lineRule="auto"/>
        <w:rPr>
          <w:rFonts w:cs="Arial"/>
          <w:sz w:val="20"/>
          <w:szCs w:val="20"/>
        </w:rPr>
      </w:pPr>
      <w:r w:rsidRPr="00213ECB">
        <w:rPr>
          <w:rFonts w:cs="Arial"/>
          <w:sz w:val="20"/>
          <w:szCs w:val="20"/>
        </w:rPr>
        <w:t>Diagnózy svědčící o přítomnosti HAI</w:t>
      </w:r>
    </w:p>
    <w:p w14:paraId="49AD0245" w14:textId="77777777" w:rsidR="005541FB" w:rsidRPr="00213ECB" w:rsidRDefault="005541FB" w:rsidP="005C2E1E">
      <w:pPr>
        <w:spacing w:line="240" w:lineRule="auto"/>
        <w:ind w:left="1080"/>
        <w:rPr>
          <w:rFonts w:cs="Arial"/>
          <w:sz w:val="20"/>
          <w:szCs w:val="20"/>
        </w:rPr>
      </w:pPr>
      <w:r w:rsidRPr="00213ECB">
        <w:rPr>
          <w:rFonts w:cs="Arial"/>
          <w:sz w:val="20"/>
          <w:szCs w:val="20"/>
        </w:rPr>
        <w:t>Množinu analyzovaných dat je možné dynamicky rozšířit o další části zdravotnické dokumentace z NIS.</w:t>
      </w:r>
    </w:p>
    <w:p w14:paraId="0D3CEF54" w14:textId="77777777" w:rsidR="005541FB" w:rsidRPr="00213ECB" w:rsidRDefault="005541FB" w:rsidP="005C2E1E">
      <w:pPr>
        <w:pStyle w:val="Odstavecseseznamem"/>
        <w:numPr>
          <w:ilvl w:val="1"/>
          <w:numId w:val="3"/>
        </w:numPr>
        <w:spacing w:line="240" w:lineRule="auto"/>
        <w:jc w:val="both"/>
        <w:rPr>
          <w:rFonts w:cs="Arial"/>
          <w:sz w:val="20"/>
          <w:szCs w:val="20"/>
        </w:rPr>
      </w:pPr>
      <w:r w:rsidRPr="00213ECB">
        <w:rPr>
          <w:rFonts w:cs="Arial"/>
          <w:sz w:val="20"/>
          <w:szCs w:val="20"/>
        </w:rPr>
        <w:t>Identifikace HAI</w:t>
      </w:r>
    </w:p>
    <w:p w14:paraId="75B63052" w14:textId="438FA689" w:rsidR="005541FB" w:rsidRPr="00213ECB" w:rsidRDefault="005541FB" w:rsidP="005C2E1E">
      <w:pPr>
        <w:pStyle w:val="Odstavecseseznamem"/>
        <w:spacing w:line="240" w:lineRule="auto"/>
        <w:ind w:left="1080"/>
        <w:jc w:val="both"/>
        <w:rPr>
          <w:rFonts w:cs="Arial"/>
          <w:sz w:val="20"/>
          <w:szCs w:val="20"/>
        </w:rPr>
      </w:pPr>
      <w:r w:rsidRPr="00213ECB">
        <w:rPr>
          <w:rFonts w:cs="Arial"/>
          <w:sz w:val="20"/>
          <w:szCs w:val="20"/>
        </w:rPr>
        <w:lastRenderedPageBreak/>
        <w:t>Au</w:t>
      </w:r>
      <w:r w:rsidR="005C2E1E">
        <w:rPr>
          <w:rFonts w:cs="Arial"/>
          <w:sz w:val="20"/>
          <w:szCs w:val="20"/>
        </w:rPr>
        <w:t>t</w:t>
      </w:r>
      <w:r w:rsidRPr="00213ECB">
        <w:rPr>
          <w:rFonts w:cs="Arial"/>
          <w:sz w:val="20"/>
          <w:szCs w:val="20"/>
        </w:rPr>
        <w:t>omatická identifikace potencionálních HAI probíhá za využití standartních definic HAI podle ECDC (definice případů pro hlášení přenosných nemocí) – rozhodnutí Evropské komise č. 2012/506/EU. Identifikace HAI funguje pro všechna oddělení zdravotnických zařízení.</w:t>
      </w:r>
    </w:p>
    <w:p w14:paraId="6968AC94" w14:textId="77777777" w:rsidR="005541FB" w:rsidRPr="00213ECB" w:rsidRDefault="005541FB" w:rsidP="005C2E1E">
      <w:pPr>
        <w:pStyle w:val="Odstavecseseznamem"/>
        <w:spacing w:line="240" w:lineRule="auto"/>
        <w:ind w:left="1080"/>
        <w:jc w:val="both"/>
        <w:rPr>
          <w:rFonts w:cs="Arial"/>
          <w:sz w:val="20"/>
          <w:szCs w:val="20"/>
        </w:rPr>
      </w:pPr>
      <w:r w:rsidRPr="00213ECB">
        <w:rPr>
          <w:rFonts w:cs="Arial"/>
          <w:sz w:val="20"/>
          <w:szCs w:val="20"/>
        </w:rPr>
        <w:t>Hledání potenciálních HAI, které přesně neodpovídají přesně výše uvedeným definicím, tedy i s přibližnými definicemi, které vychází z klinické praxe. Umožnuje tak co nejvyšší záchyt HAI.</w:t>
      </w:r>
    </w:p>
    <w:p w14:paraId="6FB18E18" w14:textId="77777777" w:rsidR="005541FB" w:rsidRPr="00213ECB" w:rsidRDefault="005541FB" w:rsidP="005C2E1E">
      <w:pPr>
        <w:pStyle w:val="Odstavecseseznamem"/>
        <w:spacing w:line="240" w:lineRule="auto"/>
        <w:ind w:left="1080"/>
        <w:jc w:val="both"/>
        <w:rPr>
          <w:rFonts w:cs="Arial"/>
          <w:sz w:val="20"/>
          <w:szCs w:val="20"/>
        </w:rPr>
      </w:pPr>
      <w:r w:rsidRPr="00213ECB">
        <w:rPr>
          <w:rFonts w:cs="Arial"/>
          <w:sz w:val="20"/>
          <w:szCs w:val="20"/>
        </w:rPr>
        <w:t>Automatická identifikace následujících typů infekcí:</w:t>
      </w:r>
    </w:p>
    <w:p w14:paraId="09A510E1" w14:textId="77777777" w:rsidR="005541FB" w:rsidRPr="00213ECB" w:rsidRDefault="005541FB" w:rsidP="005C2E1E">
      <w:pPr>
        <w:pStyle w:val="Odstavecseseznamem"/>
        <w:numPr>
          <w:ilvl w:val="0"/>
          <w:numId w:val="4"/>
        </w:numPr>
        <w:spacing w:after="160" w:line="240" w:lineRule="auto"/>
        <w:rPr>
          <w:rFonts w:cs="Arial"/>
          <w:sz w:val="20"/>
          <w:szCs w:val="20"/>
        </w:rPr>
      </w:pPr>
      <w:r w:rsidRPr="00213ECB">
        <w:rPr>
          <w:rFonts w:cs="Arial"/>
          <w:sz w:val="20"/>
          <w:szCs w:val="20"/>
        </w:rPr>
        <w:t>Infekce močových cest (mikrobiologicky potvrzené, mikrobiologicky nepotvrzené)</w:t>
      </w:r>
    </w:p>
    <w:p w14:paraId="1C85396B" w14:textId="77777777" w:rsidR="005541FB" w:rsidRPr="00213ECB" w:rsidRDefault="005541FB" w:rsidP="005C2E1E">
      <w:pPr>
        <w:pStyle w:val="Odstavecseseznamem"/>
        <w:numPr>
          <w:ilvl w:val="0"/>
          <w:numId w:val="4"/>
        </w:numPr>
        <w:spacing w:after="160" w:line="240" w:lineRule="auto"/>
        <w:rPr>
          <w:rFonts w:cs="Arial"/>
          <w:sz w:val="20"/>
          <w:szCs w:val="20"/>
        </w:rPr>
      </w:pPr>
      <w:r w:rsidRPr="00213ECB">
        <w:rPr>
          <w:rFonts w:cs="Arial"/>
          <w:sz w:val="20"/>
          <w:szCs w:val="20"/>
        </w:rPr>
        <w:t>Primární a sekundární infekce krevního řečiště</w:t>
      </w:r>
    </w:p>
    <w:p w14:paraId="3DF881C2" w14:textId="77777777" w:rsidR="005541FB" w:rsidRPr="00213ECB" w:rsidRDefault="005541FB" w:rsidP="005C2E1E">
      <w:pPr>
        <w:pStyle w:val="Odstavecseseznamem"/>
        <w:numPr>
          <w:ilvl w:val="0"/>
          <w:numId w:val="4"/>
        </w:numPr>
        <w:spacing w:after="160" w:line="240" w:lineRule="auto"/>
        <w:rPr>
          <w:rFonts w:cs="Arial"/>
          <w:sz w:val="20"/>
          <w:szCs w:val="20"/>
        </w:rPr>
      </w:pPr>
      <w:r w:rsidRPr="00213ECB">
        <w:rPr>
          <w:rFonts w:cs="Arial"/>
          <w:sz w:val="20"/>
          <w:szCs w:val="20"/>
        </w:rPr>
        <w:t>Infekce související s žilním katetrem</w:t>
      </w:r>
    </w:p>
    <w:p w14:paraId="0196B8B0" w14:textId="77777777" w:rsidR="005541FB" w:rsidRPr="00213ECB" w:rsidRDefault="005541FB" w:rsidP="005C2E1E">
      <w:pPr>
        <w:pStyle w:val="Odstavecseseznamem"/>
        <w:numPr>
          <w:ilvl w:val="0"/>
          <w:numId w:val="4"/>
        </w:numPr>
        <w:spacing w:after="160" w:line="240" w:lineRule="auto"/>
        <w:rPr>
          <w:rFonts w:cs="Arial"/>
          <w:sz w:val="20"/>
          <w:szCs w:val="20"/>
        </w:rPr>
      </w:pPr>
      <w:r w:rsidRPr="00213ECB">
        <w:rPr>
          <w:rFonts w:cs="Arial"/>
          <w:sz w:val="20"/>
          <w:szCs w:val="20"/>
        </w:rPr>
        <w:t>Infekce gastrointestinálního traktu</w:t>
      </w:r>
    </w:p>
    <w:p w14:paraId="0E37D6D0" w14:textId="77777777" w:rsidR="005541FB" w:rsidRPr="00213ECB" w:rsidRDefault="005541FB" w:rsidP="005C2E1E">
      <w:pPr>
        <w:pStyle w:val="Odstavecseseznamem"/>
        <w:numPr>
          <w:ilvl w:val="0"/>
          <w:numId w:val="4"/>
        </w:numPr>
        <w:spacing w:after="160" w:line="240" w:lineRule="auto"/>
        <w:rPr>
          <w:rFonts w:cs="Arial"/>
          <w:sz w:val="20"/>
          <w:szCs w:val="20"/>
        </w:rPr>
      </w:pPr>
      <w:r w:rsidRPr="00213ECB">
        <w:rPr>
          <w:rFonts w:cs="Arial"/>
          <w:sz w:val="20"/>
          <w:szCs w:val="20"/>
        </w:rPr>
        <w:t>Pneumonie, infekce dolních cest dýchacích jiné než pneumonie a infekce horních cest dýchacích</w:t>
      </w:r>
    </w:p>
    <w:p w14:paraId="0F3896C0" w14:textId="77777777" w:rsidR="005541FB" w:rsidRPr="00213ECB" w:rsidRDefault="005541FB" w:rsidP="005C2E1E">
      <w:pPr>
        <w:pStyle w:val="Odstavecseseznamem"/>
        <w:numPr>
          <w:ilvl w:val="0"/>
          <w:numId w:val="4"/>
        </w:numPr>
        <w:spacing w:after="160" w:line="240" w:lineRule="auto"/>
        <w:rPr>
          <w:rFonts w:cs="Arial"/>
          <w:sz w:val="20"/>
          <w:szCs w:val="20"/>
        </w:rPr>
      </w:pPr>
      <w:r w:rsidRPr="00213ECB">
        <w:rPr>
          <w:rFonts w:cs="Arial"/>
          <w:sz w:val="20"/>
          <w:szCs w:val="20"/>
        </w:rPr>
        <w:t>Infekce v místě chirurgického výkonu</w:t>
      </w:r>
    </w:p>
    <w:p w14:paraId="08FBF0AC" w14:textId="77777777" w:rsidR="005541FB" w:rsidRPr="00213ECB" w:rsidRDefault="005541FB" w:rsidP="005C2E1E">
      <w:pPr>
        <w:pStyle w:val="Odstavecseseznamem"/>
        <w:numPr>
          <w:ilvl w:val="0"/>
          <w:numId w:val="4"/>
        </w:numPr>
        <w:spacing w:line="240" w:lineRule="auto"/>
        <w:jc w:val="both"/>
        <w:rPr>
          <w:rFonts w:cs="Arial"/>
          <w:sz w:val="20"/>
          <w:szCs w:val="20"/>
        </w:rPr>
      </w:pPr>
      <w:r w:rsidRPr="00213ECB">
        <w:rPr>
          <w:rFonts w:cs="Arial"/>
          <w:sz w:val="20"/>
          <w:szCs w:val="20"/>
        </w:rPr>
        <w:t>Ostatní (jiné předpokládané typy infekcí, např. oční infekce).</w:t>
      </w:r>
    </w:p>
    <w:p w14:paraId="444CB90F" w14:textId="77777777" w:rsidR="005541FB" w:rsidRPr="00213ECB" w:rsidRDefault="005541FB" w:rsidP="005C2E1E">
      <w:pPr>
        <w:spacing w:line="240" w:lineRule="auto"/>
        <w:ind w:left="1080"/>
        <w:jc w:val="both"/>
        <w:rPr>
          <w:rFonts w:cs="Arial"/>
          <w:sz w:val="20"/>
          <w:szCs w:val="20"/>
        </w:rPr>
      </w:pPr>
      <w:r w:rsidRPr="00213ECB">
        <w:rPr>
          <w:rFonts w:cs="Arial"/>
          <w:sz w:val="20"/>
          <w:szCs w:val="20"/>
        </w:rPr>
        <w:t xml:space="preserve">Identifikace infekcí probíhá jak v rámci hospitalizace, tak i při případné </w:t>
      </w:r>
      <w:proofErr w:type="spellStart"/>
      <w:r w:rsidRPr="00213ECB">
        <w:rPr>
          <w:rFonts w:cs="Arial"/>
          <w:sz w:val="20"/>
          <w:szCs w:val="20"/>
        </w:rPr>
        <w:t>rehospitalizaci</w:t>
      </w:r>
      <w:proofErr w:type="spellEnd"/>
      <w:r w:rsidRPr="00213ECB">
        <w:rPr>
          <w:rFonts w:cs="Arial"/>
          <w:sz w:val="20"/>
          <w:szCs w:val="20"/>
        </w:rPr>
        <w:t xml:space="preserve"> či ošetření v ambulanci (např. infekce v místě chirurgického výkonu, která se projeví při kontrole v ambulanci a která nebude vyžadovat </w:t>
      </w:r>
      <w:proofErr w:type="spellStart"/>
      <w:r w:rsidRPr="00213ECB">
        <w:rPr>
          <w:rFonts w:cs="Arial"/>
          <w:sz w:val="20"/>
          <w:szCs w:val="20"/>
        </w:rPr>
        <w:t>rehospitalizaci</w:t>
      </w:r>
      <w:proofErr w:type="spellEnd"/>
      <w:r w:rsidRPr="00213ECB">
        <w:rPr>
          <w:rFonts w:cs="Arial"/>
          <w:sz w:val="20"/>
          <w:szCs w:val="20"/>
        </w:rPr>
        <w:t>).</w:t>
      </w:r>
    </w:p>
    <w:p w14:paraId="4E6449FB" w14:textId="77777777" w:rsidR="005541FB" w:rsidRPr="00213ECB" w:rsidRDefault="005541FB" w:rsidP="005C2E1E">
      <w:pPr>
        <w:spacing w:line="240" w:lineRule="auto"/>
        <w:ind w:left="1080"/>
        <w:jc w:val="both"/>
        <w:rPr>
          <w:rFonts w:cs="Arial"/>
          <w:sz w:val="20"/>
          <w:szCs w:val="20"/>
        </w:rPr>
      </w:pPr>
      <w:r w:rsidRPr="00213ECB">
        <w:rPr>
          <w:rFonts w:cs="Arial"/>
          <w:sz w:val="20"/>
          <w:szCs w:val="20"/>
        </w:rPr>
        <w:t>Na základě informací v časové ose je spouštěn model hodnotící přítomnost potenciální HAI. Model má následující vlastnosti:</w:t>
      </w:r>
    </w:p>
    <w:p w14:paraId="7876F5F3" w14:textId="77777777" w:rsidR="005541FB" w:rsidRPr="00213ECB" w:rsidRDefault="005541FB" w:rsidP="005C2E1E">
      <w:pPr>
        <w:pStyle w:val="Odstavecseseznamem"/>
        <w:numPr>
          <w:ilvl w:val="0"/>
          <w:numId w:val="4"/>
        </w:numPr>
        <w:spacing w:after="160" w:line="240" w:lineRule="auto"/>
        <w:rPr>
          <w:rFonts w:cs="Arial"/>
          <w:sz w:val="20"/>
          <w:szCs w:val="20"/>
        </w:rPr>
      </w:pPr>
      <w:r w:rsidRPr="00213ECB">
        <w:rPr>
          <w:rFonts w:cs="Arial"/>
          <w:sz w:val="20"/>
          <w:szCs w:val="20"/>
        </w:rPr>
        <w:t>Při opakovaném nalezení stejné HAI je tato sloučena s původním hlášením a v rozhraní tedy nefiguruje jako nová HAI.</w:t>
      </w:r>
    </w:p>
    <w:p w14:paraId="06C66E55" w14:textId="77777777" w:rsidR="005541FB" w:rsidRPr="00213ECB" w:rsidRDefault="005541FB" w:rsidP="005C2E1E">
      <w:pPr>
        <w:pStyle w:val="Odstavecseseznamem"/>
        <w:numPr>
          <w:ilvl w:val="0"/>
          <w:numId w:val="4"/>
        </w:numPr>
        <w:spacing w:after="160" w:line="240" w:lineRule="auto"/>
        <w:rPr>
          <w:rFonts w:cs="Arial"/>
          <w:sz w:val="20"/>
          <w:szCs w:val="20"/>
        </w:rPr>
      </w:pPr>
      <w:r w:rsidRPr="00213ECB">
        <w:rPr>
          <w:rFonts w:cs="Arial"/>
          <w:sz w:val="20"/>
          <w:szCs w:val="20"/>
        </w:rPr>
        <w:t>Model sloučí manuálně hlášené HAI s automaticky hlášenými tak, aby se nevyskytovaly duplicity.</w:t>
      </w:r>
    </w:p>
    <w:p w14:paraId="05835A85" w14:textId="77777777" w:rsidR="005541FB" w:rsidRPr="00213ECB" w:rsidRDefault="005541FB" w:rsidP="005C2E1E">
      <w:pPr>
        <w:spacing w:line="240" w:lineRule="auto"/>
        <w:ind w:left="1080"/>
        <w:jc w:val="both"/>
        <w:rPr>
          <w:rFonts w:cs="Arial"/>
          <w:sz w:val="20"/>
          <w:szCs w:val="20"/>
        </w:rPr>
      </w:pPr>
      <w:r w:rsidRPr="00213ECB">
        <w:rPr>
          <w:rFonts w:cs="Arial"/>
          <w:sz w:val="20"/>
          <w:szCs w:val="20"/>
        </w:rPr>
        <w:t>Výstupem modelu je automaticky vyplněná hlášenka o potenciální HAI obsahující:</w:t>
      </w:r>
    </w:p>
    <w:p w14:paraId="1B34572B" w14:textId="77777777" w:rsidR="005541FB" w:rsidRPr="00213ECB" w:rsidRDefault="005541FB" w:rsidP="005C2E1E">
      <w:pPr>
        <w:pStyle w:val="Odstavecseseznamem"/>
        <w:numPr>
          <w:ilvl w:val="0"/>
          <w:numId w:val="4"/>
        </w:numPr>
        <w:spacing w:after="160" w:line="240" w:lineRule="auto"/>
        <w:rPr>
          <w:rFonts w:cs="Arial"/>
          <w:sz w:val="20"/>
          <w:szCs w:val="20"/>
        </w:rPr>
      </w:pPr>
      <w:r w:rsidRPr="00213ECB">
        <w:rPr>
          <w:rFonts w:cs="Arial"/>
          <w:sz w:val="20"/>
          <w:szCs w:val="20"/>
        </w:rPr>
        <w:t>Typ HAI</w:t>
      </w:r>
    </w:p>
    <w:p w14:paraId="4200BE99" w14:textId="77777777" w:rsidR="005541FB" w:rsidRPr="00213ECB" w:rsidRDefault="005541FB" w:rsidP="005C2E1E">
      <w:pPr>
        <w:pStyle w:val="Odstavecseseznamem"/>
        <w:numPr>
          <w:ilvl w:val="0"/>
          <w:numId w:val="4"/>
        </w:numPr>
        <w:spacing w:after="160" w:line="240" w:lineRule="auto"/>
        <w:rPr>
          <w:rFonts w:cs="Arial"/>
          <w:sz w:val="20"/>
          <w:szCs w:val="20"/>
        </w:rPr>
      </w:pPr>
      <w:r w:rsidRPr="00213ECB">
        <w:rPr>
          <w:rFonts w:cs="Arial"/>
          <w:sz w:val="20"/>
          <w:szCs w:val="20"/>
        </w:rPr>
        <w:t>Oddělení</w:t>
      </w:r>
    </w:p>
    <w:p w14:paraId="319CD357" w14:textId="77777777" w:rsidR="005541FB" w:rsidRPr="00213ECB" w:rsidRDefault="005541FB" w:rsidP="005C2E1E">
      <w:pPr>
        <w:pStyle w:val="Odstavecseseznamem"/>
        <w:numPr>
          <w:ilvl w:val="0"/>
          <w:numId w:val="4"/>
        </w:numPr>
        <w:spacing w:after="160" w:line="240" w:lineRule="auto"/>
        <w:rPr>
          <w:rFonts w:cs="Arial"/>
          <w:sz w:val="20"/>
          <w:szCs w:val="20"/>
        </w:rPr>
      </w:pPr>
      <w:r w:rsidRPr="00213ECB">
        <w:rPr>
          <w:rFonts w:cs="Arial"/>
          <w:sz w:val="20"/>
          <w:szCs w:val="20"/>
        </w:rPr>
        <w:t>Odhadované datum vzniku HAI</w:t>
      </w:r>
    </w:p>
    <w:p w14:paraId="68648FB0" w14:textId="77777777" w:rsidR="005541FB" w:rsidRPr="00213ECB" w:rsidRDefault="005541FB" w:rsidP="005C2E1E">
      <w:pPr>
        <w:pStyle w:val="Odstavecseseznamem"/>
        <w:numPr>
          <w:ilvl w:val="0"/>
          <w:numId w:val="4"/>
        </w:numPr>
        <w:spacing w:after="160" w:line="240" w:lineRule="auto"/>
        <w:rPr>
          <w:rFonts w:cs="Arial"/>
          <w:sz w:val="20"/>
          <w:szCs w:val="20"/>
        </w:rPr>
      </w:pPr>
      <w:r w:rsidRPr="00213ECB">
        <w:rPr>
          <w:rFonts w:cs="Arial"/>
          <w:sz w:val="20"/>
          <w:szCs w:val="20"/>
        </w:rPr>
        <w:t>Agens vč. Rezistence</w:t>
      </w:r>
    </w:p>
    <w:p w14:paraId="74E94008" w14:textId="77777777" w:rsidR="005541FB" w:rsidRPr="00213ECB" w:rsidRDefault="005541FB" w:rsidP="005C2E1E">
      <w:pPr>
        <w:pStyle w:val="Odstavecseseznamem"/>
        <w:numPr>
          <w:ilvl w:val="0"/>
          <w:numId w:val="4"/>
        </w:numPr>
        <w:spacing w:after="160" w:line="240" w:lineRule="auto"/>
        <w:rPr>
          <w:rFonts w:cs="Arial"/>
          <w:sz w:val="20"/>
          <w:szCs w:val="20"/>
        </w:rPr>
      </w:pPr>
      <w:r w:rsidRPr="00213ECB">
        <w:rPr>
          <w:rFonts w:cs="Arial"/>
          <w:sz w:val="20"/>
          <w:szCs w:val="20"/>
        </w:rPr>
        <w:t>Stav hlášení</w:t>
      </w:r>
    </w:p>
    <w:p w14:paraId="334A5EBB" w14:textId="77777777" w:rsidR="005541FB" w:rsidRPr="00213ECB" w:rsidRDefault="005541FB" w:rsidP="005C2E1E">
      <w:pPr>
        <w:pStyle w:val="Odstavecseseznamem"/>
        <w:numPr>
          <w:ilvl w:val="0"/>
          <w:numId w:val="4"/>
        </w:numPr>
        <w:spacing w:after="160" w:line="240" w:lineRule="auto"/>
        <w:rPr>
          <w:rFonts w:cs="Arial"/>
          <w:sz w:val="20"/>
          <w:szCs w:val="20"/>
        </w:rPr>
      </w:pPr>
      <w:r w:rsidRPr="00213ECB">
        <w:rPr>
          <w:rFonts w:cs="Arial"/>
          <w:sz w:val="20"/>
          <w:szCs w:val="20"/>
        </w:rPr>
        <w:t>Důvod hlášení</w:t>
      </w:r>
    </w:p>
    <w:p w14:paraId="4720EE18" w14:textId="77777777" w:rsidR="005541FB" w:rsidRPr="00213ECB" w:rsidRDefault="005541FB" w:rsidP="005C2E1E">
      <w:pPr>
        <w:pStyle w:val="Odstavecseseznamem"/>
        <w:numPr>
          <w:ilvl w:val="0"/>
          <w:numId w:val="4"/>
        </w:numPr>
        <w:spacing w:after="160" w:line="240" w:lineRule="auto"/>
        <w:rPr>
          <w:rFonts w:cs="Arial"/>
          <w:sz w:val="20"/>
          <w:szCs w:val="20"/>
        </w:rPr>
      </w:pPr>
      <w:r w:rsidRPr="00213ECB">
        <w:rPr>
          <w:rFonts w:cs="Arial"/>
          <w:sz w:val="20"/>
          <w:szCs w:val="20"/>
        </w:rPr>
        <w:t>Indikátor úmrtí</w:t>
      </w:r>
    </w:p>
    <w:p w14:paraId="555AF778" w14:textId="77777777" w:rsidR="005541FB" w:rsidRPr="00213ECB" w:rsidRDefault="005541FB" w:rsidP="005C2E1E">
      <w:pPr>
        <w:pStyle w:val="Odstavecseseznamem"/>
        <w:numPr>
          <w:ilvl w:val="0"/>
          <w:numId w:val="4"/>
        </w:numPr>
        <w:spacing w:after="160" w:line="240" w:lineRule="auto"/>
        <w:rPr>
          <w:rFonts w:cs="Arial"/>
          <w:sz w:val="20"/>
          <w:szCs w:val="20"/>
        </w:rPr>
      </w:pPr>
      <w:r w:rsidRPr="00213ECB">
        <w:rPr>
          <w:rFonts w:cs="Arial"/>
          <w:sz w:val="20"/>
          <w:szCs w:val="20"/>
        </w:rPr>
        <w:t>Historii změn formuláře</w:t>
      </w:r>
    </w:p>
    <w:p w14:paraId="1DD48DE3" w14:textId="77777777" w:rsidR="005541FB" w:rsidRPr="00213ECB" w:rsidRDefault="005541FB" w:rsidP="005C2E1E">
      <w:pPr>
        <w:spacing w:line="240" w:lineRule="auto"/>
        <w:ind w:left="1080"/>
        <w:jc w:val="both"/>
        <w:rPr>
          <w:rFonts w:cs="Arial"/>
          <w:sz w:val="20"/>
          <w:szCs w:val="20"/>
        </w:rPr>
      </w:pPr>
      <w:r w:rsidRPr="00213ECB">
        <w:rPr>
          <w:rFonts w:cs="Arial"/>
          <w:sz w:val="20"/>
          <w:szCs w:val="20"/>
        </w:rPr>
        <w:t>Ve formuláři je dále možné upravovat:</w:t>
      </w:r>
    </w:p>
    <w:p w14:paraId="7E540864" w14:textId="77777777" w:rsidR="005541FB" w:rsidRPr="00213ECB" w:rsidRDefault="005541FB" w:rsidP="005C2E1E">
      <w:pPr>
        <w:pStyle w:val="Odstavecseseznamem"/>
        <w:numPr>
          <w:ilvl w:val="0"/>
          <w:numId w:val="4"/>
        </w:numPr>
        <w:spacing w:after="160" w:line="240" w:lineRule="auto"/>
        <w:rPr>
          <w:rFonts w:cs="Arial"/>
          <w:sz w:val="20"/>
          <w:szCs w:val="20"/>
        </w:rPr>
      </w:pPr>
      <w:r w:rsidRPr="00213ECB">
        <w:rPr>
          <w:rFonts w:cs="Arial"/>
          <w:sz w:val="20"/>
          <w:szCs w:val="20"/>
        </w:rPr>
        <w:t>Původ HAI – endogenní, exogenní</w:t>
      </w:r>
    </w:p>
    <w:p w14:paraId="78D2D6BE" w14:textId="77777777" w:rsidR="005541FB" w:rsidRPr="00213ECB" w:rsidRDefault="005541FB" w:rsidP="005C2E1E">
      <w:pPr>
        <w:pStyle w:val="Odstavecseseznamem"/>
        <w:numPr>
          <w:ilvl w:val="0"/>
          <w:numId w:val="4"/>
        </w:numPr>
        <w:spacing w:after="160" w:line="240" w:lineRule="auto"/>
        <w:rPr>
          <w:rFonts w:cs="Arial"/>
          <w:sz w:val="20"/>
          <w:szCs w:val="20"/>
        </w:rPr>
      </w:pPr>
      <w:r w:rsidRPr="00213ECB">
        <w:rPr>
          <w:rFonts w:cs="Arial"/>
          <w:sz w:val="20"/>
          <w:szCs w:val="20"/>
        </w:rPr>
        <w:t>Kontrola epidemiologem / epidemiologickou sestrou pro dvoustupňovou validací</w:t>
      </w:r>
    </w:p>
    <w:p w14:paraId="4B851EF3" w14:textId="77777777" w:rsidR="005541FB" w:rsidRPr="00213ECB" w:rsidRDefault="005541FB" w:rsidP="005C2E1E">
      <w:pPr>
        <w:spacing w:line="240" w:lineRule="auto"/>
        <w:ind w:left="1080"/>
        <w:jc w:val="both"/>
        <w:rPr>
          <w:rFonts w:cs="Arial"/>
          <w:sz w:val="20"/>
          <w:szCs w:val="20"/>
        </w:rPr>
      </w:pPr>
      <w:r w:rsidRPr="00213ECB">
        <w:rPr>
          <w:rFonts w:cs="Arial"/>
          <w:sz w:val="20"/>
          <w:szCs w:val="20"/>
        </w:rPr>
        <w:t xml:space="preserve">Pravidelná a automatická identifikace zaručuje kontinuální </w:t>
      </w:r>
      <w:proofErr w:type="spellStart"/>
      <w:r w:rsidRPr="00213ECB">
        <w:rPr>
          <w:rFonts w:cs="Arial"/>
          <w:sz w:val="20"/>
          <w:szCs w:val="20"/>
        </w:rPr>
        <w:t>surveillance</w:t>
      </w:r>
      <w:proofErr w:type="spellEnd"/>
      <w:r w:rsidRPr="00213ECB">
        <w:rPr>
          <w:rFonts w:cs="Arial"/>
          <w:sz w:val="20"/>
          <w:szCs w:val="20"/>
        </w:rPr>
        <w:t>.</w:t>
      </w:r>
    </w:p>
    <w:p w14:paraId="4D0127B8" w14:textId="77777777" w:rsidR="005541FB" w:rsidRPr="00213ECB" w:rsidRDefault="005541FB" w:rsidP="005C2E1E">
      <w:pPr>
        <w:spacing w:line="240" w:lineRule="auto"/>
        <w:ind w:left="1080"/>
        <w:jc w:val="both"/>
        <w:rPr>
          <w:rFonts w:cs="Arial"/>
          <w:sz w:val="20"/>
          <w:szCs w:val="20"/>
        </w:rPr>
      </w:pPr>
      <w:r w:rsidRPr="00213ECB">
        <w:rPr>
          <w:rFonts w:cs="Arial"/>
          <w:sz w:val="20"/>
          <w:szCs w:val="20"/>
        </w:rPr>
        <w:t>Poskytované výstupy umožňuji vykazovat a hlásit HAI dle platné legislativy ČR.</w:t>
      </w:r>
    </w:p>
    <w:p w14:paraId="405D96B6" w14:textId="77777777" w:rsidR="005541FB" w:rsidRPr="00213ECB" w:rsidRDefault="005541FB" w:rsidP="005C2E1E">
      <w:pPr>
        <w:pStyle w:val="Odstavecseseznamem"/>
        <w:numPr>
          <w:ilvl w:val="1"/>
          <w:numId w:val="3"/>
        </w:numPr>
        <w:spacing w:line="240" w:lineRule="auto"/>
        <w:jc w:val="both"/>
        <w:rPr>
          <w:rFonts w:cs="Arial"/>
          <w:sz w:val="20"/>
          <w:szCs w:val="20"/>
        </w:rPr>
      </w:pPr>
      <w:r w:rsidRPr="00213ECB">
        <w:rPr>
          <w:rFonts w:cs="Arial"/>
          <w:sz w:val="20"/>
          <w:szCs w:val="20"/>
        </w:rPr>
        <w:t>Analýza rizikových faktorů vzniku HAI</w:t>
      </w:r>
    </w:p>
    <w:p w14:paraId="616B87ED" w14:textId="77777777" w:rsidR="005541FB" w:rsidRPr="00213ECB" w:rsidRDefault="005541FB" w:rsidP="005C2E1E">
      <w:pPr>
        <w:spacing w:line="240" w:lineRule="auto"/>
        <w:ind w:left="1080"/>
        <w:jc w:val="both"/>
        <w:rPr>
          <w:rFonts w:cs="Arial"/>
          <w:sz w:val="20"/>
          <w:szCs w:val="20"/>
        </w:rPr>
      </w:pPr>
      <w:r w:rsidRPr="00213ECB">
        <w:rPr>
          <w:rFonts w:cs="Arial"/>
          <w:sz w:val="20"/>
          <w:szCs w:val="20"/>
        </w:rPr>
        <w:t>Analýza rizikových faktorů (RF), které potenciálně ovlivňují pravděpodobnost vzniku HAI. Jako takové faktory je možné si představit např.:</w:t>
      </w:r>
    </w:p>
    <w:p w14:paraId="754A77B2" w14:textId="77777777" w:rsidR="005541FB" w:rsidRPr="00213ECB" w:rsidRDefault="005541FB" w:rsidP="005C2E1E">
      <w:pPr>
        <w:pStyle w:val="Odstavecseseznamem"/>
        <w:numPr>
          <w:ilvl w:val="0"/>
          <w:numId w:val="4"/>
        </w:numPr>
        <w:spacing w:after="160" w:line="240" w:lineRule="auto"/>
        <w:rPr>
          <w:rFonts w:cs="Arial"/>
          <w:sz w:val="20"/>
          <w:szCs w:val="20"/>
        </w:rPr>
      </w:pPr>
      <w:r w:rsidRPr="00213ECB">
        <w:rPr>
          <w:rFonts w:cs="Arial"/>
          <w:sz w:val="20"/>
          <w:szCs w:val="20"/>
        </w:rPr>
        <w:t>Jednotlivá oddělení, kde je pacient léčen</w:t>
      </w:r>
    </w:p>
    <w:p w14:paraId="44DED762" w14:textId="77777777" w:rsidR="005541FB" w:rsidRPr="00213ECB" w:rsidRDefault="005541FB" w:rsidP="005C2E1E">
      <w:pPr>
        <w:pStyle w:val="Odstavecseseznamem"/>
        <w:numPr>
          <w:ilvl w:val="0"/>
          <w:numId w:val="4"/>
        </w:numPr>
        <w:spacing w:after="160" w:line="240" w:lineRule="auto"/>
        <w:rPr>
          <w:rFonts w:cs="Arial"/>
          <w:sz w:val="20"/>
          <w:szCs w:val="20"/>
        </w:rPr>
      </w:pPr>
      <w:r w:rsidRPr="00213ECB">
        <w:rPr>
          <w:rFonts w:cs="Arial"/>
          <w:sz w:val="20"/>
          <w:szCs w:val="20"/>
        </w:rPr>
        <w:t>Demografická data</w:t>
      </w:r>
    </w:p>
    <w:p w14:paraId="33F99DD9" w14:textId="77777777" w:rsidR="005541FB" w:rsidRPr="00213ECB" w:rsidRDefault="005541FB" w:rsidP="005C2E1E">
      <w:pPr>
        <w:pStyle w:val="Odstavecseseznamem"/>
        <w:numPr>
          <w:ilvl w:val="0"/>
          <w:numId w:val="4"/>
        </w:numPr>
        <w:spacing w:after="160" w:line="240" w:lineRule="auto"/>
        <w:rPr>
          <w:rFonts w:cs="Arial"/>
          <w:sz w:val="20"/>
          <w:szCs w:val="20"/>
        </w:rPr>
      </w:pPr>
      <w:r w:rsidRPr="00213ECB">
        <w:rPr>
          <w:rFonts w:cs="Arial"/>
          <w:sz w:val="20"/>
          <w:szCs w:val="20"/>
        </w:rPr>
        <w:t>Zavedené invazivní vstupy</w:t>
      </w:r>
    </w:p>
    <w:p w14:paraId="0A29601B" w14:textId="77777777" w:rsidR="005541FB" w:rsidRPr="00213ECB" w:rsidRDefault="005541FB" w:rsidP="005C2E1E">
      <w:pPr>
        <w:pStyle w:val="Odstavecseseznamem"/>
        <w:numPr>
          <w:ilvl w:val="0"/>
          <w:numId w:val="4"/>
        </w:numPr>
        <w:spacing w:after="160" w:line="240" w:lineRule="auto"/>
        <w:rPr>
          <w:rFonts w:cs="Arial"/>
          <w:sz w:val="20"/>
          <w:szCs w:val="20"/>
        </w:rPr>
      </w:pPr>
      <w:r w:rsidRPr="00213ECB">
        <w:rPr>
          <w:rFonts w:cs="Arial"/>
          <w:sz w:val="20"/>
          <w:szCs w:val="20"/>
        </w:rPr>
        <w:t>Provedené výkony</w:t>
      </w:r>
    </w:p>
    <w:p w14:paraId="7058B037" w14:textId="77777777" w:rsidR="005541FB" w:rsidRPr="00213ECB" w:rsidRDefault="005541FB" w:rsidP="005C2E1E">
      <w:pPr>
        <w:pStyle w:val="Odstavecseseznamem"/>
        <w:numPr>
          <w:ilvl w:val="0"/>
          <w:numId w:val="4"/>
        </w:numPr>
        <w:spacing w:after="160" w:line="240" w:lineRule="auto"/>
        <w:rPr>
          <w:rFonts w:cs="Arial"/>
          <w:sz w:val="20"/>
          <w:szCs w:val="20"/>
        </w:rPr>
      </w:pPr>
      <w:r w:rsidRPr="00213ECB">
        <w:rPr>
          <w:rFonts w:cs="Arial"/>
          <w:sz w:val="20"/>
          <w:szCs w:val="20"/>
        </w:rPr>
        <w:t>Diagnóza pacienta</w:t>
      </w:r>
    </w:p>
    <w:p w14:paraId="156D27F7" w14:textId="77777777" w:rsidR="005541FB" w:rsidRPr="00213ECB" w:rsidRDefault="005541FB" w:rsidP="005C2E1E">
      <w:pPr>
        <w:spacing w:line="240" w:lineRule="auto"/>
        <w:ind w:left="1080"/>
        <w:rPr>
          <w:rFonts w:cs="Arial"/>
          <w:sz w:val="20"/>
          <w:szCs w:val="20"/>
        </w:rPr>
      </w:pPr>
      <w:r w:rsidRPr="00213ECB">
        <w:rPr>
          <w:rFonts w:cs="Arial"/>
          <w:sz w:val="20"/>
          <w:szCs w:val="20"/>
        </w:rPr>
        <w:t>Tyto a další faktory vstupují jako proměnné do statistického modelu, který je vyhodnocuje a určuje ty statisticky významné. Výstupem jsou statisticky významné RF.</w:t>
      </w:r>
    </w:p>
    <w:p w14:paraId="17A2FD7C" w14:textId="77777777" w:rsidR="005541FB" w:rsidRPr="00213ECB" w:rsidRDefault="005541FB" w:rsidP="005C2E1E">
      <w:pPr>
        <w:spacing w:line="240" w:lineRule="auto"/>
        <w:ind w:left="1080"/>
        <w:jc w:val="both"/>
        <w:rPr>
          <w:rFonts w:cs="Arial"/>
          <w:sz w:val="20"/>
          <w:szCs w:val="20"/>
        </w:rPr>
      </w:pPr>
      <w:r w:rsidRPr="00213ECB">
        <w:rPr>
          <w:rFonts w:cs="Arial"/>
          <w:sz w:val="20"/>
          <w:szCs w:val="20"/>
        </w:rPr>
        <w:lastRenderedPageBreak/>
        <w:t>Tím se poskytují podklady pro cílenou prevenci a kontrolu infekcí</w:t>
      </w:r>
    </w:p>
    <w:p w14:paraId="62E32DD9" w14:textId="77777777" w:rsidR="005541FB" w:rsidRPr="00213ECB" w:rsidRDefault="005541FB" w:rsidP="005C2E1E">
      <w:pPr>
        <w:pStyle w:val="Odstavecseseznamem"/>
        <w:numPr>
          <w:ilvl w:val="1"/>
          <w:numId w:val="3"/>
        </w:numPr>
        <w:spacing w:line="240" w:lineRule="auto"/>
        <w:jc w:val="both"/>
        <w:rPr>
          <w:rFonts w:cs="Arial"/>
          <w:sz w:val="20"/>
          <w:szCs w:val="20"/>
        </w:rPr>
      </w:pPr>
      <w:r w:rsidRPr="00213ECB">
        <w:rPr>
          <w:rFonts w:cs="Arial"/>
          <w:sz w:val="20"/>
          <w:szCs w:val="20"/>
        </w:rPr>
        <w:t>Antibiotická rezistence</w:t>
      </w:r>
    </w:p>
    <w:p w14:paraId="4062D9B0" w14:textId="77777777" w:rsidR="005541FB" w:rsidRPr="00213ECB" w:rsidRDefault="005541FB" w:rsidP="005C2E1E">
      <w:pPr>
        <w:pStyle w:val="Odstavecseseznamem"/>
        <w:spacing w:line="240" w:lineRule="auto"/>
        <w:ind w:left="1080"/>
        <w:jc w:val="both"/>
        <w:rPr>
          <w:rFonts w:cs="Arial"/>
          <w:sz w:val="20"/>
          <w:szCs w:val="20"/>
        </w:rPr>
      </w:pPr>
      <w:r w:rsidRPr="00213ECB">
        <w:rPr>
          <w:rFonts w:cs="Arial"/>
          <w:sz w:val="20"/>
          <w:szCs w:val="20"/>
        </w:rPr>
        <w:t>Monitorování všech výsledků mikrobiologických vyšetření a získávání z nich informace o patogenech a jejich rezistencích na antibiotika. Automatické sestavení detailní statistiky rezistence pro každý patogen a zobrazí nemocniční antibiogram za vybrané období. Umožňuje snadné a rychlé porovnání s aktuální antibiotickou politikou nemocnice.</w:t>
      </w:r>
    </w:p>
    <w:p w14:paraId="2B461872" w14:textId="77777777" w:rsidR="005541FB" w:rsidRPr="00213ECB" w:rsidRDefault="005541FB" w:rsidP="005C2E1E">
      <w:pPr>
        <w:pStyle w:val="Odstavecseseznamem"/>
        <w:numPr>
          <w:ilvl w:val="0"/>
          <w:numId w:val="3"/>
        </w:numPr>
        <w:spacing w:line="240" w:lineRule="auto"/>
        <w:jc w:val="both"/>
        <w:rPr>
          <w:rFonts w:cs="Arial"/>
          <w:sz w:val="20"/>
          <w:szCs w:val="20"/>
        </w:rPr>
      </w:pPr>
      <w:r w:rsidRPr="00213ECB">
        <w:rPr>
          <w:rFonts w:cs="Arial"/>
          <w:sz w:val="20"/>
          <w:szCs w:val="20"/>
        </w:rPr>
        <w:t>Uživatelské rozhraní</w:t>
      </w:r>
    </w:p>
    <w:p w14:paraId="3B248948" w14:textId="77777777" w:rsidR="005541FB" w:rsidRPr="00213ECB" w:rsidRDefault="005541FB" w:rsidP="005C2E1E">
      <w:pPr>
        <w:pStyle w:val="Odstavecseseznamem"/>
        <w:spacing w:line="240" w:lineRule="auto"/>
        <w:rPr>
          <w:rFonts w:cs="Arial"/>
          <w:sz w:val="20"/>
          <w:szCs w:val="20"/>
        </w:rPr>
      </w:pPr>
      <w:r w:rsidRPr="00213ECB">
        <w:rPr>
          <w:rFonts w:cs="Arial"/>
          <w:sz w:val="20"/>
          <w:szCs w:val="20"/>
        </w:rPr>
        <w:t>Součástí řešení je aplikace zajišťující komfortní rozhraní pro koncové uživatele. Základní funkce rozhraní jsou ověřování automaticky nalezených potenciálních HAI, manuální zadávání HAI, statistika o HAI, analýza RF, kontrola ATB rezistence.</w:t>
      </w:r>
    </w:p>
    <w:p w14:paraId="03B36E05" w14:textId="77777777" w:rsidR="005541FB" w:rsidRPr="00213ECB" w:rsidRDefault="005541FB" w:rsidP="005C2E1E">
      <w:pPr>
        <w:pStyle w:val="Odstavecseseznamem"/>
        <w:spacing w:line="240" w:lineRule="auto"/>
        <w:rPr>
          <w:rFonts w:cs="Arial"/>
          <w:sz w:val="20"/>
          <w:szCs w:val="20"/>
        </w:rPr>
      </w:pPr>
      <w:r w:rsidRPr="00213ECB">
        <w:rPr>
          <w:rFonts w:cs="Arial"/>
          <w:sz w:val="20"/>
          <w:szCs w:val="20"/>
        </w:rPr>
        <w:t>Počet uživatelů přistupujících do uživatelského rozhraní není omezen a je možné uživatele v průběhu plnění přidávat či ubírat dle potřeby Objednavatele.</w:t>
      </w:r>
    </w:p>
    <w:p w14:paraId="159067A6" w14:textId="77777777" w:rsidR="005541FB" w:rsidRPr="00213ECB" w:rsidRDefault="005541FB" w:rsidP="005C2E1E">
      <w:pPr>
        <w:pStyle w:val="Odstavecseseznamem"/>
        <w:numPr>
          <w:ilvl w:val="1"/>
          <w:numId w:val="3"/>
        </w:numPr>
        <w:spacing w:line="240" w:lineRule="auto"/>
        <w:jc w:val="both"/>
        <w:rPr>
          <w:rFonts w:cs="Arial"/>
          <w:sz w:val="20"/>
          <w:szCs w:val="20"/>
        </w:rPr>
      </w:pPr>
      <w:r w:rsidRPr="00213ECB">
        <w:rPr>
          <w:rFonts w:cs="Arial"/>
          <w:sz w:val="20"/>
          <w:szCs w:val="20"/>
        </w:rPr>
        <w:t>Zabezpečení</w:t>
      </w:r>
    </w:p>
    <w:p w14:paraId="5FE4F6C3" w14:textId="77777777" w:rsidR="005541FB" w:rsidRPr="00213ECB" w:rsidRDefault="005541FB" w:rsidP="005C2E1E">
      <w:pPr>
        <w:pStyle w:val="Odstavecseseznamem"/>
        <w:numPr>
          <w:ilvl w:val="0"/>
          <w:numId w:val="4"/>
        </w:numPr>
        <w:spacing w:line="240" w:lineRule="auto"/>
        <w:jc w:val="both"/>
        <w:rPr>
          <w:rFonts w:cs="Arial"/>
          <w:sz w:val="20"/>
          <w:szCs w:val="20"/>
        </w:rPr>
      </w:pPr>
      <w:r w:rsidRPr="00213ECB">
        <w:rPr>
          <w:rFonts w:cs="Arial"/>
          <w:sz w:val="20"/>
          <w:szCs w:val="20"/>
        </w:rPr>
        <w:t xml:space="preserve">Ověřování uživatelů – propojení na autentizační službu klienta </w:t>
      </w:r>
      <w:proofErr w:type="spellStart"/>
      <w:r w:rsidRPr="00213ECB">
        <w:rPr>
          <w:rFonts w:cs="Arial"/>
          <w:sz w:val="20"/>
          <w:szCs w:val="20"/>
        </w:rPr>
        <w:t>Active</w:t>
      </w:r>
      <w:proofErr w:type="spellEnd"/>
      <w:r w:rsidRPr="00213ECB">
        <w:rPr>
          <w:rFonts w:cs="Arial"/>
          <w:sz w:val="20"/>
          <w:szCs w:val="20"/>
        </w:rPr>
        <w:t xml:space="preserve"> direktory nebo LDAPS</w:t>
      </w:r>
    </w:p>
    <w:p w14:paraId="6DDB7E2A" w14:textId="77777777" w:rsidR="005541FB" w:rsidRPr="00213ECB" w:rsidRDefault="005541FB" w:rsidP="005C2E1E">
      <w:pPr>
        <w:pStyle w:val="Odstavecseseznamem"/>
        <w:numPr>
          <w:ilvl w:val="0"/>
          <w:numId w:val="4"/>
        </w:numPr>
        <w:spacing w:after="160" w:line="240" w:lineRule="auto"/>
        <w:rPr>
          <w:rFonts w:cs="Arial"/>
          <w:sz w:val="20"/>
          <w:szCs w:val="20"/>
        </w:rPr>
      </w:pPr>
      <w:r w:rsidRPr="00213ECB">
        <w:rPr>
          <w:rFonts w:cs="Arial"/>
          <w:sz w:val="20"/>
          <w:szCs w:val="20"/>
        </w:rPr>
        <w:t>Funkční zabezpečení</w:t>
      </w:r>
    </w:p>
    <w:p w14:paraId="1883FD9B" w14:textId="77777777" w:rsidR="005541FB" w:rsidRPr="00213ECB" w:rsidRDefault="005541FB" w:rsidP="005C2E1E">
      <w:pPr>
        <w:pStyle w:val="Odstavecseseznamem"/>
        <w:numPr>
          <w:ilvl w:val="1"/>
          <w:numId w:val="4"/>
        </w:numPr>
        <w:spacing w:after="160" w:line="240" w:lineRule="auto"/>
        <w:rPr>
          <w:rFonts w:cs="Arial"/>
          <w:sz w:val="20"/>
          <w:szCs w:val="20"/>
        </w:rPr>
      </w:pPr>
      <w:r w:rsidRPr="00213ECB">
        <w:rPr>
          <w:rFonts w:cs="Arial"/>
          <w:sz w:val="20"/>
          <w:szCs w:val="20"/>
        </w:rPr>
        <w:t>Role pro editaci dat o HAI</w:t>
      </w:r>
    </w:p>
    <w:p w14:paraId="1AA4EFF6" w14:textId="77777777" w:rsidR="005541FB" w:rsidRPr="00213ECB" w:rsidRDefault="005541FB" w:rsidP="005C2E1E">
      <w:pPr>
        <w:pStyle w:val="Odstavecseseznamem"/>
        <w:numPr>
          <w:ilvl w:val="1"/>
          <w:numId w:val="4"/>
        </w:numPr>
        <w:spacing w:after="160" w:line="240" w:lineRule="auto"/>
        <w:rPr>
          <w:rFonts w:cs="Arial"/>
          <w:sz w:val="20"/>
          <w:szCs w:val="20"/>
        </w:rPr>
      </w:pPr>
      <w:r w:rsidRPr="00213ECB">
        <w:rPr>
          <w:rFonts w:cs="Arial"/>
          <w:sz w:val="20"/>
          <w:szCs w:val="20"/>
        </w:rPr>
        <w:t>Role pro čtení dat</w:t>
      </w:r>
    </w:p>
    <w:p w14:paraId="4496833D" w14:textId="77777777" w:rsidR="005541FB" w:rsidRPr="00213ECB" w:rsidRDefault="005541FB" w:rsidP="005C2E1E">
      <w:pPr>
        <w:pStyle w:val="Odstavecseseznamem"/>
        <w:numPr>
          <w:ilvl w:val="1"/>
          <w:numId w:val="4"/>
        </w:numPr>
        <w:spacing w:after="160" w:line="240" w:lineRule="auto"/>
        <w:rPr>
          <w:rFonts w:cs="Arial"/>
          <w:sz w:val="20"/>
          <w:szCs w:val="20"/>
        </w:rPr>
      </w:pPr>
      <w:r w:rsidRPr="00213ECB">
        <w:rPr>
          <w:rFonts w:cs="Arial"/>
          <w:sz w:val="20"/>
          <w:szCs w:val="20"/>
        </w:rPr>
        <w:t>Administrátorská role</w:t>
      </w:r>
    </w:p>
    <w:p w14:paraId="5D3590F4" w14:textId="77777777" w:rsidR="005541FB" w:rsidRPr="00213ECB" w:rsidRDefault="005541FB" w:rsidP="005C2E1E">
      <w:pPr>
        <w:pStyle w:val="Odstavecseseznamem"/>
        <w:numPr>
          <w:ilvl w:val="1"/>
          <w:numId w:val="4"/>
        </w:numPr>
        <w:spacing w:after="160" w:line="240" w:lineRule="auto"/>
        <w:rPr>
          <w:rFonts w:cs="Arial"/>
          <w:sz w:val="20"/>
          <w:szCs w:val="20"/>
        </w:rPr>
      </w:pPr>
      <w:r w:rsidRPr="00213ECB">
        <w:rPr>
          <w:rFonts w:cs="Arial"/>
          <w:sz w:val="20"/>
          <w:szCs w:val="20"/>
        </w:rPr>
        <w:t>Role nutno nastavit v autentizační službě klienta</w:t>
      </w:r>
    </w:p>
    <w:p w14:paraId="6B06B9A7" w14:textId="77777777" w:rsidR="005541FB" w:rsidRPr="00213ECB" w:rsidRDefault="005541FB" w:rsidP="005C2E1E">
      <w:pPr>
        <w:pStyle w:val="Odstavecseseznamem"/>
        <w:numPr>
          <w:ilvl w:val="2"/>
          <w:numId w:val="4"/>
        </w:numPr>
        <w:spacing w:after="160" w:line="240" w:lineRule="auto"/>
        <w:rPr>
          <w:rFonts w:cs="Arial"/>
          <w:sz w:val="20"/>
          <w:szCs w:val="20"/>
        </w:rPr>
      </w:pPr>
      <w:r w:rsidRPr="00213ECB">
        <w:rPr>
          <w:rFonts w:cs="Arial"/>
          <w:sz w:val="20"/>
          <w:szCs w:val="20"/>
        </w:rPr>
        <w:t>Role bude moci nastavovat Objednavatel</w:t>
      </w:r>
    </w:p>
    <w:p w14:paraId="7C0D33C6" w14:textId="77777777" w:rsidR="005541FB" w:rsidRPr="00213ECB" w:rsidRDefault="005541FB" w:rsidP="005C2E1E">
      <w:pPr>
        <w:pStyle w:val="Odstavecseseznamem"/>
        <w:numPr>
          <w:ilvl w:val="0"/>
          <w:numId w:val="4"/>
        </w:numPr>
        <w:spacing w:line="240" w:lineRule="auto"/>
        <w:jc w:val="both"/>
        <w:rPr>
          <w:rFonts w:cs="Arial"/>
          <w:sz w:val="20"/>
          <w:szCs w:val="20"/>
        </w:rPr>
      </w:pPr>
      <w:r w:rsidRPr="00213ECB">
        <w:rPr>
          <w:rFonts w:cs="Arial"/>
          <w:sz w:val="20"/>
          <w:szCs w:val="20"/>
        </w:rPr>
        <w:t>Zabezpečení přístupu na data – podle jednotlivých zdravotnických zařízení, případně oddělení</w:t>
      </w:r>
    </w:p>
    <w:p w14:paraId="218839BA" w14:textId="77777777" w:rsidR="005541FB" w:rsidRPr="00213ECB" w:rsidRDefault="005541FB" w:rsidP="005C2E1E">
      <w:pPr>
        <w:pStyle w:val="Odstavecseseznamem"/>
        <w:numPr>
          <w:ilvl w:val="0"/>
          <w:numId w:val="4"/>
        </w:numPr>
        <w:spacing w:after="160" w:line="240" w:lineRule="auto"/>
        <w:rPr>
          <w:rFonts w:cs="Arial"/>
          <w:sz w:val="20"/>
          <w:szCs w:val="20"/>
        </w:rPr>
      </w:pPr>
      <w:r w:rsidRPr="00213ECB">
        <w:rPr>
          <w:rFonts w:cs="Arial"/>
          <w:sz w:val="20"/>
          <w:szCs w:val="20"/>
        </w:rPr>
        <w:t>Automatické odhlášení uživatele po stanoveném intervalu nečinnosti</w:t>
      </w:r>
    </w:p>
    <w:p w14:paraId="021B65B9" w14:textId="77777777" w:rsidR="005541FB" w:rsidRPr="00213ECB" w:rsidRDefault="005541FB" w:rsidP="005C2E1E">
      <w:pPr>
        <w:pStyle w:val="Odstavecseseznamem"/>
        <w:numPr>
          <w:ilvl w:val="0"/>
          <w:numId w:val="4"/>
        </w:numPr>
        <w:spacing w:line="240" w:lineRule="auto"/>
        <w:jc w:val="both"/>
        <w:rPr>
          <w:rFonts w:cs="Arial"/>
          <w:sz w:val="20"/>
          <w:szCs w:val="20"/>
        </w:rPr>
      </w:pPr>
      <w:r w:rsidRPr="00213ECB">
        <w:rPr>
          <w:rFonts w:cs="Arial"/>
          <w:sz w:val="20"/>
          <w:szCs w:val="20"/>
        </w:rPr>
        <w:t>Logování aktivity uživatelů v aplikaci – každý požadavek se zaznamenává</w:t>
      </w:r>
    </w:p>
    <w:p w14:paraId="701A12D1" w14:textId="77777777" w:rsidR="005541FB" w:rsidRPr="00213ECB" w:rsidRDefault="005541FB" w:rsidP="005C2E1E">
      <w:pPr>
        <w:pStyle w:val="Odstavecseseznamem"/>
        <w:numPr>
          <w:ilvl w:val="1"/>
          <w:numId w:val="4"/>
        </w:numPr>
        <w:spacing w:line="240" w:lineRule="auto"/>
        <w:jc w:val="both"/>
        <w:rPr>
          <w:rFonts w:cs="Arial"/>
          <w:sz w:val="20"/>
          <w:szCs w:val="20"/>
        </w:rPr>
      </w:pPr>
      <w:r w:rsidRPr="00213ECB">
        <w:rPr>
          <w:rFonts w:cs="Arial"/>
          <w:sz w:val="20"/>
          <w:szCs w:val="20"/>
        </w:rPr>
        <w:t>Auditování aktivity uživatelů v aplikaci vč. reportů</w:t>
      </w:r>
    </w:p>
    <w:p w14:paraId="3350C700" w14:textId="77777777" w:rsidR="005541FB" w:rsidRPr="00213ECB" w:rsidRDefault="005541FB" w:rsidP="005C2E1E">
      <w:pPr>
        <w:pStyle w:val="Odstavecseseznamem"/>
        <w:numPr>
          <w:ilvl w:val="0"/>
          <w:numId w:val="4"/>
        </w:numPr>
        <w:spacing w:line="240" w:lineRule="auto"/>
        <w:jc w:val="both"/>
        <w:rPr>
          <w:rFonts w:cs="Arial"/>
          <w:sz w:val="20"/>
          <w:szCs w:val="20"/>
        </w:rPr>
      </w:pPr>
      <w:r w:rsidRPr="00213ECB">
        <w:rPr>
          <w:rFonts w:cs="Arial"/>
          <w:sz w:val="20"/>
          <w:szCs w:val="20"/>
        </w:rPr>
        <w:t>Zálohování kritických dat pomocí pravidelných záloh databáze</w:t>
      </w:r>
    </w:p>
    <w:p w14:paraId="3CEF2B22" w14:textId="77777777" w:rsidR="005541FB" w:rsidRPr="00213ECB" w:rsidRDefault="005541FB" w:rsidP="005C2E1E">
      <w:pPr>
        <w:pStyle w:val="Odstavecseseznamem"/>
        <w:numPr>
          <w:ilvl w:val="1"/>
          <w:numId w:val="3"/>
        </w:numPr>
        <w:spacing w:line="240" w:lineRule="auto"/>
        <w:jc w:val="both"/>
        <w:rPr>
          <w:rFonts w:cs="Arial"/>
          <w:sz w:val="20"/>
          <w:szCs w:val="20"/>
        </w:rPr>
      </w:pPr>
      <w:r w:rsidRPr="00213ECB">
        <w:rPr>
          <w:rFonts w:cs="Arial"/>
          <w:sz w:val="20"/>
          <w:szCs w:val="20"/>
        </w:rPr>
        <w:t>Práce s HAI – procházení, validace, změny</w:t>
      </w:r>
    </w:p>
    <w:p w14:paraId="3E5692EA" w14:textId="77777777" w:rsidR="005541FB" w:rsidRPr="00213ECB" w:rsidRDefault="005541FB" w:rsidP="005C2E1E">
      <w:pPr>
        <w:pStyle w:val="Odstavecseseznamem"/>
        <w:numPr>
          <w:ilvl w:val="0"/>
          <w:numId w:val="4"/>
        </w:numPr>
        <w:spacing w:line="240" w:lineRule="auto"/>
        <w:jc w:val="both"/>
        <w:rPr>
          <w:rFonts w:cs="Arial"/>
          <w:sz w:val="20"/>
          <w:szCs w:val="20"/>
        </w:rPr>
      </w:pPr>
      <w:r w:rsidRPr="00213ECB">
        <w:rPr>
          <w:rFonts w:cs="Arial"/>
          <w:sz w:val="20"/>
          <w:szCs w:val="20"/>
        </w:rPr>
        <w:t>Automatické zobrazení nově hlášených potenciálních HAI</w:t>
      </w:r>
    </w:p>
    <w:p w14:paraId="1A4EF380" w14:textId="77777777" w:rsidR="005541FB" w:rsidRPr="00213ECB" w:rsidRDefault="005541FB" w:rsidP="005C2E1E">
      <w:pPr>
        <w:pStyle w:val="Odstavecseseznamem"/>
        <w:numPr>
          <w:ilvl w:val="0"/>
          <w:numId w:val="4"/>
        </w:numPr>
        <w:spacing w:line="240" w:lineRule="auto"/>
        <w:jc w:val="both"/>
        <w:rPr>
          <w:rFonts w:cs="Arial"/>
          <w:sz w:val="20"/>
          <w:szCs w:val="20"/>
        </w:rPr>
      </w:pPr>
      <w:r w:rsidRPr="00213ECB">
        <w:rPr>
          <w:rFonts w:cs="Arial"/>
          <w:sz w:val="20"/>
          <w:szCs w:val="20"/>
        </w:rPr>
        <w:t>Seznam HAI s atributy – datum, typ, oddělení, stav</w:t>
      </w:r>
    </w:p>
    <w:p w14:paraId="61E03CD4" w14:textId="77777777" w:rsidR="005541FB" w:rsidRPr="00213ECB" w:rsidRDefault="005541FB" w:rsidP="005C2E1E">
      <w:pPr>
        <w:pStyle w:val="Odstavecseseznamem"/>
        <w:numPr>
          <w:ilvl w:val="1"/>
          <w:numId w:val="4"/>
        </w:numPr>
        <w:spacing w:after="160" w:line="240" w:lineRule="auto"/>
        <w:rPr>
          <w:rFonts w:cs="Arial"/>
          <w:sz w:val="20"/>
          <w:szCs w:val="20"/>
        </w:rPr>
      </w:pPr>
      <w:r w:rsidRPr="00213ECB">
        <w:rPr>
          <w:rFonts w:cs="Arial"/>
          <w:sz w:val="20"/>
          <w:szCs w:val="20"/>
        </w:rPr>
        <w:t>Řazení seznamu podle atributů</w:t>
      </w:r>
    </w:p>
    <w:p w14:paraId="728A8E38" w14:textId="77777777" w:rsidR="005541FB" w:rsidRPr="00213ECB" w:rsidRDefault="005541FB" w:rsidP="005C2E1E">
      <w:pPr>
        <w:pStyle w:val="Odstavecseseznamem"/>
        <w:numPr>
          <w:ilvl w:val="1"/>
          <w:numId w:val="4"/>
        </w:numPr>
        <w:spacing w:after="160" w:line="240" w:lineRule="auto"/>
        <w:rPr>
          <w:rFonts w:cs="Arial"/>
          <w:sz w:val="20"/>
          <w:szCs w:val="20"/>
        </w:rPr>
      </w:pPr>
      <w:r w:rsidRPr="00213ECB">
        <w:rPr>
          <w:rFonts w:cs="Arial"/>
          <w:sz w:val="20"/>
          <w:szCs w:val="20"/>
        </w:rPr>
        <w:t>Filtrování seznamu HAI podle všech parametrů z formuláře HAI. Filtrování umožňuje filtry také kombinovat. Tím je umožněno vyhledávat např. nově vzniklé případy v určitém časovém intervalu.</w:t>
      </w:r>
    </w:p>
    <w:p w14:paraId="487EE830" w14:textId="77777777" w:rsidR="005541FB" w:rsidRPr="00213ECB" w:rsidRDefault="005541FB" w:rsidP="005C2E1E">
      <w:pPr>
        <w:pStyle w:val="Odstavecseseznamem"/>
        <w:numPr>
          <w:ilvl w:val="1"/>
          <w:numId w:val="4"/>
        </w:numPr>
        <w:spacing w:line="240" w:lineRule="auto"/>
        <w:jc w:val="both"/>
        <w:rPr>
          <w:rFonts w:cs="Arial"/>
          <w:sz w:val="20"/>
          <w:szCs w:val="20"/>
        </w:rPr>
      </w:pPr>
      <w:r w:rsidRPr="00213ECB">
        <w:rPr>
          <w:rFonts w:cs="Arial"/>
          <w:sz w:val="20"/>
          <w:szCs w:val="20"/>
        </w:rPr>
        <w:t>Uživatelské filtry pro rychlejší práci – nastavení vlastních oddělení, případně stavu a další.</w:t>
      </w:r>
    </w:p>
    <w:p w14:paraId="479E5E5E" w14:textId="77777777" w:rsidR="005541FB" w:rsidRPr="00213ECB" w:rsidRDefault="005541FB" w:rsidP="005C2E1E">
      <w:pPr>
        <w:pStyle w:val="Odstavecseseznamem"/>
        <w:numPr>
          <w:ilvl w:val="0"/>
          <w:numId w:val="4"/>
        </w:numPr>
        <w:spacing w:line="240" w:lineRule="auto"/>
        <w:jc w:val="both"/>
        <w:rPr>
          <w:rFonts w:cs="Arial"/>
          <w:sz w:val="20"/>
          <w:szCs w:val="20"/>
        </w:rPr>
      </w:pPr>
      <w:r w:rsidRPr="00213ECB">
        <w:rPr>
          <w:rFonts w:cs="Arial"/>
          <w:sz w:val="20"/>
          <w:szCs w:val="20"/>
        </w:rPr>
        <w:t>Zobrazení seznamu HAI u jednotlivých hospitalizací či ambulancí vč. Jasného rozlišení stavu infekce (nevalidovaná, potvrzená, zamítnutá, kolonizace)</w:t>
      </w:r>
    </w:p>
    <w:p w14:paraId="21970954" w14:textId="77777777" w:rsidR="005541FB" w:rsidRPr="00213ECB" w:rsidRDefault="005541FB" w:rsidP="005C2E1E">
      <w:pPr>
        <w:pStyle w:val="Odstavecseseznamem"/>
        <w:numPr>
          <w:ilvl w:val="0"/>
          <w:numId w:val="4"/>
        </w:numPr>
        <w:spacing w:line="240" w:lineRule="auto"/>
        <w:jc w:val="both"/>
        <w:rPr>
          <w:rFonts w:cs="Arial"/>
          <w:sz w:val="20"/>
          <w:szCs w:val="20"/>
        </w:rPr>
      </w:pPr>
      <w:r w:rsidRPr="00213ECB">
        <w:rPr>
          <w:rFonts w:cs="Arial"/>
          <w:sz w:val="20"/>
          <w:szCs w:val="20"/>
        </w:rPr>
        <w:t>Navázání hlášení HAI na přehlednou časovou osu, tj. klíčové informace z elektronické zdravotnické dokumentace pro podporu validace HAI.</w:t>
      </w:r>
    </w:p>
    <w:p w14:paraId="3A4D9270" w14:textId="77777777" w:rsidR="005541FB" w:rsidRPr="00213ECB" w:rsidRDefault="005541FB" w:rsidP="005C2E1E">
      <w:pPr>
        <w:pStyle w:val="Odstavecseseznamem"/>
        <w:numPr>
          <w:ilvl w:val="0"/>
          <w:numId w:val="4"/>
        </w:numPr>
        <w:spacing w:line="240" w:lineRule="auto"/>
        <w:jc w:val="both"/>
        <w:rPr>
          <w:rFonts w:cs="Arial"/>
          <w:sz w:val="20"/>
          <w:szCs w:val="20"/>
        </w:rPr>
      </w:pPr>
      <w:r w:rsidRPr="00213ECB">
        <w:rPr>
          <w:rFonts w:cs="Arial"/>
          <w:sz w:val="20"/>
          <w:szCs w:val="20"/>
        </w:rPr>
        <w:t>Jednotlivé HAI mají tyto atributy:</w:t>
      </w:r>
    </w:p>
    <w:p w14:paraId="4CF7B1FF" w14:textId="77777777" w:rsidR="005541FB" w:rsidRPr="00213ECB" w:rsidRDefault="005541FB" w:rsidP="005C2E1E">
      <w:pPr>
        <w:pStyle w:val="Odstavecseseznamem"/>
        <w:numPr>
          <w:ilvl w:val="1"/>
          <w:numId w:val="4"/>
        </w:numPr>
        <w:spacing w:line="240" w:lineRule="auto"/>
        <w:jc w:val="both"/>
        <w:rPr>
          <w:rFonts w:cs="Arial"/>
          <w:sz w:val="20"/>
          <w:szCs w:val="20"/>
        </w:rPr>
      </w:pPr>
      <w:r w:rsidRPr="00213ECB">
        <w:rPr>
          <w:rFonts w:cs="Arial"/>
          <w:sz w:val="20"/>
          <w:szCs w:val="20"/>
        </w:rPr>
        <w:t>Typ, oddělení vzniku – vč. Možnosti vybrat „externí zařízení“, datum, původ, agens. Stav, hlásil, kontrola epidemiologem, důvod hlášení, úmrtí, komentář, změnil</w:t>
      </w:r>
    </w:p>
    <w:p w14:paraId="55745F46" w14:textId="77777777" w:rsidR="005541FB" w:rsidRPr="00213ECB" w:rsidRDefault="005541FB" w:rsidP="005C2E1E">
      <w:pPr>
        <w:pStyle w:val="Odstavecseseznamem"/>
        <w:numPr>
          <w:ilvl w:val="0"/>
          <w:numId w:val="4"/>
        </w:numPr>
        <w:spacing w:after="160" w:line="240" w:lineRule="auto"/>
        <w:rPr>
          <w:rFonts w:cs="Arial"/>
          <w:sz w:val="20"/>
          <w:szCs w:val="20"/>
        </w:rPr>
      </w:pPr>
      <w:r w:rsidRPr="00213ECB">
        <w:rPr>
          <w:rFonts w:cs="Arial"/>
          <w:sz w:val="20"/>
          <w:szCs w:val="20"/>
        </w:rPr>
        <w:t>Uživatel s oprávněním pro editaci může:</w:t>
      </w:r>
    </w:p>
    <w:p w14:paraId="6C77DFE3" w14:textId="77777777" w:rsidR="005541FB" w:rsidRPr="00213ECB" w:rsidRDefault="005541FB" w:rsidP="005C2E1E">
      <w:pPr>
        <w:pStyle w:val="Odstavecseseznamem"/>
        <w:numPr>
          <w:ilvl w:val="1"/>
          <w:numId w:val="4"/>
        </w:numPr>
        <w:spacing w:after="160" w:line="240" w:lineRule="auto"/>
        <w:rPr>
          <w:rFonts w:cs="Arial"/>
          <w:sz w:val="20"/>
          <w:szCs w:val="20"/>
        </w:rPr>
      </w:pPr>
      <w:r w:rsidRPr="00213ECB">
        <w:rPr>
          <w:rFonts w:cs="Arial"/>
          <w:sz w:val="20"/>
          <w:szCs w:val="20"/>
        </w:rPr>
        <w:t>Měnit parametry hlášené HAI (vč. Potvrzení HAI)</w:t>
      </w:r>
    </w:p>
    <w:p w14:paraId="4DD4F10A" w14:textId="77777777" w:rsidR="005541FB" w:rsidRPr="00213ECB" w:rsidRDefault="005541FB" w:rsidP="005C2E1E">
      <w:pPr>
        <w:pStyle w:val="Odstavecseseznamem"/>
        <w:numPr>
          <w:ilvl w:val="1"/>
          <w:numId w:val="4"/>
        </w:numPr>
        <w:spacing w:after="160" w:line="240" w:lineRule="auto"/>
        <w:rPr>
          <w:rFonts w:cs="Arial"/>
          <w:sz w:val="20"/>
          <w:szCs w:val="20"/>
        </w:rPr>
      </w:pPr>
      <w:r w:rsidRPr="00213ECB">
        <w:rPr>
          <w:rFonts w:cs="Arial"/>
          <w:sz w:val="20"/>
          <w:szCs w:val="20"/>
        </w:rPr>
        <w:t>Přidávat manuálně nové HAI, které nebyly automaticky nalezeny.</w:t>
      </w:r>
    </w:p>
    <w:p w14:paraId="7D2FE3EC" w14:textId="77777777" w:rsidR="005541FB" w:rsidRPr="00213ECB" w:rsidRDefault="005541FB" w:rsidP="005C2E1E">
      <w:pPr>
        <w:pStyle w:val="Odstavecseseznamem"/>
        <w:numPr>
          <w:ilvl w:val="0"/>
          <w:numId w:val="4"/>
        </w:numPr>
        <w:spacing w:after="160" w:line="240" w:lineRule="auto"/>
        <w:rPr>
          <w:rFonts w:cs="Arial"/>
          <w:sz w:val="20"/>
          <w:szCs w:val="20"/>
        </w:rPr>
      </w:pPr>
      <w:r w:rsidRPr="00213ECB">
        <w:rPr>
          <w:rFonts w:cs="Arial"/>
          <w:sz w:val="20"/>
          <w:szCs w:val="20"/>
        </w:rPr>
        <w:t>Změny provedené a neuložené se v příslušném formuláři zvýrazní, aby bylo patrné, že je nutné je uložit.</w:t>
      </w:r>
    </w:p>
    <w:p w14:paraId="3147C607" w14:textId="77777777" w:rsidR="005541FB" w:rsidRPr="00213ECB" w:rsidRDefault="005541FB" w:rsidP="005C2E1E">
      <w:pPr>
        <w:pStyle w:val="Odstavecseseznamem"/>
        <w:numPr>
          <w:ilvl w:val="0"/>
          <w:numId w:val="4"/>
        </w:numPr>
        <w:spacing w:after="160" w:line="240" w:lineRule="auto"/>
        <w:rPr>
          <w:rFonts w:cs="Arial"/>
          <w:sz w:val="20"/>
          <w:szCs w:val="20"/>
        </w:rPr>
      </w:pPr>
      <w:r w:rsidRPr="00213ECB">
        <w:rPr>
          <w:rFonts w:cs="Arial"/>
          <w:sz w:val="20"/>
          <w:szCs w:val="20"/>
        </w:rPr>
        <w:t>Umožňuje 2stupňovou validaci řízenou metodikou</w:t>
      </w:r>
    </w:p>
    <w:p w14:paraId="2984C699" w14:textId="77777777" w:rsidR="005541FB" w:rsidRPr="00213ECB" w:rsidRDefault="005541FB" w:rsidP="005C2E1E">
      <w:pPr>
        <w:pStyle w:val="Odstavecseseznamem"/>
        <w:numPr>
          <w:ilvl w:val="1"/>
          <w:numId w:val="4"/>
        </w:numPr>
        <w:spacing w:after="160" w:line="240" w:lineRule="auto"/>
        <w:rPr>
          <w:rFonts w:cs="Arial"/>
          <w:sz w:val="20"/>
          <w:szCs w:val="20"/>
        </w:rPr>
      </w:pPr>
      <w:r w:rsidRPr="00213ECB">
        <w:rPr>
          <w:rFonts w:cs="Arial"/>
          <w:sz w:val="20"/>
          <w:szCs w:val="20"/>
        </w:rPr>
        <w:t>Pokud kontroluje nejdříve epidemiolog a výsledek je pozitivní, nemění stav, ale pouze pole „Zkontrolováno epidemiologem“, podle kterého je pak možné filtrovat</w:t>
      </w:r>
    </w:p>
    <w:p w14:paraId="65C39D11" w14:textId="77777777" w:rsidR="005541FB" w:rsidRPr="00213ECB" w:rsidRDefault="005541FB" w:rsidP="005C2E1E">
      <w:pPr>
        <w:pStyle w:val="Odstavecseseznamem"/>
        <w:numPr>
          <w:ilvl w:val="1"/>
          <w:numId w:val="4"/>
        </w:numPr>
        <w:spacing w:after="160" w:line="240" w:lineRule="auto"/>
        <w:rPr>
          <w:rFonts w:cs="Arial"/>
          <w:sz w:val="20"/>
          <w:szCs w:val="20"/>
        </w:rPr>
      </w:pPr>
      <w:r w:rsidRPr="00213ECB">
        <w:rPr>
          <w:rFonts w:cs="Arial"/>
          <w:sz w:val="20"/>
          <w:szCs w:val="20"/>
        </w:rPr>
        <w:t>Pokud epidemiolog nekontroluje, bere lékař veškeré hlášené HAI</w:t>
      </w:r>
    </w:p>
    <w:p w14:paraId="1C6D8BF1" w14:textId="77777777" w:rsidR="005541FB" w:rsidRPr="00213ECB" w:rsidRDefault="005541FB" w:rsidP="005C2E1E">
      <w:pPr>
        <w:pStyle w:val="Odstavecseseznamem"/>
        <w:numPr>
          <w:ilvl w:val="0"/>
          <w:numId w:val="4"/>
        </w:numPr>
        <w:spacing w:line="240" w:lineRule="auto"/>
        <w:jc w:val="both"/>
        <w:rPr>
          <w:rFonts w:cs="Arial"/>
          <w:sz w:val="20"/>
          <w:szCs w:val="20"/>
        </w:rPr>
      </w:pPr>
      <w:r w:rsidRPr="00213ECB">
        <w:rPr>
          <w:rFonts w:cs="Arial"/>
          <w:sz w:val="20"/>
          <w:szCs w:val="20"/>
        </w:rPr>
        <w:lastRenderedPageBreak/>
        <w:t>Seznam HAI je možné exportovat do externího souboru pro další možnosti analýzy.</w:t>
      </w:r>
    </w:p>
    <w:p w14:paraId="319E4C35" w14:textId="77777777" w:rsidR="005541FB" w:rsidRPr="00213ECB" w:rsidRDefault="005541FB" w:rsidP="005C2E1E">
      <w:pPr>
        <w:pStyle w:val="Odstavecseseznamem"/>
        <w:numPr>
          <w:ilvl w:val="1"/>
          <w:numId w:val="3"/>
        </w:numPr>
        <w:spacing w:line="240" w:lineRule="auto"/>
        <w:jc w:val="both"/>
        <w:rPr>
          <w:rFonts w:cs="Arial"/>
          <w:sz w:val="20"/>
          <w:szCs w:val="20"/>
        </w:rPr>
      </w:pPr>
      <w:r w:rsidRPr="00213ECB">
        <w:rPr>
          <w:rFonts w:cs="Arial"/>
          <w:sz w:val="20"/>
          <w:szCs w:val="20"/>
        </w:rPr>
        <w:t>Hledání pacientů</w:t>
      </w:r>
    </w:p>
    <w:p w14:paraId="20DE54D0" w14:textId="77777777" w:rsidR="005541FB" w:rsidRPr="00213ECB" w:rsidRDefault="005541FB" w:rsidP="005C2E1E">
      <w:pPr>
        <w:pStyle w:val="Odstavecseseznamem"/>
        <w:numPr>
          <w:ilvl w:val="0"/>
          <w:numId w:val="4"/>
        </w:numPr>
        <w:spacing w:line="240" w:lineRule="auto"/>
        <w:jc w:val="both"/>
        <w:rPr>
          <w:rFonts w:cs="Arial"/>
          <w:sz w:val="20"/>
          <w:szCs w:val="20"/>
        </w:rPr>
      </w:pPr>
      <w:r w:rsidRPr="00213ECB">
        <w:rPr>
          <w:rFonts w:cs="Arial"/>
          <w:sz w:val="20"/>
          <w:szCs w:val="20"/>
        </w:rPr>
        <w:t>Seznam pacientů</w:t>
      </w:r>
    </w:p>
    <w:p w14:paraId="0C6874F3" w14:textId="77777777" w:rsidR="005541FB" w:rsidRPr="00213ECB" w:rsidRDefault="005541FB" w:rsidP="005C2E1E">
      <w:pPr>
        <w:pStyle w:val="Odstavecseseznamem"/>
        <w:numPr>
          <w:ilvl w:val="1"/>
          <w:numId w:val="4"/>
        </w:numPr>
        <w:spacing w:line="240" w:lineRule="auto"/>
        <w:jc w:val="both"/>
        <w:rPr>
          <w:rFonts w:cs="Arial"/>
          <w:sz w:val="20"/>
          <w:szCs w:val="20"/>
        </w:rPr>
      </w:pPr>
      <w:r w:rsidRPr="00213ECB">
        <w:rPr>
          <w:rFonts w:cs="Arial"/>
          <w:sz w:val="20"/>
          <w:szCs w:val="20"/>
        </w:rPr>
        <w:t>Řazení seznamu podle atributů</w:t>
      </w:r>
    </w:p>
    <w:p w14:paraId="1E5B4966" w14:textId="77777777" w:rsidR="005541FB" w:rsidRPr="00213ECB" w:rsidRDefault="005541FB" w:rsidP="005C2E1E">
      <w:pPr>
        <w:pStyle w:val="Odstavecseseznamem"/>
        <w:numPr>
          <w:ilvl w:val="0"/>
          <w:numId w:val="4"/>
        </w:numPr>
        <w:spacing w:line="240" w:lineRule="auto"/>
        <w:jc w:val="both"/>
        <w:rPr>
          <w:rFonts w:cs="Arial"/>
          <w:sz w:val="20"/>
          <w:szCs w:val="20"/>
        </w:rPr>
      </w:pPr>
      <w:r w:rsidRPr="00213ECB">
        <w:rPr>
          <w:rFonts w:cs="Arial"/>
          <w:sz w:val="20"/>
          <w:szCs w:val="20"/>
        </w:rPr>
        <w:t>Možnosti hledání pacientů např. pro doplnění nové HAI</w:t>
      </w:r>
    </w:p>
    <w:p w14:paraId="2F1B8D98" w14:textId="77777777" w:rsidR="005541FB" w:rsidRPr="00213ECB" w:rsidRDefault="005541FB" w:rsidP="005C2E1E">
      <w:pPr>
        <w:pStyle w:val="Odstavecseseznamem"/>
        <w:numPr>
          <w:ilvl w:val="1"/>
          <w:numId w:val="4"/>
        </w:numPr>
        <w:spacing w:line="240" w:lineRule="auto"/>
        <w:jc w:val="both"/>
        <w:rPr>
          <w:rFonts w:cs="Arial"/>
          <w:sz w:val="20"/>
          <w:szCs w:val="20"/>
        </w:rPr>
      </w:pPr>
      <w:r w:rsidRPr="00213ECB">
        <w:rPr>
          <w:rFonts w:cs="Arial"/>
          <w:sz w:val="20"/>
          <w:szCs w:val="20"/>
        </w:rPr>
        <w:t>Filtry: začátek a konec hospitalizace, jméno, rodné číslo, oddělení…</w:t>
      </w:r>
    </w:p>
    <w:p w14:paraId="4F13DB42" w14:textId="77777777" w:rsidR="005541FB" w:rsidRPr="00213ECB" w:rsidRDefault="005541FB" w:rsidP="005C2E1E">
      <w:pPr>
        <w:pStyle w:val="Odstavecseseznamem"/>
        <w:spacing w:line="240" w:lineRule="auto"/>
        <w:ind w:left="1080"/>
        <w:jc w:val="both"/>
        <w:rPr>
          <w:rFonts w:cs="Arial"/>
          <w:sz w:val="20"/>
          <w:szCs w:val="20"/>
        </w:rPr>
      </w:pPr>
    </w:p>
    <w:p w14:paraId="47CF410D" w14:textId="77777777" w:rsidR="005541FB" w:rsidRPr="00213ECB" w:rsidRDefault="005541FB" w:rsidP="005C2E1E">
      <w:pPr>
        <w:pStyle w:val="Odstavecseseznamem"/>
        <w:numPr>
          <w:ilvl w:val="1"/>
          <w:numId w:val="3"/>
        </w:numPr>
        <w:spacing w:line="240" w:lineRule="auto"/>
        <w:jc w:val="both"/>
        <w:rPr>
          <w:rFonts w:cs="Arial"/>
          <w:sz w:val="20"/>
          <w:szCs w:val="20"/>
        </w:rPr>
      </w:pPr>
      <w:r w:rsidRPr="00213ECB">
        <w:rPr>
          <w:rFonts w:cs="Arial"/>
          <w:sz w:val="20"/>
          <w:szCs w:val="20"/>
        </w:rPr>
        <w:t>Procházení dokumentace a prezentace dat</w:t>
      </w:r>
    </w:p>
    <w:p w14:paraId="74FF73E6" w14:textId="77777777" w:rsidR="005541FB" w:rsidRPr="00213ECB" w:rsidRDefault="005541FB" w:rsidP="005C2E1E">
      <w:pPr>
        <w:pStyle w:val="Odstavecseseznamem"/>
        <w:numPr>
          <w:ilvl w:val="0"/>
          <w:numId w:val="4"/>
        </w:numPr>
        <w:spacing w:line="240" w:lineRule="auto"/>
        <w:jc w:val="both"/>
        <w:rPr>
          <w:rFonts w:cs="Arial"/>
          <w:sz w:val="20"/>
          <w:szCs w:val="20"/>
        </w:rPr>
      </w:pPr>
      <w:r w:rsidRPr="00213ECB">
        <w:rPr>
          <w:rFonts w:cs="Arial"/>
          <w:sz w:val="20"/>
          <w:szCs w:val="20"/>
        </w:rPr>
        <w:t>Hospitalizace se zobrazí s časovou osou a je k ní dostupná kompletní dokumentace – testy i laboratorní výsledky. To umožní analýzu procesů či nadbytečných laboratorních vyšetření.</w:t>
      </w:r>
    </w:p>
    <w:p w14:paraId="070E3924" w14:textId="77777777" w:rsidR="005541FB" w:rsidRPr="00213ECB" w:rsidRDefault="005541FB" w:rsidP="005C2E1E">
      <w:pPr>
        <w:pStyle w:val="Odstavecseseznamem"/>
        <w:numPr>
          <w:ilvl w:val="0"/>
          <w:numId w:val="4"/>
        </w:numPr>
        <w:spacing w:after="160" w:line="240" w:lineRule="auto"/>
        <w:rPr>
          <w:rFonts w:cs="Arial"/>
          <w:sz w:val="20"/>
          <w:szCs w:val="20"/>
        </w:rPr>
      </w:pPr>
      <w:r w:rsidRPr="00213ECB">
        <w:rPr>
          <w:rFonts w:cs="Arial"/>
          <w:sz w:val="20"/>
          <w:szCs w:val="20"/>
        </w:rPr>
        <w:t>Možnost filtrovat časovou osu podle typů informací.</w:t>
      </w:r>
    </w:p>
    <w:p w14:paraId="47B2D3D9" w14:textId="77777777" w:rsidR="005541FB" w:rsidRPr="00213ECB" w:rsidRDefault="005541FB" w:rsidP="005C2E1E">
      <w:pPr>
        <w:pStyle w:val="Odstavecseseznamem"/>
        <w:numPr>
          <w:ilvl w:val="0"/>
          <w:numId w:val="4"/>
        </w:numPr>
        <w:spacing w:after="160" w:line="240" w:lineRule="auto"/>
        <w:rPr>
          <w:rFonts w:cs="Arial"/>
          <w:sz w:val="20"/>
          <w:szCs w:val="20"/>
        </w:rPr>
      </w:pPr>
      <w:r w:rsidRPr="00213ECB">
        <w:rPr>
          <w:rFonts w:cs="Arial"/>
          <w:sz w:val="20"/>
          <w:szCs w:val="20"/>
        </w:rPr>
        <w:t>Vybarvené pojmy v časové ose související s HAI – podpora rychlejšího rozhodování při validaci HAI</w:t>
      </w:r>
    </w:p>
    <w:p w14:paraId="32760765" w14:textId="77777777" w:rsidR="005541FB" w:rsidRPr="00213ECB" w:rsidRDefault="005541FB" w:rsidP="005C2E1E">
      <w:pPr>
        <w:pStyle w:val="Odstavecseseznamem"/>
        <w:numPr>
          <w:ilvl w:val="0"/>
          <w:numId w:val="4"/>
        </w:numPr>
        <w:spacing w:after="160" w:line="240" w:lineRule="auto"/>
        <w:rPr>
          <w:rFonts w:cs="Arial"/>
          <w:sz w:val="20"/>
          <w:szCs w:val="20"/>
        </w:rPr>
      </w:pPr>
      <w:r w:rsidRPr="00213ECB">
        <w:rPr>
          <w:rFonts w:cs="Arial"/>
          <w:sz w:val="20"/>
          <w:szCs w:val="20"/>
        </w:rPr>
        <w:t>Možnost čtení jednotlivých dokumentů</w:t>
      </w:r>
    </w:p>
    <w:p w14:paraId="7506862E" w14:textId="77777777" w:rsidR="005541FB" w:rsidRPr="00213ECB" w:rsidRDefault="005541FB" w:rsidP="005C2E1E">
      <w:pPr>
        <w:pStyle w:val="Odstavecseseznamem"/>
        <w:numPr>
          <w:ilvl w:val="0"/>
          <w:numId w:val="4"/>
        </w:numPr>
        <w:spacing w:line="240" w:lineRule="auto"/>
        <w:jc w:val="both"/>
        <w:rPr>
          <w:rFonts w:cs="Arial"/>
          <w:sz w:val="20"/>
          <w:szCs w:val="20"/>
        </w:rPr>
      </w:pPr>
      <w:r w:rsidRPr="00213ECB">
        <w:rPr>
          <w:rFonts w:cs="Arial"/>
          <w:sz w:val="20"/>
          <w:szCs w:val="20"/>
        </w:rPr>
        <w:t>Doplnění informací k nalezeným léčivům – účinné látky a ATC skupiny</w:t>
      </w:r>
    </w:p>
    <w:p w14:paraId="16568069" w14:textId="77777777" w:rsidR="005541FB" w:rsidRPr="00213ECB" w:rsidRDefault="005541FB" w:rsidP="005C2E1E">
      <w:pPr>
        <w:pStyle w:val="Odstavecseseznamem"/>
        <w:numPr>
          <w:ilvl w:val="1"/>
          <w:numId w:val="3"/>
        </w:numPr>
        <w:spacing w:line="240" w:lineRule="auto"/>
        <w:jc w:val="both"/>
        <w:rPr>
          <w:rFonts w:cs="Arial"/>
          <w:sz w:val="20"/>
          <w:szCs w:val="20"/>
        </w:rPr>
      </w:pPr>
      <w:r w:rsidRPr="00213ECB">
        <w:rPr>
          <w:rFonts w:cs="Arial"/>
          <w:sz w:val="20"/>
          <w:szCs w:val="20"/>
        </w:rPr>
        <w:t>Reporting a statistiky</w:t>
      </w:r>
    </w:p>
    <w:p w14:paraId="0F88ECA0" w14:textId="77777777" w:rsidR="005541FB" w:rsidRPr="00213ECB" w:rsidRDefault="005541FB" w:rsidP="005C2E1E">
      <w:pPr>
        <w:pStyle w:val="Odstavecseseznamem"/>
        <w:spacing w:line="240" w:lineRule="auto"/>
        <w:ind w:left="1080"/>
        <w:jc w:val="both"/>
        <w:rPr>
          <w:rFonts w:cs="Arial"/>
          <w:sz w:val="20"/>
          <w:szCs w:val="20"/>
        </w:rPr>
      </w:pPr>
      <w:r w:rsidRPr="00213ECB">
        <w:rPr>
          <w:rFonts w:cs="Arial"/>
          <w:sz w:val="20"/>
          <w:szCs w:val="20"/>
        </w:rPr>
        <w:t>Automaticky tvořené přehledy dostupné v aplikaci na jedno kliknutí. Reporty jsou filtrovatelné. Do reportů vstupují pouze HAI, které byly potvrzené jako HAI či kolonizace (nikoliv tedy pouze hlášené HAI).</w:t>
      </w:r>
    </w:p>
    <w:p w14:paraId="12EA7D9C" w14:textId="77777777" w:rsidR="005541FB" w:rsidRPr="00213ECB" w:rsidRDefault="005541FB" w:rsidP="005C2E1E">
      <w:pPr>
        <w:pStyle w:val="Odstavecseseznamem"/>
        <w:spacing w:line="240" w:lineRule="auto"/>
        <w:ind w:left="1080"/>
        <w:jc w:val="both"/>
        <w:rPr>
          <w:rFonts w:cs="Arial"/>
          <w:sz w:val="20"/>
          <w:szCs w:val="20"/>
        </w:rPr>
      </w:pPr>
      <w:r w:rsidRPr="00213ECB">
        <w:rPr>
          <w:rFonts w:cs="Arial"/>
          <w:sz w:val="20"/>
          <w:szCs w:val="20"/>
        </w:rPr>
        <w:t>Data z reportů je možné snadno exportovat pro další analýzu.</w:t>
      </w:r>
    </w:p>
    <w:p w14:paraId="48E18816" w14:textId="77777777" w:rsidR="005541FB" w:rsidRPr="00213ECB" w:rsidRDefault="005541FB" w:rsidP="005C2E1E">
      <w:pPr>
        <w:pStyle w:val="Odstavecseseznamem"/>
        <w:numPr>
          <w:ilvl w:val="1"/>
          <w:numId w:val="3"/>
        </w:numPr>
        <w:spacing w:line="240" w:lineRule="auto"/>
        <w:jc w:val="both"/>
        <w:rPr>
          <w:rFonts w:cs="Arial"/>
          <w:sz w:val="20"/>
          <w:szCs w:val="20"/>
        </w:rPr>
      </w:pPr>
      <w:r w:rsidRPr="00213ECB">
        <w:rPr>
          <w:rFonts w:cs="Arial"/>
          <w:sz w:val="20"/>
          <w:szCs w:val="20"/>
        </w:rPr>
        <w:t>Uživatelské rozhraní pro rizikové faktory</w:t>
      </w:r>
    </w:p>
    <w:p w14:paraId="0F2E9999" w14:textId="77777777" w:rsidR="005541FB" w:rsidRPr="00213ECB" w:rsidRDefault="005541FB" w:rsidP="005C2E1E">
      <w:pPr>
        <w:spacing w:line="240" w:lineRule="auto"/>
        <w:ind w:left="1080"/>
        <w:jc w:val="both"/>
        <w:rPr>
          <w:rFonts w:cs="Arial"/>
          <w:sz w:val="20"/>
          <w:szCs w:val="20"/>
        </w:rPr>
      </w:pPr>
      <w:r w:rsidRPr="00213ECB">
        <w:rPr>
          <w:rFonts w:cs="Arial"/>
          <w:sz w:val="20"/>
          <w:szCs w:val="20"/>
        </w:rPr>
        <w:t>Rizikové faktory (RF) související s infekcí v místě chirurgického výkonu je možné sledovat přímo v uživatelském rozhraní. Základem je přehled všech aktivních statisticky významných RF, tzv. Dashboard RF. Z něho je možné proklikem přejít na Detail RF tak, aby bylo možné prozkoumat případy s daným RF.</w:t>
      </w:r>
    </w:p>
    <w:p w14:paraId="09C741C0" w14:textId="77777777" w:rsidR="005541FB" w:rsidRPr="00213ECB" w:rsidRDefault="005541FB" w:rsidP="005C2E1E">
      <w:pPr>
        <w:spacing w:line="240" w:lineRule="auto"/>
        <w:ind w:left="1080"/>
        <w:jc w:val="both"/>
        <w:rPr>
          <w:rFonts w:cs="Arial"/>
          <w:sz w:val="20"/>
          <w:szCs w:val="20"/>
        </w:rPr>
      </w:pPr>
      <w:r w:rsidRPr="00213ECB">
        <w:rPr>
          <w:rFonts w:cs="Arial"/>
          <w:sz w:val="20"/>
          <w:szCs w:val="20"/>
        </w:rPr>
        <w:t>Modul je dostupný uživatelům s příslušným oprávněním.</w:t>
      </w:r>
    </w:p>
    <w:p w14:paraId="3C321AF2" w14:textId="77777777" w:rsidR="005541FB" w:rsidRPr="00213ECB" w:rsidRDefault="005541FB" w:rsidP="005C2E1E">
      <w:pPr>
        <w:pStyle w:val="Odstavecseseznamem"/>
        <w:numPr>
          <w:ilvl w:val="1"/>
          <w:numId w:val="3"/>
        </w:numPr>
        <w:spacing w:line="240" w:lineRule="auto"/>
        <w:jc w:val="both"/>
        <w:rPr>
          <w:rFonts w:cs="Arial"/>
          <w:sz w:val="20"/>
          <w:szCs w:val="20"/>
        </w:rPr>
      </w:pPr>
      <w:r w:rsidRPr="00213ECB">
        <w:rPr>
          <w:rFonts w:cs="Arial"/>
          <w:sz w:val="20"/>
          <w:szCs w:val="20"/>
        </w:rPr>
        <w:t>Antibiotická rezistence</w:t>
      </w:r>
    </w:p>
    <w:p w14:paraId="69409898" w14:textId="77777777" w:rsidR="005541FB" w:rsidRPr="00213ECB" w:rsidRDefault="005541FB" w:rsidP="005C2E1E">
      <w:pPr>
        <w:pStyle w:val="Odstavecseseznamem"/>
        <w:spacing w:line="240" w:lineRule="auto"/>
        <w:ind w:left="1080"/>
        <w:jc w:val="both"/>
        <w:rPr>
          <w:rFonts w:cs="Arial"/>
          <w:sz w:val="20"/>
          <w:szCs w:val="20"/>
        </w:rPr>
      </w:pPr>
      <w:r w:rsidRPr="00213ECB">
        <w:rPr>
          <w:rFonts w:cs="Arial"/>
          <w:sz w:val="20"/>
          <w:szCs w:val="20"/>
        </w:rPr>
        <w:t>Modul antibiotické rezistence je přístupný pro uživatele s příslušným oprávněním.</w:t>
      </w:r>
    </w:p>
    <w:p w14:paraId="6E2AE186" w14:textId="77777777" w:rsidR="005541FB" w:rsidRPr="00213ECB" w:rsidRDefault="005541FB" w:rsidP="005C2E1E">
      <w:pPr>
        <w:pStyle w:val="Odstavecseseznamem"/>
        <w:spacing w:line="240" w:lineRule="auto"/>
        <w:ind w:left="1080"/>
        <w:jc w:val="both"/>
        <w:rPr>
          <w:rFonts w:cs="Arial"/>
          <w:sz w:val="20"/>
          <w:szCs w:val="20"/>
        </w:rPr>
      </w:pPr>
    </w:p>
    <w:p w14:paraId="7E1AB781" w14:textId="77777777" w:rsidR="005541FB" w:rsidRPr="00213ECB" w:rsidRDefault="005541FB" w:rsidP="005C2E1E">
      <w:pPr>
        <w:spacing w:line="240" w:lineRule="auto"/>
        <w:jc w:val="both"/>
        <w:rPr>
          <w:rFonts w:cs="Arial"/>
          <w:sz w:val="20"/>
          <w:szCs w:val="20"/>
        </w:rPr>
      </w:pPr>
      <w:r w:rsidRPr="00213ECB">
        <w:rPr>
          <w:rFonts w:cs="Arial"/>
          <w:sz w:val="20"/>
          <w:szCs w:val="20"/>
        </w:rPr>
        <w:t>Současně je požadována servisní podpora pro dodaný SW dle následujícího popisu.</w:t>
      </w:r>
    </w:p>
    <w:p w14:paraId="61FECA5F" w14:textId="77777777" w:rsidR="005541FB" w:rsidRPr="00213ECB" w:rsidRDefault="005541FB" w:rsidP="005C2E1E">
      <w:pPr>
        <w:spacing w:line="240" w:lineRule="auto"/>
        <w:jc w:val="both"/>
        <w:rPr>
          <w:rFonts w:cs="Arial"/>
          <w:sz w:val="20"/>
          <w:szCs w:val="20"/>
        </w:rPr>
      </w:pPr>
    </w:p>
    <w:p w14:paraId="06A677C1" w14:textId="77777777" w:rsidR="005541FB" w:rsidRPr="00213ECB" w:rsidRDefault="005541FB" w:rsidP="005C2E1E">
      <w:pPr>
        <w:pStyle w:val="Odstavecseseznamem"/>
        <w:numPr>
          <w:ilvl w:val="0"/>
          <w:numId w:val="3"/>
        </w:numPr>
        <w:spacing w:line="240" w:lineRule="auto"/>
        <w:jc w:val="both"/>
        <w:rPr>
          <w:rFonts w:cs="Arial"/>
          <w:sz w:val="20"/>
          <w:szCs w:val="20"/>
        </w:rPr>
      </w:pPr>
      <w:r w:rsidRPr="00213ECB">
        <w:rPr>
          <w:rFonts w:cs="Arial"/>
          <w:sz w:val="20"/>
          <w:szCs w:val="20"/>
        </w:rPr>
        <w:t>Servisní podpora</w:t>
      </w:r>
    </w:p>
    <w:p w14:paraId="3B4CE767" w14:textId="77777777" w:rsidR="005541FB" w:rsidRPr="00213ECB" w:rsidRDefault="005541FB" w:rsidP="005C2E1E">
      <w:pPr>
        <w:pStyle w:val="Odstavecseseznamem"/>
        <w:numPr>
          <w:ilvl w:val="1"/>
          <w:numId w:val="3"/>
        </w:numPr>
        <w:spacing w:line="240" w:lineRule="auto"/>
        <w:jc w:val="both"/>
        <w:rPr>
          <w:rFonts w:cs="Arial"/>
          <w:sz w:val="20"/>
          <w:szCs w:val="20"/>
        </w:rPr>
      </w:pPr>
      <w:r w:rsidRPr="00213ECB">
        <w:rPr>
          <w:rFonts w:cs="Arial"/>
          <w:sz w:val="20"/>
          <w:szCs w:val="20"/>
        </w:rPr>
        <w:t>Servisní podpora na dobu neurčitou</w:t>
      </w:r>
    </w:p>
    <w:p w14:paraId="10562E6A" w14:textId="77777777" w:rsidR="005541FB" w:rsidRPr="00213ECB" w:rsidRDefault="005541FB" w:rsidP="005C2E1E">
      <w:pPr>
        <w:pStyle w:val="Odstavecseseznamem"/>
        <w:numPr>
          <w:ilvl w:val="0"/>
          <w:numId w:val="4"/>
        </w:numPr>
        <w:spacing w:line="240" w:lineRule="auto"/>
        <w:jc w:val="both"/>
        <w:rPr>
          <w:rFonts w:cs="Arial"/>
          <w:sz w:val="20"/>
          <w:szCs w:val="20"/>
        </w:rPr>
      </w:pPr>
      <w:r w:rsidRPr="00213ECB">
        <w:rPr>
          <w:rFonts w:cs="Arial"/>
          <w:sz w:val="20"/>
          <w:szCs w:val="20"/>
        </w:rPr>
        <w:t>Poskytovatel se zavazuje zajistit servisní podporu po celou dobu trvání užívacích práv objednatele</w:t>
      </w:r>
    </w:p>
    <w:p w14:paraId="553F63BC" w14:textId="77777777" w:rsidR="005541FB" w:rsidRPr="00213ECB" w:rsidRDefault="005541FB" w:rsidP="005C2E1E">
      <w:pPr>
        <w:pStyle w:val="Odstavecseseznamem"/>
        <w:numPr>
          <w:ilvl w:val="1"/>
          <w:numId w:val="3"/>
        </w:numPr>
        <w:spacing w:line="240" w:lineRule="auto"/>
        <w:jc w:val="both"/>
        <w:rPr>
          <w:rFonts w:cs="Arial"/>
          <w:sz w:val="20"/>
          <w:szCs w:val="20"/>
        </w:rPr>
      </w:pPr>
      <w:r w:rsidRPr="00213ECB">
        <w:rPr>
          <w:rFonts w:cs="Arial"/>
          <w:sz w:val="20"/>
          <w:szCs w:val="20"/>
        </w:rPr>
        <w:t>Aktualizace systému</w:t>
      </w:r>
    </w:p>
    <w:p w14:paraId="7BE20B38" w14:textId="77777777" w:rsidR="005541FB" w:rsidRPr="00213ECB" w:rsidRDefault="005541FB" w:rsidP="005C2E1E">
      <w:pPr>
        <w:pStyle w:val="Odstavecseseznamem"/>
        <w:numPr>
          <w:ilvl w:val="0"/>
          <w:numId w:val="4"/>
        </w:numPr>
        <w:spacing w:line="240" w:lineRule="auto"/>
        <w:jc w:val="both"/>
        <w:rPr>
          <w:rFonts w:cs="Arial"/>
          <w:sz w:val="20"/>
          <w:szCs w:val="20"/>
        </w:rPr>
      </w:pPr>
      <w:r w:rsidRPr="00213ECB">
        <w:rPr>
          <w:rFonts w:cs="Arial"/>
          <w:sz w:val="20"/>
          <w:szCs w:val="20"/>
        </w:rPr>
        <w:t>Po dobu servisní podpory má objednatel nárok na bezplatný upgrade na nejnovější verzi programu</w:t>
      </w:r>
    </w:p>
    <w:p w14:paraId="29D56113" w14:textId="77777777" w:rsidR="005541FB" w:rsidRPr="00213ECB" w:rsidRDefault="005541FB" w:rsidP="005C2E1E">
      <w:pPr>
        <w:pStyle w:val="Odstavecseseznamem"/>
        <w:numPr>
          <w:ilvl w:val="0"/>
          <w:numId w:val="4"/>
        </w:numPr>
        <w:spacing w:line="240" w:lineRule="auto"/>
        <w:jc w:val="both"/>
        <w:rPr>
          <w:rFonts w:cs="Arial"/>
          <w:sz w:val="20"/>
          <w:szCs w:val="20"/>
        </w:rPr>
      </w:pPr>
      <w:r w:rsidRPr="00213ECB">
        <w:rPr>
          <w:rFonts w:cs="Arial"/>
          <w:sz w:val="20"/>
          <w:szCs w:val="20"/>
        </w:rPr>
        <w:t>V případě upgrade, který bude vyžadovat změnu systémových prostředků ICT, je poskytovatel povinen konzultovat tuto skutečnost s IT Krajské zdravotní, a.s.</w:t>
      </w:r>
    </w:p>
    <w:p w14:paraId="79F9E7F2" w14:textId="77777777" w:rsidR="005541FB" w:rsidRPr="00213ECB" w:rsidRDefault="005541FB" w:rsidP="005C2E1E">
      <w:pPr>
        <w:pStyle w:val="Odstavecseseznamem"/>
        <w:numPr>
          <w:ilvl w:val="1"/>
          <w:numId w:val="3"/>
        </w:numPr>
        <w:spacing w:line="240" w:lineRule="auto"/>
        <w:jc w:val="both"/>
        <w:rPr>
          <w:rFonts w:cs="Arial"/>
          <w:sz w:val="20"/>
          <w:szCs w:val="20"/>
        </w:rPr>
      </w:pPr>
      <w:r w:rsidRPr="00213ECB">
        <w:rPr>
          <w:rFonts w:cs="Arial"/>
          <w:sz w:val="20"/>
          <w:szCs w:val="20"/>
        </w:rPr>
        <w:t>Běžné konzultace a požadavky objednavatele</w:t>
      </w:r>
    </w:p>
    <w:p w14:paraId="03442B26" w14:textId="77777777" w:rsidR="005541FB" w:rsidRPr="00213ECB" w:rsidRDefault="005541FB" w:rsidP="005C2E1E">
      <w:pPr>
        <w:pStyle w:val="Odstavecseseznamem"/>
        <w:numPr>
          <w:ilvl w:val="0"/>
          <w:numId w:val="4"/>
        </w:numPr>
        <w:spacing w:line="240" w:lineRule="auto"/>
        <w:jc w:val="both"/>
        <w:rPr>
          <w:rFonts w:cs="Arial"/>
          <w:sz w:val="20"/>
          <w:szCs w:val="20"/>
        </w:rPr>
      </w:pPr>
      <w:r w:rsidRPr="00213ECB">
        <w:rPr>
          <w:rFonts w:cs="Arial"/>
          <w:sz w:val="20"/>
          <w:szCs w:val="20"/>
        </w:rPr>
        <w:t>Poskytovatel bude zajišťovat zaměstnancům objednatele podporu formou e-mailové či telefonní komunikace v minimálním rozsahu:</w:t>
      </w:r>
    </w:p>
    <w:p w14:paraId="69380A92" w14:textId="77777777" w:rsidR="005541FB" w:rsidRPr="00213ECB" w:rsidRDefault="005541FB" w:rsidP="005C2E1E">
      <w:pPr>
        <w:pStyle w:val="Odstavecseseznamem"/>
        <w:numPr>
          <w:ilvl w:val="1"/>
          <w:numId w:val="4"/>
        </w:numPr>
        <w:spacing w:line="240" w:lineRule="auto"/>
        <w:jc w:val="both"/>
        <w:rPr>
          <w:rFonts w:cs="Arial"/>
          <w:sz w:val="20"/>
          <w:szCs w:val="20"/>
        </w:rPr>
      </w:pPr>
      <w:r w:rsidRPr="00213ECB">
        <w:rPr>
          <w:rFonts w:cs="Arial"/>
          <w:sz w:val="20"/>
          <w:szCs w:val="20"/>
        </w:rPr>
        <w:t>e-mail: doba odpovědi max do 48. hodin</w:t>
      </w:r>
    </w:p>
    <w:p w14:paraId="25FA84F8" w14:textId="77777777" w:rsidR="005541FB" w:rsidRPr="00213ECB" w:rsidRDefault="005541FB" w:rsidP="005C2E1E">
      <w:pPr>
        <w:pStyle w:val="Odstavecseseznamem"/>
        <w:numPr>
          <w:ilvl w:val="1"/>
          <w:numId w:val="4"/>
        </w:numPr>
        <w:spacing w:line="240" w:lineRule="auto"/>
        <w:jc w:val="both"/>
        <w:rPr>
          <w:rFonts w:cs="Arial"/>
          <w:sz w:val="20"/>
          <w:szCs w:val="20"/>
        </w:rPr>
      </w:pPr>
      <w:r w:rsidRPr="00213ECB">
        <w:rPr>
          <w:rFonts w:cs="Arial"/>
          <w:sz w:val="20"/>
          <w:szCs w:val="20"/>
        </w:rPr>
        <w:t>telefonická podpora: minimálně od 8:00 do 15:00 v pracovní</w:t>
      </w:r>
    </w:p>
    <w:p w14:paraId="16CBE73A" w14:textId="77777777" w:rsidR="005541FB" w:rsidRPr="00213ECB" w:rsidRDefault="005541FB" w:rsidP="005C2E1E">
      <w:pPr>
        <w:pStyle w:val="Odstavecseseznamem"/>
        <w:numPr>
          <w:ilvl w:val="0"/>
          <w:numId w:val="4"/>
        </w:numPr>
        <w:spacing w:line="240" w:lineRule="auto"/>
        <w:jc w:val="both"/>
        <w:rPr>
          <w:rFonts w:cs="Arial"/>
          <w:sz w:val="20"/>
          <w:szCs w:val="20"/>
        </w:rPr>
      </w:pPr>
      <w:r w:rsidRPr="00213ECB">
        <w:rPr>
          <w:rFonts w:cs="Arial"/>
          <w:sz w:val="20"/>
          <w:szCs w:val="20"/>
        </w:rPr>
        <w:t>Specifikace běžných konzultací a řešení drobných požadavků jsou:</w:t>
      </w:r>
    </w:p>
    <w:p w14:paraId="27725A56" w14:textId="77777777" w:rsidR="005541FB" w:rsidRPr="00213ECB" w:rsidRDefault="005541FB" w:rsidP="005C2E1E">
      <w:pPr>
        <w:pStyle w:val="Odstavecseseznamem"/>
        <w:numPr>
          <w:ilvl w:val="1"/>
          <w:numId w:val="4"/>
        </w:numPr>
        <w:spacing w:line="240" w:lineRule="auto"/>
        <w:jc w:val="both"/>
        <w:rPr>
          <w:rFonts w:cs="Arial"/>
          <w:sz w:val="20"/>
          <w:szCs w:val="20"/>
        </w:rPr>
      </w:pPr>
      <w:r w:rsidRPr="00213ECB">
        <w:rPr>
          <w:rFonts w:cs="Arial"/>
          <w:sz w:val="20"/>
          <w:szCs w:val="20"/>
        </w:rPr>
        <w:t>Konzultace a poradenství k sytému z pohledu jeho funkcionalit</w:t>
      </w:r>
    </w:p>
    <w:p w14:paraId="69006CE8" w14:textId="77777777" w:rsidR="005541FB" w:rsidRPr="00213ECB" w:rsidRDefault="005541FB" w:rsidP="005C2E1E">
      <w:pPr>
        <w:pStyle w:val="Odstavecseseznamem"/>
        <w:numPr>
          <w:ilvl w:val="1"/>
          <w:numId w:val="4"/>
        </w:numPr>
        <w:spacing w:line="240" w:lineRule="auto"/>
        <w:jc w:val="both"/>
        <w:rPr>
          <w:rFonts w:cs="Arial"/>
          <w:sz w:val="20"/>
          <w:szCs w:val="20"/>
        </w:rPr>
      </w:pPr>
      <w:r w:rsidRPr="00213ECB">
        <w:rPr>
          <w:rFonts w:cs="Arial"/>
          <w:sz w:val="20"/>
          <w:szCs w:val="20"/>
        </w:rPr>
        <w:t>Konzultace ke změnám nastavení systému</w:t>
      </w:r>
    </w:p>
    <w:p w14:paraId="505EEE0D" w14:textId="77777777" w:rsidR="005541FB" w:rsidRPr="00213ECB" w:rsidRDefault="005541FB" w:rsidP="005C2E1E">
      <w:pPr>
        <w:pStyle w:val="Odstavecseseznamem"/>
        <w:numPr>
          <w:ilvl w:val="0"/>
          <w:numId w:val="4"/>
        </w:numPr>
        <w:spacing w:line="240" w:lineRule="auto"/>
        <w:jc w:val="both"/>
        <w:rPr>
          <w:rFonts w:cs="Arial"/>
          <w:sz w:val="20"/>
          <w:szCs w:val="20"/>
        </w:rPr>
      </w:pPr>
      <w:r w:rsidRPr="00213ECB">
        <w:rPr>
          <w:rFonts w:cs="Arial"/>
          <w:sz w:val="20"/>
          <w:szCs w:val="20"/>
        </w:rPr>
        <w:t>Konzultace k instalaci nových verzí systému</w:t>
      </w:r>
    </w:p>
    <w:p w14:paraId="64DF4688" w14:textId="77777777" w:rsidR="005541FB" w:rsidRPr="00213ECB" w:rsidRDefault="005541FB" w:rsidP="005C2E1E">
      <w:pPr>
        <w:spacing w:line="240" w:lineRule="auto"/>
        <w:jc w:val="both"/>
        <w:rPr>
          <w:rFonts w:cs="Arial"/>
          <w:sz w:val="20"/>
          <w:szCs w:val="20"/>
        </w:rPr>
      </w:pPr>
    </w:p>
    <w:p w14:paraId="64A1B921" w14:textId="77777777" w:rsidR="005541FB" w:rsidRPr="00213ECB" w:rsidRDefault="005541FB" w:rsidP="005C2E1E">
      <w:pPr>
        <w:spacing w:line="240" w:lineRule="auto"/>
        <w:jc w:val="both"/>
        <w:rPr>
          <w:rFonts w:cs="Arial"/>
          <w:sz w:val="20"/>
          <w:szCs w:val="20"/>
        </w:rPr>
      </w:pPr>
      <w:r w:rsidRPr="00213ECB">
        <w:rPr>
          <w:rFonts w:cs="Arial"/>
          <w:sz w:val="20"/>
          <w:szCs w:val="20"/>
        </w:rPr>
        <w:t xml:space="preserve">Požadavky na předmět plnění uvedené v tomto dokumentu jsou závazné, jejich nedodržení bude považováno za nesplnění zadávacích podmínek s následkem vyloučení dodavatele z účasti v zadávacím řízení. </w:t>
      </w:r>
    </w:p>
    <w:p w14:paraId="2B480C25" w14:textId="77777777" w:rsidR="005541FB" w:rsidRPr="00213ECB" w:rsidRDefault="005541FB" w:rsidP="005C2E1E">
      <w:pPr>
        <w:spacing w:line="240" w:lineRule="auto"/>
        <w:jc w:val="both"/>
        <w:rPr>
          <w:rFonts w:cs="Arial"/>
          <w:sz w:val="20"/>
          <w:szCs w:val="20"/>
        </w:rPr>
      </w:pPr>
    </w:p>
    <w:p w14:paraId="6BA592AC" w14:textId="77777777" w:rsidR="00932EB1" w:rsidRPr="00C7652B" w:rsidRDefault="00932EB1" w:rsidP="005C2E1E">
      <w:pPr>
        <w:tabs>
          <w:tab w:val="left" w:pos="567"/>
        </w:tabs>
        <w:spacing w:after="120" w:line="240" w:lineRule="auto"/>
        <w:ind w:left="709"/>
        <w:rPr>
          <w:rFonts w:eastAsia="Century Schoolbook" w:cs="Times New Roman"/>
          <w:color w:val="414751"/>
          <w:sz w:val="20"/>
          <w:szCs w:val="20"/>
          <w:lang w:eastAsia="cs-CZ"/>
        </w:rPr>
      </w:pPr>
    </w:p>
    <w:sectPr w:rsidR="00932EB1" w:rsidRPr="00C7652B" w:rsidSect="008F4FC4">
      <w:headerReference w:type="default" r:id="rId8"/>
      <w:footerReference w:type="default" r:id="rId9"/>
      <w:pgSz w:w="11906" w:h="16838"/>
      <w:pgMar w:top="2835" w:right="849" w:bottom="204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21F389" w14:textId="77777777" w:rsidR="00A90A5A" w:rsidRDefault="00A90A5A" w:rsidP="004A044C">
      <w:pPr>
        <w:spacing w:line="240" w:lineRule="auto"/>
      </w:pPr>
      <w:r>
        <w:separator/>
      </w:r>
    </w:p>
  </w:endnote>
  <w:endnote w:type="continuationSeparator" w:id="0">
    <w:p w14:paraId="57B3FD22" w14:textId="77777777" w:rsidR="00A90A5A" w:rsidRDefault="00A90A5A" w:rsidP="004A0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1B380" w14:textId="77777777" w:rsidR="00240FFA" w:rsidRDefault="00125813" w:rsidP="00E01B24">
    <w:pPr>
      <w:pStyle w:val="Zpat"/>
      <w:ind w:left="709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F8D43B1" wp14:editId="396AA575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9E780D6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14:paraId="61464DFC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14:paraId="612A97E2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8D43B1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14:paraId="19E780D6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14:paraId="61464DFC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14:paraId="612A97E2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B5A5045" wp14:editId="62C64DF1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CA8FF73" wp14:editId="2A5CC402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1A8FD6B" w14:textId="77777777"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 w:rsidRPr="00AB233A">
                            <w:rPr>
                              <w:szCs w:val="16"/>
                            </w:rPr>
                            <w:t>Krajská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zdravotní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a.s.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</w:p>
                        <w:p w14:paraId="5B0EC796" w14:textId="77777777"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Sociální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péče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3316/12A</w:t>
                          </w:r>
                        </w:p>
                        <w:p w14:paraId="610BBDE6" w14:textId="77777777" w:rsidR="00240FFA" w:rsidRPr="00AB233A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>401 13 Ústí and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6CA8FF73"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14:paraId="51A8FD6B" w14:textId="77777777"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 w:rsidRPr="00AB233A">
                      <w:rPr>
                        <w:szCs w:val="16"/>
                      </w:rPr>
                      <w:t>Krajská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  <w:proofErr w:type="spellStart"/>
                    <w:r w:rsidRPr="00AB233A">
                      <w:rPr>
                        <w:szCs w:val="16"/>
                      </w:rPr>
                      <w:t>zdravotní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, </w:t>
                    </w:r>
                    <w:proofErr w:type="spellStart"/>
                    <w:r w:rsidRPr="00AB233A">
                      <w:rPr>
                        <w:szCs w:val="16"/>
                      </w:rPr>
                      <w:t>a.s.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</w:p>
                  <w:p w14:paraId="5B0EC796" w14:textId="77777777"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3316/12A</w:t>
                    </w:r>
                  </w:p>
                  <w:p w14:paraId="610BBDE6" w14:textId="77777777" w:rsidR="00240FFA" w:rsidRPr="00AB233A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>401 13 Ústí and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3D8437D" wp14:editId="5AA1E62E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63A2B00" w14:textId="77777777"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14:paraId="609092FD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14:paraId="2563D4A5" w14:textId="77777777" w:rsidR="00240FFA" w:rsidRPr="00240FFA" w:rsidRDefault="00D47E6C" w:rsidP="00240FFA">
                          <w:pPr>
                            <w:pStyle w:val="textzapati"/>
                          </w:pPr>
                          <w:proofErr w:type="spellStart"/>
                          <w:r>
                            <w:t>č.ú</w:t>
                          </w:r>
                          <w:proofErr w:type="spellEnd"/>
                          <w:r>
                            <w:t xml:space="preserve">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3D8437D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14:paraId="663A2B00" w14:textId="77777777"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14:paraId="609092FD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14:paraId="2563D4A5" w14:textId="77777777"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0084F67" wp14:editId="29DAC9FB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4983786D" wp14:editId="53AFCA0F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1766013564" name="Obrázek 17660135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DBB7A4" w14:textId="77777777" w:rsidR="00A90A5A" w:rsidRDefault="00A90A5A" w:rsidP="004A044C">
      <w:pPr>
        <w:spacing w:line="240" w:lineRule="auto"/>
      </w:pPr>
      <w:r>
        <w:separator/>
      </w:r>
    </w:p>
  </w:footnote>
  <w:footnote w:type="continuationSeparator" w:id="0">
    <w:p w14:paraId="410E533A" w14:textId="77777777" w:rsidR="00A90A5A" w:rsidRDefault="00A90A5A" w:rsidP="004A04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C2F91" w14:textId="77777777"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>
      <w:rPr>
        <w:color w:val="A6A6A6" w:themeColor="background1" w:themeShade="A6"/>
        <w:sz w:val="16"/>
        <w:szCs w:val="16"/>
      </w:rPr>
      <w:tab/>
    </w:r>
    <w:r w:rsidRPr="000D32EA">
      <w:rPr>
        <w:color w:val="A6A6A6" w:themeColor="background1" w:themeShade="A6"/>
        <w:sz w:val="16"/>
        <w:szCs w:val="16"/>
      </w:rPr>
      <w:t xml:space="preserve">Stránka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PAGE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Pr="000D32EA">
      <w:rPr>
        <w:color w:val="A6A6A6" w:themeColor="background1" w:themeShade="A6"/>
        <w:sz w:val="16"/>
        <w:szCs w:val="16"/>
      </w:rPr>
      <w:t xml:space="preserve"> z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NUMPAGES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0ECB6E08" wp14:editId="2D48EBF8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1928592975" name="Obrázek 1928592975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6191525F" wp14:editId="1F11F914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37.5pt;height:37.5pt;visibility:visible;mso-wrap-style:square" o:bullet="t">
        <v:imagedata r:id="rId1" o:title=""/>
      </v:shape>
    </w:pict>
  </w:numPicBullet>
  <w:abstractNum w:abstractNumId="0" w15:restartNumberingAfterBreak="0">
    <w:nsid w:val="001C67EA"/>
    <w:multiLevelType w:val="hybridMultilevel"/>
    <w:tmpl w:val="7CFE80A6"/>
    <w:lvl w:ilvl="0" w:tplc="534E352E">
      <w:start w:val="1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  <w:sz w:val="24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CF4376"/>
    <w:multiLevelType w:val="multilevel"/>
    <w:tmpl w:val="B05666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PostScriptOverText/>
  <w:proofState w:spelling="clean" w:grammar="clean"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DF8"/>
    <w:rsid w:val="00003697"/>
    <w:rsid w:val="00013DE8"/>
    <w:rsid w:val="000725D6"/>
    <w:rsid w:val="00073CCE"/>
    <w:rsid w:val="000A73EC"/>
    <w:rsid w:val="000C4F3C"/>
    <w:rsid w:val="000C7F59"/>
    <w:rsid w:val="000F7A22"/>
    <w:rsid w:val="00101773"/>
    <w:rsid w:val="00125813"/>
    <w:rsid w:val="00147316"/>
    <w:rsid w:val="001C39F1"/>
    <w:rsid w:val="001E3FEB"/>
    <w:rsid w:val="00240FFA"/>
    <w:rsid w:val="00241EAC"/>
    <w:rsid w:val="00260DDE"/>
    <w:rsid w:val="0026591C"/>
    <w:rsid w:val="0031358D"/>
    <w:rsid w:val="00331F3A"/>
    <w:rsid w:val="00353FB2"/>
    <w:rsid w:val="00392423"/>
    <w:rsid w:val="003B3991"/>
    <w:rsid w:val="003D4DF8"/>
    <w:rsid w:val="00462009"/>
    <w:rsid w:val="0047111E"/>
    <w:rsid w:val="004A044C"/>
    <w:rsid w:val="004A68D9"/>
    <w:rsid w:val="004C6686"/>
    <w:rsid w:val="00507B10"/>
    <w:rsid w:val="00540947"/>
    <w:rsid w:val="005541FB"/>
    <w:rsid w:val="00580EDE"/>
    <w:rsid w:val="005964DC"/>
    <w:rsid w:val="005B402A"/>
    <w:rsid w:val="005C2E1E"/>
    <w:rsid w:val="005C64DB"/>
    <w:rsid w:val="005E3326"/>
    <w:rsid w:val="00657FE1"/>
    <w:rsid w:val="006C53A2"/>
    <w:rsid w:val="006E2395"/>
    <w:rsid w:val="006F2635"/>
    <w:rsid w:val="0071483B"/>
    <w:rsid w:val="007476D3"/>
    <w:rsid w:val="00824631"/>
    <w:rsid w:val="008650CD"/>
    <w:rsid w:val="008E311B"/>
    <w:rsid w:val="008F4FC4"/>
    <w:rsid w:val="008F6A0E"/>
    <w:rsid w:val="00932EB1"/>
    <w:rsid w:val="009876AE"/>
    <w:rsid w:val="009969EB"/>
    <w:rsid w:val="009A699B"/>
    <w:rsid w:val="00A037B7"/>
    <w:rsid w:val="00A15D6B"/>
    <w:rsid w:val="00A31EB3"/>
    <w:rsid w:val="00A77944"/>
    <w:rsid w:val="00A90A5A"/>
    <w:rsid w:val="00AA676B"/>
    <w:rsid w:val="00AB233A"/>
    <w:rsid w:val="00AB3597"/>
    <w:rsid w:val="00AF22E6"/>
    <w:rsid w:val="00B04E80"/>
    <w:rsid w:val="00B25962"/>
    <w:rsid w:val="00B34585"/>
    <w:rsid w:val="00BC0A5A"/>
    <w:rsid w:val="00C070C0"/>
    <w:rsid w:val="00C207E1"/>
    <w:rsid w:val="00C26BA0"/>
    <w:rsid w:val="00C72FEA"/>
    <w:rsid w:val="00C7652B"/>
    <w:rsid w:val="00CC227C"/>
    <w:rsid w:val="00CE2490"/>
    <w:rsid w:val="00D21F38"/>
    <w:rsid w:val="00D22279"/>
    <w:rsid w:val="00D271E1"/>
    <w:rsid w:val="00D47E6C"/>
    <w:rsid w:val="00D7639E"/>
    <w:rsid w:val="00D9237F"/>
    <w:rsid w:val="00DE56F9"/>
    <w:rsid w:val="00E01B24"/>
    <w:rsid w:val="00E1346F"/>
    <w:rsid w:val="00E3756C"/>
    <w:rsid w:val="00E87CBA"/>
    <w:rsid w:val="00E94005"/>
    <w:rsid w:val="00EE60B1"/>
    <w:rsid w:val="00F3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650566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69EB"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link w:val="OdstavecseseznamemChar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  <w:style w:type="paragraph" w:styleId="Nzev">
    <w:name w:val="Title"/>
    <w:basedOn w:val="Normln"/>
    <w:next w:val="Normln"/>
    <w:link w:val="NzevChar"/>
    <w:qFormat/>
    <w:rsid w:val="005541FB"/>
    <w:pPr>
      <w:spacing w:line="240" w:lineRule="auto"/>
      <w:contextualSpacing/>
    </w:pPr>
    <w:rPr>
      <w:rFonts w:ascii="Times New Roman" w:eastAsiaTheme="majorEastAsia" w:hAnsi="Times New Roman" w:cstheme="majorBidi"/>
      <w:color w:val="00A7FF"/>
      <w:spacing w:val="-10"/>
      <w:kern w:val="28"/>
      <w:sz w:val="56"/>
      <w:szCs w:val="56"/>
      <w:lang w:eastAsia="cs-CZ"/>
    </w:rPr>
  </w:style>
  <w:style w:type="character" w:customStyle="1" w:styleId="NzevChar">
    <w:name w:val="Název Char"/>
    <w:basedOn w:val="Standardnpsmoodstavce"/>
    <w:link w:val="Nzev"/>
    <w:rsid w:val="005541FB"/>
    <w:rPr>
      <w:rFonts w:ascii="Times New Roman" w:eastAsiaTheme="majorEastAsia" w:hAnsi="Times New Roman" w:cstheme="majorBidi"/>
      <w:color w:val="00A7FF"/>
      <w:spacing w:val="-10"/>
      <w:kern w:val="28"/>
      <w:sz w:val="56"/>
      <w:szCs w:val="56"/>
      <w:lang w:eastAsia="cs-CZ"/>
    </w:rPr>
  </w:style>
  <w:style w:type="character" w:customStyle="1" w:styleId="OdstavecseseznamemChar">
    <w:name w:val="Odstavec se seznamem Char"/>
    <w:link w:val="Odstavecseseznamem"/>
    <w:uiPriority w:val="34"/>
    <w:qFormat/>
    <w:locked/>
    <w:rsid w:val="005541FB"/>
    <w:rPr>
      <w:rFonts w:ascii="Arial" w:hAnsi="Arial"/>
      <w:sz w:val="18"/>
      <w:lang w:bidi="he-IL"/>
    </w:rPr>
  </w:style>
  <w:style w:type="paragraph" w:styleId="Textvbloku">
    <w:name w:val="Block Text"/>
    <w:basedOn w:val="Normln"/>
    <w:rsid w:val="005541FB"/>
    <w:pPr>
      <w:ind w:left="360" w:right="278"/>
      <w:jc w:val="both"/>
    </w:pPr>
    <w:rPr>
      <w:rFonts w:eastAsia="Times New Roman" w:cs="Times New Roman"/>
      <w:bCs/>
      <w:sz w:val="22"/>
      <w:szCs w:val="20"/>
      <w:lang w:eastAsia="cs-CZ"/>
    </w:rPr>
  </w:style>
  <w:style w:type="paragraph" w:customStyle="1" w:styleId="My1">
    <w:name w:val="My 1"/>
    <w:basedOn w:val="Normln"/>
    <w:link w:val="My1Char"/>
    <w:qFormat/>
    <w:rsid w:val="005541FB"/>
    <w:pPr>
      <w:spacing w:after="120" w:line="264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My1Char">
    <w:name w:val="My 1 Char"/>
    <w:link w:val="My1"/>
    <w:rsid w:val="005541FB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3ED78-2CE7-47D8-A19D-8D938A9DF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</Template>
  <TotalTime>3</TotalTime>
  <Pages>1</Pages>
  <Words>1425</Words>
  <Characters>8408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9814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Kremličková Václava</cp:lastModifiedBy>
  <cp:revision>6</cp:revision>
  <cp:lastPrinted>2025-02-20T13:28:00Z</cp:lastPrinted>
  <dcterms:created xsi:type="dcterms:W3CDTF">2025-05-14T05:55:00Z</dcterms:created>
  <dcterms:modified xsi:type="dcterms:W3CDTF">2025-05-15T12:05:00Z</dcterms:modified>
</cp:coreProperties>
</file>