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16" w:rsidRDefault="00007C1B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003D16" w:rsidRDefault="00007C1B" w:rsidP="002B58AC">
      <w:pPr>
        <w:ind w:left="2835" w:right="-1" w:hanging="2835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E70161" w:rsidRPr="00E70161">
        <w:rPr>
          <w:rFonts w:cs="Arial"/>
          <w:b/>
          <w:szCs w:val="20"/>
        </w:rPr>
        <w:t xml:space="preserve">Kondenzační jednotka ke snížení vlhkosti vzduchu operačních sálů NEMMO </w:t>
      </w:r>
      <w:bookmarkStart w:id="0" w:name="_GoBack"/>
      <w:bookmarkEnd w:id="0"/>
      <w:r w:rsidR="00E70161" w:rsidRPr="00E70161">
        <w:rPr>
          <w:rFonts w:cs="Arial"/>
          <w:b/>
          <w:szCs w:val="20"/>
        </w:rPr>
        <w:t>II</w:t>
      </w:r>
    </w:p>
    <w:p w:rsidR="00003D16" w:rsidRDefault="00003D16">
      <w:pPr>
        <w:ind w:right="-1"/>
        <w:rPr>
          <w:rFonts w:cs="Arial"/>
          <w:szCs w:val="20"/>
        </w:rPr>
      </w:pP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003D16" w:rsidRDefault="00007C1B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Účastník tímto </w:t>
      </w:r>
      <w:r w:rsidR="00D33DD3">
        <w:rPr>
          <w:rFonts w:eastAsia="Calibri" w:cs="Arial"/>
          <w:b/>
          <w:szCs w:val="20"/>
        </w:rPr>
        <w:t>analogicky</w:t>
      </w:r>
      <w:r>
        <w:rPr>
          <w:rFonts w:eastAsia="Calibri" w:cs="Arial"/>
          <w:b/>
          <w:szCs w:val="20"/>
        </w:rPr>
        <w:t xml:space="preserve">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</w:t>
      </w:r>
      <w:r w:rsidR="0041610B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 xml:space="preserve">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 profesní způsobilosti </w:t>
      </w:r>
      <w:r w:rsidR="0041610B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7362B8">
        <w:rPr>
          <w:rFonts w:cs="Arial"/>
          <w:szCs w:val="20"/>
        </w:rPr>
        <w:br/>
      </w:r>
      <w:r>
        <w:rPr>
          <w:rFonts w:cs="Arial"/>
          <w:szCs w:val="20"/>
        </w:rPr>
        <w:t>v obchodní společnosti.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.</w:t>
      </w:r>
    </w:p>
    <w:p w:rsidR="00003D16" w:rsidRDefault="00003D1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003D16" w:rsidRDefault="00007C1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003D16" w:rsidRDefault="00003D16">
      <w:pPr>
        <w:ind w:right="-1"/>
        <w:rPr>
          <w:rFonts w:cs="Arial"/>
          <w:szCs w:val="20"/>
        </w:rPr>
      </w:pPr>
    </w:p>
    <w:sectPr w:rsidR="00003D16" w:rsidSect="00E70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66" w:rsidRDefault="00645666">
      <w:r>
        <w:separator/>
      </w:r>
    </w:p>
  </w:endnote>
  <w:endnote w:type="continuationSeparator" w:id="0">
    <w:p w:rsidR="00645666" w:rsidRDefault="0064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70161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70161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66" w:rsidRDefault="00645666">
      <w:r>
        <w:separator/>
      </w:r>
    </w:p>
  </w:footnote>
  <w:footnote w:type="continuationSeparator" w:id="0">
    <w:p w:rsidR="00645666" w:rsidRDefault="0064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16"/>
    <w:rsid w:val="00003D16"/>
    <w:rsid w:val="00007C1B"/>
    <w:rsid w:val="001B3218"/>
    <w:rsid w:val="00274AD4"/>
    <w:rsid w:val="00291212"/>
    <w:rsid w:val="002B58AC"/>
    <w:rsid w:val="003469F8"/>
    <w:rsid w:val="003D44CB"/>
    <w:rsid w:val="0041610B"/>
    <w:rsid w:val="00645666"/>
    <w:rsid w:val="00673FB5"/>
    <w:rsid w:val="007362B8"/>
    <w:rsid w:val="008766A1"/>
    <w:rsid w:val="00890266"/>
    <w:rsid w:val="008A0666"/>
    <w:rsid w:val="00A10B7C"/>
    <w:rsid w:val="00A725E7"/>
    <w:rsid w:val="00C1260A"/>
    <w:rsid w:val="00CA2982"/>
    <w:rsid w:val="00D33DD3"/>
    <w:rsid w:val="00E46D6A"/>
    <w:rsid w:val="00E70161"/>
    <w:rsid w:val="00F12EC7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701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E70161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FE9A-A489-4ADD-AEA1-8E68EB85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77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39</cp:revision>
  <dcterms:created xsi:type="dcterms:W3CDTF">2023-08-09T05:56:00Z</dcterms:created>
  <dcterms:modified xsi:type="dcterms:W3CDTF">2025-05-14T07:52:00Z</dcterms:modified>
</cp:coreProperties>
</file>