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5A14" w14:textId="77777777" w:rsidR="005F270B" w:rsidRPr="002E599E" w:rsidRDefault="00C12CDE">
      <w:pPr>
        <w:widowControl w:val="0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2E599E">
        <w:rPr>
          <w:rFonts w:ascii="Arial" w:hAnsi="Arial" w:cs="Arial"/>
          <w:b/>
          <w:snapToGrid w:val="0"/>
          <w:sz w:val="20"/>
          <w:szCs w:val="20"/>
        </w:rPr>
        <w:t>RÁMCOVÁ DOHODA</w:t>
      </w:r>
    </w:p>
    <w:p w14:paraId="5985BF26" w14:textId="77777777" w:rsidR="000A7FC1" w:rsidRDefault="00C12CDE" w:rsidP="00AC15E0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2E599E">
        <w:rPr>
          <w:rFonts w:ascii="Arial" w:hAnsi="Arial" w:cs="Arial"/>
          <w:i/>
          <w:snapToGrid w:val="0"/>
          <w:sz w:val="20"/>
          <w:szCs w:val="20"/>
        </w:rPr>
        <w:t xml:space="preserve">uzavřená v souladu se zákonem č. 134/2016 Sb., o zadávání veřejných zakázek, ve znění pozdějších předpisů, v souladu s ustanovením § </w:t>
      </w:r>
      <w:smartTag w:uri="urn:schemas-microsoft-com:office:smarttags" w:element="metricconverter">
        <w:smartTagPr>
          <w:attr w:name="ProductID" w:val="2079 a"/>
        </w:smartTagPr>
        <w:r w:rsidRPr="002E599E">
          <w:rPr>
            <w:rFonts w:ascii="Arial" w:hAnsi="Arial" w:cs="Arial"/>
            <w:i/>
            <w:snapToGrid w:val="0"/>
            <w:sz w:val="20"/>
            <w:szCs w:val="20"/>
          </w:rPr>
          <w:t>2079 a</w:t>
        </w:r>
      </w:smartTag>
      <w:r w:rsidRPr="002E599E">
        <w:rPr>
          <w:rFonts w:ascii="Arial" w:hAnsi="Arial" w:cs="Arial"/>
          <w:i/>
          <w:snapToGrid w:val="0"/>
          <w:sz w:val="20"/>
          <w:szCs w:val="20"/>
        </w:rPr>
        <w:t xml:space="preserve"> násl. zákona č. 89/2012 Sb., občanský zákoník, ve znění pozdějších předpisů </w:t>
      </w:r>
      <w:r w:rsidR="00690D4C" w:rsidRPr="002E599E">
        <w:rPr>
          <w:rFonts w:ascii="Arial" w:hAnsi="Arial" w:cs="Arial"/>
          <w:i/>
          <w:snapToGrid w:val="0"/>
          <w:sz w:val="20"/>
          <w:szCs w:val="20"/>
        </w:rPr>
        <w:t xml:space="preserve">(dále jen „občanský zákoník“) </w:t>
      </w:r>
      <w:r w:rsidRPr="002E599E">
        <w:rPr>
          <w:rFonts w:ascii="Arial" w:hAnsi="Arial" w:cs="Arial"/>
          <w:i/>
          <w:snapToGrid w:val="0"/>
          <w:sz w:val="20"/>
          <w:szCs w:val="20"/>
        </w:rPr>
        <w:t xml:space="preserve">a na základě veřejné zakázky s názvem </w:t>
      </w:r>
    </w:p>
    <w:p w14:paraId="2C389F7D" w14:textId="61D2F45F" w:rsidR="00325653" w:rsidRPr="002E599E" w:rsidRDefault="00325653" w:rsidP="00AC15E0">
      <w:pPr>
        <w:widowControl w:val="0"/>
        <w:tabs>
          <w:tab w:val="left" w:pos="6917"/>
        </w:tabs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2E599E">
        <w:rPr>
          <w:rFonts w:ascii="Arial" w:hAnsi="Arial" w:cs="Arial"/>
          <w:b/>
          <w:snapToGrid w:val="0"/>
          <w:sz w:val="20"/>
          <w:szCs w:val="20"/>
        </w:rPr>
        <w:t xml:space="preserve">„Dodávky </w:t>
      </w:r>
      <w:r w:rsidR="00AA0AA6" w:rsidRPr="002E599E">
        <w:rPr>
          <w:rFonts w:ascii="Arial" w:hAnsi="Arial" w:cs="Arial"/>
          <w:b/>
          <w:snapToGrid w:val="0"/>
          <w:sz w:val="20"/>
          <w:szCs w:val="20"/>
        </w:rPr>
        <w:t xml:space="preserve">dětského a kojeneckého pacientského </w:t>
      </w:r>
      <w:r w:rsidRPr="002E599E">
        <w:rPr>
          <w:rFonts w:ascii="Arial" w:hAnsi="Arial" w:cs="Arial"/>
          <w:b/>
          <w:snapToGrid w:val="0"/>
          <w:sz w:val="20"/>
          <w:szCs w:val="20"/>
        </w:rPr>
        <w:t xml:space="preserve">prádla </w:t>
      </w:r>
      <w:r w:rsidR="004C6C4C" w:rsidRPr="002E599E">
        <w:rPr>
          <w:rFonts w:ascii="Arial" w:hAnsi="Arial" w:cs="Arial"/>
          <w:b/>
          <w:snapToGrid w:val="0"/>
          <w:sz w:val="20"/>
          <w:szCs w:val="20"/>
        </w:rPr>
        <w:t>202</w:t>
      </w:r>
      <w:r w:rsidR="00AA0AA6" w:rsidRPr="002E599E">
        <w:rPr>
          <w:rFonts w:ascii="Arial" w:hAnsi="Arial" w:cs="Arial"/>
          <w:b/>
          <w:snapToGrid w:val="0"/>
          <w:sz w:val="20"/>
          <w:szCs w:val="20"/>
        </w:rPr>
        <w:t>5</w:t>
      </w:r>
      <w:r w:rsidRPr="002E599E">
        <w:rPr>
          <w:rFonts w:ascii="Arial" w:hAnsi="Arial" w:cs="Arial"/>
          <w:b/>
          <w:snapToGrid w:val="0"/>
          <w:sz w:val="20"/>
          <w:szCs w:val="20"/>
        </w:rPr>
        <w:t>“</w:t>
      </w:r>
    </w:p>
    <w:p w14:paraId="134B3962" w14:textId="77777777" w:rsidR="00325653" w:rsidRPr="005650E2" w:rsidRDefault="00325653" w:rsidP="00325653">
      <w:pPr>
        <w:widowControl w:val="0"/>
        <w:tabs>
          <w:tab w:val="left" w:pos="6917"/>
        </w:tabs>
        <w:jc w:val="center"/>
        <w:rPr>
          <w:snapToGrid w:val="0"/>
        </w:rPr>
      </w:pPr>
    </w:p>
    <w:p w14:paraId="47E51634" w14:textId="77777777" w:rsidR="005F270B" w:rsidRPr="002E599E" w:rsidRDefault="00353451">
      <w:pPr>
        <w:pStyle w:val="Nadpis1"/>
        <w:rPr>
          <w:rFonts w:ascii="Arial" w:hAnsi="Arial" w:cs="Arial"/>
          <w:sz w:val="20"/>
        </w:rPr>
      </w:pPr>
      <w:r w:rsidRPr="002E599E">
        <w:rPr>
          <w:rFonts w:ascii="Arial" w:hAnsi="Arial" w:cs="Arial"/>
          <w:sz w:val="20"/>
        </w:rPr>
        <w:t>Kupující:</w:t>
      </w:r>
    </w:p>
    <w:p w14:paraId="3A91AC2C" w14:textId="77777777" w:rsidR="005F270B" w:rsidRPr="002E599E" w:rsidRDefault="005F270B">
      <w:pPr>
        <w:rPr>
          <w:rFonts w:ascii="Arial" w:hAnsi="Arial" w:cs="Arial"/>
          <w:b/>
          <w:sz w:val="20"/>
          <w:szCs w:val="20"/>
        </w:rPr>
      </w:pPr>
      <w:r w:rsidRPr="002E599E">
        <w:rPr>
          <w:rFonts w:ascii="Arial" w:hAnsi="Arial" w:cs="Arial"/>
          <w:b/>
          <w:sz w:val="20"/>
          <w:szCs w:val="20"/>
        </w:rPr>
        <w:t>Krajská zdravotní, a. s.</w:t>
      </w:r>
    </w:p>
    <w:p w14:paraId="0186E151" w14:textId="29374949" w:rsidR="005F270B" w:rsidRPr="002E599E" w:rsidRDefault="009B151A">
      <w:pPr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se sídlem </w:t>
      </w:r>
      <w:r w:rsidR="005F270B" w:rsidRPr="002E599E">
        <w:rPr>
          <w:rFonts w:ascii="Arial" w:hAnsi="Arial" w:cs="Arial"/>
          <w:sz w:val="20"/>
          <w:szCs w:val="20"/>
        </w:rPr>
        <w:t>Sociální péče 3316/12</w:t>
      </w:r>
      <w:r w:rsidR="00DE7BED">
        <w:rPr>
          <w:rFonts w:ascii="Arial" w:hAnsi="Arial" w:cs="Arial"/>
          <w:sz w:val="20"/>
          <w:szCs w:val="20"/>
        </w:rPr>
        <w:t>a</w:t>
      </w:r>
      <w:r w:rsidR="005F270B" w:rsidRPr="002E599E">
        <w:rPr>
          <w:rFonts w:ascii="Arial" w:hAnsi="Arial" w:cs="Arial"/>
          <w:sz w:val="20"/>
          <w:szCs w:val="20"/>
        </w:rPr>
        <w:t>,</w:t>
      </w:r>
      <w:r w:rsidR="00200642" w:rsidRPr="00200642">
        <w:rPr>
          <w:rFonts w:ascii="Arial" w:hAnsi="Arial" w:cs="Arial"/>
          <w:sz w:val="20"/>
          <w:szCs w:val="20"/>
        </w:rPr>
        <w:t xml:space="preserve"> </w:t>
      </w:r>
      <w:r w:rsidR="00200642">
        <w:rPr>
          <w:rFonts w:ascii="Arial" w:hAnsi="Arial" w:cs="Arial"/>
          <w:sz w:val="20"/>
          <w:szCs w:val="20"/>
        </w:rPr>
        <w:t>Severní Terasa, 400 01</w:t>
      </w:r>
      <w:r w:rsidR="005F270B" w:rsidRPr="002E599E">
        <w:rPr>
          <w:rFonts w:ascii="Arial" w:hAnsi="Arial" w:cs="Arial"/>
          <w:sz w:val="20"/>
          <w:szCs w:val="20"/>
        </w:rPr>
        <w:t xml:space="preserve"> Ústí nad Labem</w:t>
      </w:r>
      <w:r w:rsidR="00200642">
        <w:rPr>
          <w:rFonts w:ascii="Arial" w:hAnsi="Arial" w:cs="Arial"/>
          <w:sz w:val="20"/>
          <w:szCs w:val="20"/>
        </w:rPr>
        <w:t>, doručovací číslo 401 13</w:t>
      </w:r>
    </w:p>
    <w:p w14:paraId="2E7E7EEC" w14:textId="77777777" w:rsidR="00334E73" w:rsidRPr="002E599E" w:rsidRDefault="00334E73">
      <w:pPr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zapsaná v obchodním rejstříku vedeném Krajským soudem v Ústí nad Labem, oddíl B, vložka 1550</w:t>
      </w:r>
    </w:p>
    <w:p w14:paraId="45D7FACD" w14:textId="08AC054E" w:rsidR="005F270B" w:rsidRPr="002E599E" w:rsidRDefault="005F270B">
      <w:pPr>
        <w:widowControl w:val="0"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zastoupena</w:t>
      </w:r>
      <w:r w:rsidR="00413B48" w:rsidRPr="002E599E">
        <w:rPr>
          <w:rFonts w:ascii="Arial" w:hAnsi="Arial" w:cs="Arial"/>
          <w:snapToGrid w:val="0"/>
          <w:sz w:val="20"/>
          <w:szCs w:val="20"/>
        </w:rPr>
        <w:t xml:space="preserve"> MUDr.</w:t>
      </w:r>
      <w:r w:rsidR="004E7C52" w:rsidRPr="002E599E">
        <w:rPr>
          <w:rFonts w:ascii="Arial" w:hAnsi="Arial" w:cs="Arial"/>
          <w:snapToGrid w:val="0"/>
          <w:sz w:val="20"/>
          <w:szCs w:val="20"/>
        </w:rPr>
        <w:t xml:space="preserve"> Jiřím Laštůvkou</w:t>
      </w:r>
      <w:r w:rsidR="00C12CDE" w:rsidRPr="002E599E">
        <w:rPr>
          <w:rFonts w:ascii="Arial" w:hAnsi="Arial" w:cs="Arial"/>
          <w:snapToGrid w:val="0"/>
          <w:sz w:val="20"/>
          <w:szCs w:val="20"/>
        </w:rPr>
        <w:t xml:space="preserve">, </w:t>
      </w:r>
      <w:r w:rsidR="00DE7BED">
        <w:rPr>
          <w:rFonts w:ascii="Arial" w:hAnsi="Arial" w:cs="Arial"/>
          <w:sz w:val="20"/>
          <w:szCs w:val="20"/>
        </w:rPr>
        <w:t>zmocněným k výkonu funkce generálního ředitele</w:t>
      </w:r>
    </w:p>
    <w:p w14:paraId="09BD725D" w14:textId="77777777" w:rsidR="005F270B" w:rsidRPr="002E599E" w:rsidRDefault="005F270B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bank. spo</w:t>
      </w:r>
      <w:r w:rsidR="00C330C8" w:rsidRPr="002E599E">
        <w:rPr>
          <w:rFonts w:ascii="Arial" w:hAnsi="Arial" w:cs="Arial"/>
          <w:snapToGrid w:val="0"/>
          <w:sz w:val="20"/>
          <w:szCs w:val="20"/>
        </w:rPr>
        <w:t>jení: ČSOB, a.s. 216686400/03</w:t>
      </w:r>
      <w:r w:rsidRPr="002E599E">
        <w:rPr>
          <w:rFonts w:ascii="Arial" w:hAnsi="Arial" w:cs="Arial"/>
          <w:snapToGrid w:val="0"/>
          <w:sz w:val="20"/>
          <w:szCs w:val="20"/>
        </w:rPr>
        <w:t>00</w:t>
      </w:r>
    </w:p>
    <w:p w14:paraId="43D91A86" w14:textId="7A720E9D" w:rsidR="005F270B" w:rsidRPr="002E599E" w:rsidRDefault="005F270B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IČ</w:t>
      </w:r>
      <w:r w:rsidR="00C52F76" w:rsidRPr="002E599E">
        <w:rPr>
          <w:rFonts w:ascii="Arial" w:hAnsi="Arial" w:cs="Arial"/>
          <w:snapToGrid w:val="0"/>
          <w:sz w:val="20"/>
          <w:szCs w:val="20"/>
        </w:rPr>
        <w:t>O</w:t>
      </w:r>
      <w:r w:rsidRPr="002E599E">
        <w:rPr>
          <w:rFonts w:ascii="Arial" w:hAnsi="Arial" w:cs="Arial"/>
          <w:snapToGrid w:val="0"/>
          <w:sz w:val="20"/>
          <w:szCs w:val="20"/>
        </w:rPr>
        <w:t xml:space="preserve">: </w:t>
      </w:r>
      <w:r w:rsidR="00BA1765" w:rsidRPr="002E599E">
        <w:rPr>
          <w:rFonts w:ascii="Arial" w:hAnsi="Arial" w:cs="Arial"/>
          <w:snapToGrid w:val="0"/>
          <w:sz w:val="20"/>
          <w:szCs w:val="20"/>
        </w:rPr>
        <w:t>254 88 627</w:t>
      </w:r>
    </w:p>
    <w:p w14:paraId="7ADB5E1E" w14:textId="77777777" w:rsidR="005F270B" w:rsidRPr="002E599E" w:rsidRDefault="005F270B">
      <w:pPr>
        <w:widowControl w:val="0"/>
        <w:jc w:val="both"/>
        <w:rPr>
          <w:rFonts w:ascii="Arial" w:hAnsi="Arial" w:cs="Arial"/>
          <w:strike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DIČ: CZ</w:t>
      </w:r>
      <w:r w:rsidR="00BA1765" w:rsidRPr="002E599E">
        <w:rPr>
          <w:rFonts w:ascii="Arial" w:hAnsi="Arial" w:cs="Arial"/>
          <w:snapToGrid w:val="0"/>
          <w:sz w:val="20"/>
          <w:szCs w:val="20"/>
        </w:rPr>
        <w:t>25488627</w:t>
      </w:r>
    </w:p>
    <w:p w14:paraId="4CB6A420" w14:textId="77777777" w:rsidR="005F270B" w:rsidRPr="002E599E" w:rsidRDefault="005F270B">
      <w:pPr>
        <w:widowControl w:val="0"/>
        <w:jc w:val="both"/>
        <w:rPr>
          <w:rFonts w:ascii="Arial" w:hAnsi="Arial" w:cs="Arial"/>
          <w:strike/>
          <w:snapToGrid w:val="0"/>
          <w:sz w:val="20"/>
          <w:szCs w:val="20"/>
        </w:rPr>
      </w:pPr>
    </w:p>
    <w:p w14:paraId="15C349F3" w14:textId="77777777" w:rsidR="005F270B" w:rsidRPr="002E599E" w:rsidRDefault="005F270B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Prodávající:</w:t>
      </w:r>
    </w:p>
    <w:p w14:paraId="7FF8BF72" w14:textId="77777777" w:rsidR="005F270B" w:rsidRPr="002E599E" w:rsidRDefault="00092DBA">
      <w:pPr>
        <w:pStyle w:val="Nadpis3"/>
        <w:rPr>
          <w:rFonts w:ascii="Arial" w:hAnsi="Arial" w:cs="Arial"/>
          <w:iCs/>
          <w:color w:val="auto"/>
          <w:sz w:val="20"/>
        </w:rPr>
      </w:pPr>
      <w:r w:rsidRPr="002E599E">
        <w:rPr>
          <w:rFonts w:ascii="Arial" w:hAnsi="Arial" w:cs="Arial"/>
          <w:iCs/>
          <w:color w:val="auto"/>
          <w:sz w:val="20"/>
          <w:highlight w:val="yellow"/>
        </w:rPr>
        <w:t>(</w:t>
      </w:r>
      <w:r w:rsidRPr="002E599E">
        <w:rPr>
          <w:rFonts w:ascii="Arial" w:hAnsi="Arial" w:cs="Arial"/>
          <w:i/>
          <w:iCs/>
          <w:color w:val="auto"/>
          <w:sz w:val="20"/>
          <w:highlight w:val="yellow"/>
        </w:rPr>
        <w:t>název společnosti</w:t>
      </w:r>
      <w:r w:rsidRPr="002E599E">
        <w:rPr>
          <w:rFonts w:ascii="Arial" w:hAnsi="Arial" w:cs="Arial"/>
          <w:iCs/>
          <w:color w:val="auto"/>
          <w:sz w:val="20"/>
          <w:highlight w:val="yellow"/>
        </w:rPr>
        <w:t>)</w:t>
      </w:r>
    </w:p>
    <w:p w14:paraId="04D58642" w14:textId="77777777" w:rsidR="005F270B" w:rsidRPr="002E599E" w:rsidRDefault="00334E73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2E599E">
        <w:rPr>
          <w:rFonts w:ascii="Arial" w:hAnsi="Arial" w:cs="Arial"/>
          <w:iCs/>
          <w:snapToGrid w:val="0"/>
          <w:sz w:val="20"/>
          <w:szCs w:val="20"/>
        </w:rPr>
        <w:t xml:space="preserve">se </w:t>
      </w:r>
      <w:r w:rsidR="005F270B" w:rsidRPr="002E599E">
        <w:rPr>
          <w:rFonts w:ascii="Arial" w:hAnsi="Arial" w:cs="Arial"/>
          <w:iCs/>
          <w:snapToGrid w:val="0"/>
          <w:sz w:val="20"/>
          <w:szCs w:val="20"/>
        </w:rPr>
        <w:t>sídl</w:t>
      </w:r>
      <w:r w:rsidRPr="002E599E">
        <w:rPr>
          <w:rFonts w:ascii="Arial" w:hAnsi="Arial" w:cs="Arial"/>
          <w:iCs/>
          <w:snapToGrid w:val="0"/>
          <w:sz w:val="20"/>
          <w:szCs w:val="20"/>
        </w:rPr>
        <w:t>em</w:t>
      </w:r>
      <w:r w:rsidR="00092DBA" w:rsidRPr="002E599E">
        <w:rPr>
          <w:rFonts w:ascii="Arial" w:hAnsi="Arial" w:cs="Arial"/>
          <w:iCs/>
          <w:snapToGrid w:val="0"/>
          <w:sz w:val="20"/>
          <w:szCs w:val="20"/>
        </w:rPr>
        <w:t xml:space="preserve"> </w:t>
      </w:r>
      <w:r w:rsidR="00092DBA" w:rsidRPr="002E599E">
        <w:rPr>
          <w:rFonts w:ascii="Arial" w:hAnsi="Arial" w:cs="Arial"/>
          <w:iCs/>
          <w:snapToGrid w:val="0"/>
          <w:sz w:val="20"/>
          <w:szCs w:val="20"/>
          <w:highlight w:val="yellow"/>
        </w:rPr>
        <w:t>………………………………………………….</w:t>
      </w:r>
    </w:p>
    <w:p w14:paraId="0E8C3F9C" w14:textId="77777777" w:rsidR="005F270B" w:rsidRPr="002E599E" w:rsidRDefault="005F270B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2E599E">
        <w:rPr>
          <w:rFonts w:ascii="Arial" w:hAnsi="Arial" w:cs="Arial"/>
          <w:iCs/>
          <w:snapToGrid w:val="0"/>
          <w:sz w:val="20"/>
          <w:szCs w:val="20"/>
        </w:rPr>
        <w:t xml:space="preserve">zapsaná v obchodním rejstříku vedeném </w:t>
      </w:r>
      <w:r w:rsidRPr="002E599E">
        <w:rPr>
          <w:rFonts w:ascii="Arial" w:hAnsi="Arial" w:cs="Arial"/>
          <w:iCs/>
          <w:snapToGrid w:val="0"/>
          <w:sz w:val="20"/>
          <w:szCs w:val="20"/>
          <w:highlight w:val="yellow"/>
        </w:rPr>
        <w:t>……………………</w:t>
      </w:r>
      <w:r w:rsidRPr="002E599E">
        <w:rPr>
          <w:rFonts w:ascii="Arial" w:hAnsi="Arial" w:cs="Arial"/>
          <w:iCs/>
          <w:snapToGrid w:val="0"/>
          <w:sz w:val="20"/>
          <w:szCs w:val="20"/>
        </w:rPr>
        <w:t xml:space="preserve"> oddíl </w:t>
      </w:r>
      <w:r w:rsidRPr="002E599E">
        <w:rPr>
          <w:rFonts w:ascii="Arial" w:hAnsi="Arial" w:cs="Arial"/>
          <w:iCs/>
          <w:snapToGrid w:val="0"/>
          <w:sz w:val="20"/>
          <w:szCs w:val="20"/>
          <w:highlight w:val="yellow"/>
        </w:rPr>
        <w:t>……</w:t>
      </w:r>
      <w:r w:rsidRPr="002E599E">
        <w:rPr>
          <w:rFonts w:ascii="Arial" w:hAnsi="Arial" w:cs="Arial"/>
          <w:iCs/>
          <w:snapToGrid w:val="0"/>
          <w:sz w:val="20"/>
          <w:szCs w:val="20"/>
        </w:rPr>
        <w:t xml:space="preserve"> vložk</w:t>
      </w:r>
      <w:r w:rsidR="00334E73" w:rsidRPr="002E599E">
        <w:rPr>
          <w:rFonts w:ascii="Arial" w:hAnsi="Arial" w:cs="Arial"/>
          <w:iCs/>
          <w:snapToGrid w:val="0"/>
          <w:sz w:val="20"/>
          <w:szCs w:val="20"/>
        </w:rPr>
        <w:t>a</w:t>
      </w:r>
      <w:r w:rsidRPr="002E599E">
        <w:rPr>
          <w:rFonts w:ascii="Arial" w:hAnsi="Arial" w:cs="Arial"/>
          <w:iCs/>
          <w:snapToGrid w:val="0"/>
          <w:sz w:val="20"/>
          <w:szCs w:val="20"/>
        </w:rPr>
        <w:t xml:space="preserve"> </w:t>
      </w:r>
      <w:r w:rsidRPr="002E599E">
        <w:rPr>
          <w:rFonts w:ascii="Arial" w:hAnsi="Arial" w:cs="Arial"/>
          <w:iCs/>
          <w:snapToGrid w:val="0"/>
          <w:sz w:val="20"/>
          <w:szCs w:val="20"/>
          <w:highlight w:val="yellow"/>
        </w:rPr>
        <w:t>……</w:t>
      </w:r>
    </w:p>
    <w:p w14:paraId="35710EE7" w14:textId="77777777" w:rsidR="005F270B" w:rsidRPr="002E599E" w:rsidRDefault="005F270B">
      <w:pPr>
        <w:pStyle w:val="Zkladntext2"/>
        <w:rPr>
          <w:rFonts w:ascii="Arial" w:hAnsi="Arial" w:cs="Arial"/>
          <w:iCs/>
          <w:sz w:val="20"/>
        </w:rPr>
      </w:pPr>
      <w:r w:rsidRPr="002E599E">
        <w:rPr>
          <w:rFonts w:ascii="Arial" w:hAnsi="Arial" w:cs="Arial"/>
          <w:iCs/>
          <w:sz w:val="20"/>
        </w:rPr>
        <w:t>zastoupení</w:t>
      </w:r>
      <w:r w:rsidR="00334E73" w:rsidRPr="002E599E">
        <w:rPr>
          <w:rFonts w:ascii="Arial" w:hAnsi="Arial" w:cs="Arial"/>
          <w:iCs/>
          <w:sz w:val="20"/>
        </w:rPr>
        <w:t xml:space="preserve">: </w:t>
      </w:r>
      <w:r w:rsidR="00092DBA" w:rsidRPr="002E599E">
        <w:rPr>
          <w:rFonts w:ascii="Arial" w:hAnsi="Arial" w:cs="Arial"/>
          <w:iCs/>
          <w:sz w:val="20"/>
          <w:highlight w:val="yellow"/>
        </w:rPr>
        <w:t>……………………………..</w:t>
      </w:r>
    </w:p>
    <w:p w14:paraId="4D55757B" w14:textId="77777777" w:rsidR="005F270B" w:rsidRPr="002E599E" w:rsidRDefault="005F270B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2E599E">
        <w:rPr>
          <w:rFonts w:ascii="Arial" w:hAnsi="Arial" w:cs="Arial"/>
          <w:iCs/>
          <w:snapToGrid w:val="0"/>
          <w:sz w:val="20"/>
          <w:szCs w:val="20"/>
        </w:rPr>
        <w:t>bank. spojení:</w:t>
      </w:r>
      <w:r w:rsidR="00092DBA" w:rsidRPr="002E599E">
        <w:rPr>
          <w:rFonts w:ascii="Arial" w:hAnsi="Arial" w:cs="Arial"/>
          <w:iCs/>
          <w:snapToGrid w:val="0"/>
          <w:sz w:val="20"/>
          <w:szCs w:val="20"/>
        </w:rPr>
        <w:t xml:space="preserve"> </w:t>
      </w:r>
      <w:r w:rsidR="00092DBA" w:rsidRPr="002E599E">
        <w:rPr>
          <w:rFonts w:ascii="Arial" w:hAnsi="Arial" w:cs="Arial"/>
          <w:iCs/>
          <w:snapToGrid w:val="0"/>
          <w:sz w:val="20"/>
          <w:szCs w:val="20"/>
          <w:highlight w:val="yellow"/>
        </w:rPr>
        <w:t>……………………….</w:t>
      </w:r>
    </w:p>
    <w:p w14:paraId="6288C70C" w14:textId="5E30E2A7" w:rsidR="005F270B" w:rsidRPr="002E599E" w:rsidRDefault="005F270B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2E599E">
        <w:rPr>
          <w:rFonts w:ascii="Arial" w:hAnsi="Arial" w:cs="Arial"/>
          <w:iCs/>
          <w:snapToGrid w:val="0"/>
          <w:sz w:val="20"/>
          <w:szCs w:val="20"/>
        </w:rPr>
        <w:t>IČ</w:t>
      </w:r>
      <w:r w:rsidR="00C52F76" w:rsidRPr="002E599E">
        <w:rPr>
          <w:rFonts w:ascii="Arial" w:hAnsi="Arial" w:cs="Arial"/>
          <w:iCs/>
          <w:snapToGrid w:val="0"/>
          <w:sz w:val="20"/>
          <w:szCs w:val="20"/>
        </w:rPr>
        <w:t>O</w:t>
      </w:r>
      <w:r w:rsidRPr="002E599E">
        <w:rPr>
          <w:rFonts w:ascii="Arial" w:hAnsi="Arial" w:cs="Arial"/>
          <w:iCs/>
          <w:snapToGrid w:val="0"/>
          <w:sz w:val="20"/>
          <w:szCs w:val="20"/>
        </w:rPr>
        <w:t xml:space="preserve">: </w:t>
      </w:r>
      <w:r w:rsidR="00092DBA" w:rsidRPr="002E599E">
        <w:rPr>
          <w:rFonts w:ascii="Arial" w:hAnsi="Arial" w:cs="Arial"/>
          <w:iCs/>
          <w:snapToGrid w:val="0"/>
          <w:sz w:val="20"/>
          <w:szCs w:val="20"/>
          <w:highlight w:val="yellow"/>
        </w:rPr>
        <w:t>…………………</w:t>
      </w:r>
      <w:r w:rsidR="001177E9" w:rsidRPr="002E599E">
        <w:rPr>
          <w:rFonts w:ascii="Arial" w:hAnsi="Arial" w:cs="Arial"/>
          <w:iCs/>
          <w:snapToGrid w:val="0"/>
          <w:sz w:val="20"/>
          <w:szCs w:val="20"/>
          <w:highlight w:val="yellow"/>
        </w:rPr>
        <w:t>...</w:t>
      </w:r>
      <w:r w:rsidR="00092DBA" w:rsidRPr="002E599E">
        <w:rPr>
          <w:rFonts w:ascii="Arial" w:hAnsi="Arial" w:cs="Arial"/>
          <w:iCs/>
          <w:snapToGrid w:val="0"/>
          <w:sz w:val="20"/>
          <w:szCs w:val="20"/>
          <w:highlight w:val="yellow"/>
        </w:rPr>
        <w:t>..</w:t>
      </w:r>
    </w:p>
    <w:p w14:paraId="34490F9F" w14:textId="77777777" w:rsidR="005F270B" w:rsidRPr="002E599E" w:rsidRDefault="005F270B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2E599E">
        <w:rPr>
          <w:rFonts w:ascii="Arial" w:hAnsi="Arial" w:cs="Arial"/>
          <w:iCs/>
          <w:snapToGrid w:val="0"/>
          <w:sz w:val="20"/>
          <w:szCs w:val="20"/>
        </w:rPr>
        <w:t>DIČ:</w:t>
      </w:r>
      <w:r w:rsidR="00092DBA" w:rsidRPr="002E599E">
        <w:rPr>
          <w:rFonts w:ascii="Arial" w:hAnsi="Arial" w:cs="Arial"/>
          <w:iCs/>
          <w:snapToGrid w:val="0"/>
          <w:sz w:val="20"/>
          <w:szCs w:val="20"/>
        </w:rPr>
        <w:t xml:space="preserve"> </w:t>
      </w:r>
      <w:r w:rsidR="00092DBA" w:rsidRPr="002E599E">
        <w:rPr>
          <w:rFonts w:ascii="Arial" w:hAnsi="Arial" w:cs="Arial"/>
          <w:iCs/>
          <w:snapToGrid w:val="0"/>
          <w:sz w:val="20"/>
          <w:szCs w:val="20"/>
          <w:highlight w:val="yellow"/>
        </w:rPr>
        <w:t>…………………..</w:t>
      </w:r>
    </w:p>
    <w:p w14:paraId="71E90EB1" w14:textId="77777777" w:rsidR="005F270B" w:rsidRPr="002E599E" w:rsidRDefault="005F270B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4E58487" w14:textId="4806516B" w:rsidR="00860573" w:rsidRPr="002E599E" w:rsidRDefault="004F545B" w:rsidP="007657E6">
      <w:pPr>
        <w:pStyle w:val="Nadpis5"/>
        <w:rPr>
          <w:rFonts w:ascii="Arial" w:hAnsi="Arial" w:cs="Arial"/>
          <w:sz w:val="20"/>
        </w:rPr>
      </w:pPr>
      <w:r w:rsidRPr="002E599E">
        <w:rPr>
          <w:rFonts w:ascii="Arial" w:hAnsi="Arial" w:cs="Arial"/>
          <w:sz w:val="20"/>
        </w:rPr>
        <w:t xml:space="preserve">I. </w:t>
      </w:r>
      <w:r w:rsidR="00C12CDE" w:rsidRPr="002E599E">
        <w:rPr>
          <w:rFonts w:ascii="Arial" w:hAnsi="Arial" w:cs="Arial"/>
          <w:sz w:val="20"/>
        </w:rPr>
        <w:t xml:space="preserve">Účel </w:t>
      </w:r>
      <w:r w:rsidR="00061044" w:rsidRPr="002E599E">
        <w:rPr>
          <w:rFonts w:ascii="Arial" w:hAnsi="Arial" w:cs="Arial"/>
          <w:sz w:val="20"/>
        </w:rPr>
        <w:t>dohody</w:t>
      </w:r>
    </w:p>
    <w:p w14:paraId="4419FBFF" w14:textId="77777777" w:rsidR="00C12CDE" w:rsidRPr="002E599E" w:rsidRDefault="00C12CDE" w:rsidP="005C323F">
      <w:pPr>
        <w:widowControl w:val="0"/>
        <w:spacing w:before="60"/>
        <w:ind w:left="357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 xml:space="preserve">Účelem této rámcové dohody je zabezpečit řádné a včasné dodávky </w:t>
      </w:r>
      <w:r w:rsidR="0064216E" w:rsidRPr="002E599E">
        <w:rPr>
          <w:rFonts w:ascii="Arial" w:hAnsi="Arial" w:cs="Arial"/>
          <w:snapToGrid w:val="0"/>
          <w:sz w:val="20"/>
          <w:szCs w:val="20"/>
        </w:rPr>
        <w:t xml:space="preserve">předmětu plnění </w:t>
      </w:r>
      <w:r w:rsidRPr="002E599E">
        <w:rPr>
          <w:rFonts w:ascii="Arial" w:hAnsi="Arial" w:cs="Arial"/>
          <w:snapToGrid w:val="0"/>
          <w:sz w:val="20"/>
          <w:szCs w:val="20"/>
        </w:rPr>
        <w:t>pro kupujícího.</w:t>
      </w:r>
    </w:p>
    <w:p w14:paraId="33E52E05" w14:textId="77777777" w:rsidR="00C12CDE" w:rsidRPr="002E599E" w:rsidRDefault="00C12CDE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A233B1F" w14:textId="77777777" w:rsidR="005F270B" w:rsidRPr="002E599E" w:rsidRDefault="005F270B">
      <w:pPr>
        <w:pStyle w:val="Nadpis5"/>
        <w:rPr>
          <w:rFonts w:ascii="Arial" w:hAnsi="Arial" w:cs="Arial"/>
          <w:sz w:val="20"/>
        </w:rPr>
      </w:pPr>
      <w:r w:rsidRPr="002E599E">
        <w:rPr>
          <w:rFonts w:ascii="Arial" w:hAnsi="Arial" w:cs="Arial"/>
          <w:sz w:val="20"/>
        </w:rPr>
        <w:t xml:space="preserve">II. Předmět </w:t>
      </w:r>
      <w:r w:rsidR="00061044" w:rsidRPr="002E599E">
        <w:rPr>
          <w:rFonts w:ascii="Arial" w:hAnsi="Arial" w:cs="Arial"/>
          <w:sz w:val="20"/>
        </w:rPr>
        <w:t>dohody</w:t>
      </w:r>
    </w:p>
    <w:p w14:paraId="34A01524" w14:textId="77777777" w:rsidR="005F270B" w:rsidRPr="002E599E" w:rsidRDefault="00C04210" w:rsidP="00C04210">
      <w:pPr>
        <w:pStyle w:val="Zkladntext"/>
        <w:numPr>
          <w:ilvl w:val="0"/>
          <w:numId w:val="5"/>
        </w:numPr>
        <w:tabs>
          <w:tab w:val="clear" w:pos="643"/>
          <w:tab w:val="num" w:pos="284"/>
        </w:tabs>
        <w:spacing w:before="60"/>
        <w:ind w:left="426" w:hanging="426"/>
        <w:rPr>
          <w:rFonts w:ascii="Arial" w:hAnsi="Arial" w:cs="Arial"/>
          <w:color w:val="000000"/>
          <w:sz w:val="20"/>
        </w:rPr>
      </w:pPr>
      <w:r w:rsidRPr="002E599E">
        <w:rPr>
          <w:rFonts w:ascii="Arial" w:hAnsi="Arial" w:cs="Arial"/>
          <w:color w:val="000000"/>
          <w:sz w:val="20"/>
        </w:rPr>
        <w:t xml:space="preserve">  </w:t>
      </w:r>
      <w:r w:rsidR="005F270B" w:rsidRPr="002E599E">
        <w:rPr>
          <w:rFonts w:ascii="Arial" w:hAnsi="Arial" w:cs="Arial"/>
          <w:color w:val="000000"/>
          <w:sz w:val="20"/>
        </w:rPr>
        <w:t xml:space="preserve">Smluvní strany upravují touto rámcovou </w:t>
      </w:r>
      <w:r w:rsidR="007E6219" w:rsidRPr="002E599E">
        <w:rPr>
          <w:rFonts w:ascii="Arial" w:hAnsi="Arial" w:cs="Arial"/>
          <w:color w:val="000000"/>
          <w:sz w:val="20"/>
        </w:rPr>
        <w:t>dohodou vzájemné závazkové vztahy</w:t>
      </w:r>
      <w:r w:rsidR="005F270B" w:rsidRPr="002E599E">
        <w:rPr>
          <w:rFonts w:ascii="Arial" w:hAnsi="Arial" w:cs="Arial"/>
          <w:color w:val="000000"/>
          <w:sz w:val="20"/>
        </w:rPr>
        <w:t xml:space="preserve"> vznikající při usku</w:t>
      </w:r>
      <w:r w:rsidR="007E6219" w:rsidRPr="002E599E">
        <w:rPr>
          <w:rFonts w:ascii="Arial" w:hAnsi="Arial" w:cs="Arial"/>
          <w:color w:val="000000"/>
          <w:sz w:val="20"/>
        </w:rPr>
        <w:t>tečňování jednotlivých dodávek</w:t>
      </w:r>
      <w:r w:rsidR="00C76FA1" w:rsidRPr="002E599E">
        <w:rPr>
          <w:rFonts w:ascii="Arial" w:hAnsi="Arial" w:cs="Arial"/>
          <w:color w:val="000000"/>
          <w:sz w:val="20"/>
        </w:rPr>
        <w:t xml:space="preserve"> </w:t>
      </w:r>
      <w:r w:rsidR="00C64C2B" w:rsidRPr="002E599E">
        <w:rPr>
          <w:rFonts w:ascii="Arial" w:hAnsi="Arial" w:cs="Arial"/>
          <w:color w:val="000000"/>
          <w:sz w:val="20"/>
        </w:rPr>
        <w:t xml:space="preserve">dětského a kojeneckého </w:t>
      </w:r>
      <w:r w:rsidR="00E75816" w:rsidRPr="002E599E">
        <w:rPr>
          <w:rFonts w:ascii="Arial" w:hAnsi="Arial" w:cs="Arial"/>
          <w:color w:val="000000"/>
          <w:sz w:val="20"/>
        </w:rPr>
        <w:t xml:space="preserve">pacientského </w:t>
      </w:r>
      <w:r w:rsidR="005650E2" w:rsidRPr="002E599E">
        <w:rPr>
          <w:rFonts w:ascii="Arial" w:hAnsi="Arial" w:cs="Arial"/>
          <w:color w:val="000000"/>
          <w:sz w:val="20"/>
        </w:rPr>
        <w:t xml:space="preserve">prádla </w:t>
      </w:r>
      <w:r w:rsidR="001F2207" w:rsidRPr="002E599E">
        <w:rPr>
          <w:rFonts w:ascii="Arial" w:hAnsi="Arial" w:cs="Arial"/>
          <w:color w:val="000000"/>
          <w:sz w:val="20"/>
        </w:rPr>
        <w:t>(dále jen „předmět plnění“</w:t>
      </w:r>
      <w:r w:rsidR="008B150C" w:rsidRPr="002E599E">
        <w:rPr>
          <w:rFonts w:ascii="Arial" w:hAnsi="Arial" w:cs="Arial"/>
          <w:color w:val="000000"/>
          <w:sz w:val="20"/>
        </w:rPr>
        <w:t xml:space="preserve"> nebo „zboží“</w:t>
      </w:r>
      <w:r w:rsidR="001F2207" w:rsidRPr="002E599E">
        <w:rPr>
          <w:rFonts w:ascii="Arial" w:hAnsi="Arial" w:cs="Arial"/>
          <w:color w:val="000000"/>
          <w:sz w:val="20"/>
        </w:rPr>
        <w:t>).</w:t>
      </w:r>
      <w:r w:rsidR="005F270B" w:rsidRPr="002E599E">
        <w:rPr>
          <w:rFonts w:ascii="Arial" w:hAnsi="Arial" w:cs="Arial"/>
          <w:color w:val="000000"/>
          <w:sz w:val="20"/>
        </w:rPr>
        <w:t xml:space="preserve"> Tato </w:t>
      </w:r>
      <w:r w:rsidR="007E6219" w:rsidRPr="002E599E">
        <w:rPr>
          <w:rFonts w:ascii="Arial" w:hAnsi="Arial" w:cs="Arial"/>
          <w:color w:val="000000"/>
          <w:sz w:val="20"/>
        </w:rPr>
        <w:t>dohoda</w:t>
      </w:r>
      <w:r w:rsidR="005F270B" w:rsidRPr="002E599E">
        <w:rPr>
          <w:rFonts w:ascii="Arial" w:hAnsi="Arial" w:cs="Arial"/>
          <w:color w:val="000000"/>
          <w:sz w:val="20"/>
        </w:rPr>
        <w:t xml:space="preserve"> tvoří spolu s ustanoveními </w:t>
      </w:r>
      <w:r w:rsidR="00481322" w:rsidRPr="002E599E">
        <w:rPr>
          <w:rFonts w:ascii="Arial" w:hAnsi="Arial" w:cs="Arial"/>
          <w:color w:val="000000"/>
          <w:sz w:val="20"/>
        </w:rPr>
        <w:t xml:space="preserve">občanského </w:t>
      </w:r>
      <w:r w:rsidR="005F270B" w:rsidRPr="002E599E">
        <w:rPr>
          <w:rFonts w:ascii="Arial" w:hAnsi="Arial" w:cs="Arial"/>
          <w:color w:val="000000"/>
          <w:sz w:val="20"/>
        </w:rPr>
        <w:t xml:space="preserve">zákoníku právní rámec jednotlivých konkrétních kupních smluv vznikajících při dodávkách </w:t>
      </w:r>
      <w:r w:rsidR="001F2207" w:rsidRPr="002E599E">
        <w:rPr>
          <w:rFonts w:ascii="Arial" w:hAnsi="Arial" w:cs="Arial"/>
          <w:color w:val="000000"/>
          <w:sz w:val="20"/>
        </w:rPr>
        <w:t xml:space="preserve">předmětu plnění </w:t>
      </w:r>
      <w:r w:rsidR="005F270B" w:rsidRPr="002E599E">
        <w:rPr>
          <w:rFonts w:ascii="Arial" w:hAnsi="Arial" w:cs="Arial"/>
          <w:color w:val="000000"/>
          <w:sz w:val="20"/>
        </w:rPr>
        <w:t>a upravuje základní podmínky a</w:t>
      </w:r>
      <w:r w:rsidR="009B151A" w:rsidRPr="002E599E">
        <w:rPr>
          <w:rFonts w:ascii="Arial" w:hAnsi="Arial" w:cs="Arial"/>
          <w:color w:val="000000"/>
          <w:sz w:val="20"/>
        </w:rPr>
        <w:t> </w:t>
      </w:r>
      <w:r w:rsidR="005F270B" w:rsidRPr="002E599E">
        <w:rPr>
          <w:rFonts w:ascii="Arial" w:hAnsi="Arial" w:cs="Arial"/>
          <w:color w:val="000000"/>
          <w:sz w:val="20"/>
        </w:rPr>
        <w:t>způsob uzavírání těchto smluv.</w:t>
      </w:r>
    </w:p>
    <w:p w14:paraId="7C57C9BC" w14:textId="77777777" w:rsidR="005F270B" w:rsidRPr="002E599E" w:rsidRDefault="005F270B" w:rsidP="00C04210">
      <w:pPr>
        <w:pStyle w:val="Zkladntext"/>
        <w:numPr>
          <w:ilvl w:val="0"/>
          <w:numId w:val="5"/>
        </w:numPr>
        <w:spacing w:before="120"/>
        <w:ind w:left="426" w:hanging="429"/>
        <w:rPr>
          <w:rFonts w:ascii="Arial" w:hAnsi="Arial" w:cs="Arial"/>
          <w:color w:val="auto"/>
          <w:sz w:val="20"/>
        </w:rPr>
      </w:pPr>
      <w:r w:rsidRPr="002E599E">
        <w:rPr>
          <w:rFonts w:ascii="Arial" w:hAnsi="Arial" w:cs="Arial"/>
          <w:color w:val="auto"/>
          <w:sz w:val="20"/>
        </w:rPr>
        <w:t xml:space="preserve">Prodávající se zavazuje na základě této </w:t>
      </w:r>
      <w:r w:rsidR="006662CA" w:rsidRPr="002E599E">
        <w:rPr>
          <w:rFonts w:ascii="Arial" w:hAnsi="Arial" w:cs="Arial"/>
          <w:color w:val="auto"/>
          <w:sz w:val="20"/>
        </w:rPr>
        <w:t>dohody</w:t>
      </w:r>
      <w:r w:rsidRPr="002E599E">
        <w:rPr>
          <w:rFonts w:ascii="Arial" w:hAnsi="Arial" w:cs="Arial"/>
          <w:color w:val="auto"/>
          <w:sz w:val="20"/>
        </w:rPr>
        <w:t xml:space="preserve"> a za podmínek v ní sjednaných </w:t>
      </w:r>
      <w:r w:rsidR="001177E9" w:rsidRPr="002E599E">
        <w:rPr>
          <w:rFonts w:ascii="Arial" w:hAnsi="Arial" w:cs="Arial"/>
          <w:color w:val="auto"/>
          <w:sz w:val="20"/>
        </w:rPr>
        <w:t>zajišťovat a </w:t>
      </w:r>
      <w:r w:rsidR="001F2207" w:rsidRPr="002E599E">
        <w:rPr>
          <w:rFonts w:ascii="Arial" w:hAnsi="Arial" w:cs="Arial"/>
          <w:color w:val="auto"/>
          <w:sz w:val="20"/>
        </w:rPr>
        <w:t>průběžně dodávat dle potřeb kupujícího předmět plnění blíže specifikovaný v Příloze č. 1</w:t>
      </w:r>
      <w:r w:rsidR="00C04210" w:rsidRPr="002E599E">
        <w:rPr>
          <w:rFonts w:ascii="Arial" w:hAnsi="Arial" w:cs="Arial"/>
          <w:color w:val="auto"/>
          <w:sz w:val="20"/>
        </w:rPr>
        <w:t xml:space="preserve"> </w:t>
      </w:r>
      <w:r w:rsidR="001F2207" w:rsidRPr="002E599E">
        <w:rPr>
          <w:rFonts w:ascii="Arial" w:hAnsi="Arial" w:cs="Arial"/>
          <w:color w:val="auto"/>
          <w:sz w:val="20"/>
        </w:rPr>
        <w:t>(Specifikace předmětu plnění)</w:t>
      </w:r>
      <w:r w:rsidRPr="002E599E">
        <w:rPr>
          <w:rFonts w:ascii="Arial" w:hAnsi="Arial" w:cs="Arial"/>
          <w:color w:val="auto"/>
          <w:sz w:val="20"/>
        </w:rPr>
        <w:t xml:space="preserve"> </w:t>
      </w:r>
      <w:r w:rsidR="001F2207" w:rsidRPr="002E599E">
        <w:rPr>
          <w:rFonts w:ascii="Arial" w:hAnsi="Arial" w:cs="Arial"/>
          <w:color w:val="auto"/>
          <w:sz w:val="20"/>
        </w:rPr>
        <w:t>této rámcové dohody a kupující se zavazuje předmět plnění převzít a zaplatit za něj prodávajícímu kupní cenu ve sjednané výši a způsobem uvedeným dále v této rámcové dohodě.</w:t>
      </w:r>
    </w:p>
    <w:p w14:paraId="4EE33253" w14:textId="77777777" w:rsidR="00860573" w:rsidRPr="002E599E" w:rsidRDefault="00C04210" w:rsidP="00C04210">
      <w:pPr>
        <w:pStyle w:val="Zkladntext"/>
        <w:numPr>
          <w:ilvl w:val="0"/>
          <w:numId w:val="5"/>
        </w:numPr>
        <w:tabs>
          <w:tab w:val="clear" w:pos="643"/>
          <w:tab w:val="num" w:pos="284"/>
        </w:tabs>
        <w:spacing w:before="60"/>
        <w:ind w:left="426" w:hanging="426"/>
        <w:rPr>
          <w:rFonts w:ascii="Arial" w:hAnsi="Arial" w:cs="Arial"/>
          <w:color w:val="auto"/>
          <w:sz w:val="20"/>
        </w:rPr>
      </w:pPr>
      <w:r w:rsidRPr="002E599E">
        <w:rPr>
          <w:rFonts w:ascii="Arial" w:hAnsi="Arial" w:cs="Arial"/>
          <w:color w:val="auto"/>
          <w:sz w:val="20"/>
        </w:rPr>
        <w:t xml:space="preserve">  </w:t>
      </w:r>
      <w:r w:rsidR="007E6219" w:rsidRPr="002E599E">
        <w:rPr>
          <w:rFonts w:ascii="Arial" w:hAnsi="Arial" w:cs="Arial"/>
          <w:color w:val="auto"/>
          <w:sz w:val="20"/>
        </w:rPr>
        <w:t xml:space="preserve">Jednotlivé dodávky předmětu plnění budou realizovány na základě jednotlivých objednávek vystavených kupujícím. Uzavřením této rámcové dohody nevzniká mezi prodávajícím a kupujícím výhradní </w:t>
      </w:r>
      <w:r w:rsidR="001F2207" w:rsidRPr="002E599E">
        <w:rPr>
          <w:rFonts w:ascii="Arial" w:hAnsi="Arial" w:cs="Arial"/>
          <w:color w:val="auto"/>
          <w:sz w:val="20"/>
        </w:rPr>
        <w:t>(</w:t>
      </w:r>
      <w:r w:rsidR="007E6219" w:rsidRPr="002E599E">
        <w:rPr>
          <w:rFonts w:ascii="Arial" w:hAnsi="Arial" w:cs="Arial"/>
          <w:color w:val="auto"/>
          <w:sz w:val="20"/>
        </w:rPr>
        <w:t>exkluzivní</w:t>
      </w:r>
      <w:r w:rsidR="001F2207" w:rsidRPr="002E599E">
        <w:rPr>
          <w:rFonts w:ascii="Arial" w:hAnsi="Arial" w:cs="Arial"/>
          <w:color w:val="auto"/>
          <w:sz w:val="20"/>
        </w:rPr>
        <w:t>)</w:t>
      </w:r>
      <w:r w:rsidR="007E6219" w:rsidRPr="002E599E">
        <w:rPr>
          <w:rFonts w:ascii="Arial" w:hAnsi="Arial" w:cs="Arial"/>
          <w:color w:val="auto"/>
          <w:sz w:val="20"/>
        </w:rPr>
        <w:t xml:space="preserve"> vztah ohledně předmětu plnění</w:t>
      </w:r>
      <w:r w:rsidR="00E053FB" w:rsidRPr="002E599E">
        <w:rPr>
          <w:rFonts w:ascii="Arial" w:hAnsi="Arial" w:cs="Arial"/>
          <w:color w:val="auto"/>
          <w:sz w:val="20"/>
        </w:rPr>
        <w:t>,</w:t>
      </w:r>
      <w:r w:rsidR="007E6219" w:rsidRPr="002E599E">
        <w:rPr>
          <w:rFonts w:ascii="Arial" w:hAnsi="Arial" w:cs="Arial"/>
          <w:color w:val="auto"/>
          <w:sz w:val="20"/>
        </w:rPr>
        <w:t xml:space="preserve"> ani povinnost kupujícího odebrat od prodávajícího konkrétní objem předmětu plnění.</w:t>
      </w:r>
    </w:p>
    <w:p w14:paraId="7D0E6BE5" w14:textId="77777777" w:rsidR="000C1F71" w:rsidRPr="002E599E" w:rsidRDefault="000C1F71" w:rsidP="00C04210">
      <w:pPr>
        <w:pStyle w:val="Zkladntext"/>
        <w:numPr>
          <w:ilvl w:val="0"/>
          <w:numId w:val="5"/>
        </w:numPr>
        <w:tabs>
          <w:tab w:val="clear" w:pos="643"/>
          <w:tab w:val="num" w:pos="426"/>
        </w:tabs>
        <w:spacing w:before="60"/>
        <w:ind w:left="426" w:hanging="426"/>
        <w:rPr>
          <w:rFonts w:ascii="Arial" w:hAnsi="Arial" w:cs="Arial"/>
          <w:color w:val="auto"/>
          <w:sz w:val="20"/>
        </w:rPr>
      </w:pPr>
      <w:r w:rsidRPr="002E599E">
        <w:rPr>
          <w:rFonts w:ascii="Arial" w:hAnsi="Arial" w:cs="Arial"/>
          <w:color w:val="auto"/>
          <w:sz w:val="20"/>
        </w:rPr>
        <w:t>Prodávající se zavazuje, že po celou dobu plnění veřejné zakázky zajistí plnění veškerých povinností vyplývajících z právních předpisů ČR, zejména pak z pracovněprávních předpisů, předpisů z oblasti zaměstnanosti a BOZP, a to vůči všem osobám, které se na plnění veřejné zakázky podílejí. Stejné plnění těchto povinností zajistí dodavatel i u svých případných poddodavatelů.</w:t>
      </w:r>
    </w:p>
    <w:p w14:paraId="2D4E36EA" w14:textId="77777777" w:rsidR="005F270B" w:rsidRPr="002E599E" w:rsidRDefault="005F270B">
      <w:pPr>
        <w:pStyle w:val="Nadpis4"/>
        <w:rPr>
          <w:rFonts w:ascii="Arial" w:hAnsi="Arial" w:cs="Arial"/>
          <w:b/>
          <w:sz w:val="20"/>
        </w:rPr>
      </w:pPr>
      <w:r w:rsidRPr="002E599E">
        <w:rPr>
          <w:rFonts w:ascii="Arial" w:hAnsi="Arial" w:cs="Arial"/>
          <w:b/>
          <w:sz w:val="20"/>
        </w:rPr>
        <w:t>III. Cenová ujednání</w:t>
      </w:r>
    </w:p>
    <w:p w14:paraId="2C9D7943" w14:textId="77777777" w:rsidR="005F270B" w:rsidRPr="002E599E" w:rsidRDefault="005F270B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 xml:space="preserve">Kupní cena </w:t>
      </w:r>
      <w:r w:rsidR="007E6219" w:rsidRPr="002E599E">
        <w:rPr>
          <w:rFonts w:ascii="Arial" w:hAnsi="Arial" w:cs="Arial"/>
          <w:snapToGrid w:val="0"/>
          <w:sz w:val="20"/>
          <w:szCs w:val="20"/>
        </w:rPr>
        <w:t>za jednotlivé dodávky předmětu plnění bude stanovena na základě</w:t>
      </w:r>
      <w:r w:rsidR="001F2207" w:rsidRPr="002E599E">
        <w:rPr>
          <w:rFonts w:ascii="Arial" w:hAnsi="Arial" w:cs="Arial"/>
          <w:snapToGrid w:val="0"/>
          <w:sz w:val="20"/>
          <w:szCs w:val="20"/>
        </w:rPr>
        <w:t xml:space="preserve"> ceny za jeden kus </w:t>
      </w:r>
      <w:r w:rsidR="00B01052" w:rsidRPr="002E599E">
        <w:rPr>
          <w:rFonts w:ascii="Arial" w:hAnsi="Arial" w:cs="Arial"/>
          <w:snapToGrid w:val="0"/>
          <w:sz w:val="20"/>
          <w:szCs w:val="20"/>
        </w:rPr>
        <w:t xml:space="preserve">(MJ) </w:t>
      </w:r>
      <w:r w:rsidR="001F2207" w:rsidRPr="002E599E">
        <w:rPr>
          <w:rFonts w:ascii="Arial" w:hAnsi="Arial" w:cs="Arial"/>
          <w:snapToGrid w:val="0"/>
          <w:sz w:val="20"/>
          <w:szCs w:val="20"/>
        </w:rPr>
        <w:t xml:space="preserve">předmětu plnění bez DPH uvedené v příloze č. </w:t>
      </w:r>
      <w:r w:rsidR="00980CB5" w:rsidRPr="002E599E">
        <w:rPr>
          <w:rFonts w:ascii="Arial" w:hAnsi="Arial" w:cs="Arial"/>
          <w:snapToGrid w:val="0"/>
          <w:sz w:val="20"/>
          <w:szCs w:val="20"/>
        </w:rPr>
        <w:t>1</w:t>
      </w:r>
      <w:r w:rsidR="001F2207" w:rsidRPr="002E599E">
        <w:rPr>
          <w:rFonts w:ascii="Arial" w:hAnsi="Arial" w:cs="Arial"/>
          <w:snapToGrid w:val="0"/>
          <w:sz w:val="20"/>
          <w:szCs w:val="20"/>
        </w:rPr>
        <w:t xml:space="preserve"> této rámcové dohody, a to jako násobek ceny za jeden kus</w:t>
      </w:r>
      <w:r w:rsidR="00B01052" w:rsidRPr="002E599E">
        <w:rPr>
          <w:rFonts w:ascii="Arial" w:hAnsi="Arial" w:cs="Arial"/>
          <w:snapToGrid w:val="0"/>
          <w:sz w:val="20"/>
          <w:szCs w:val="20"/>
        </w:rPr>
        <w:t xml:space="preserve"> (MJ)</w:t>
      </w:r>
      <w:r w:rsidR="001F2207" w:rsidRPr="002E599E">
        <w:rPr>
          <w:rFonts w:ascii="Arial" w:hAnsi="Arial" w:cs="Arial"/>
          <w:snapToGrid w:val="0"/>
          <w:sz w:val="20"/>
          <w:szCs w:val="20"/>
        </w:rPr>
        <w:t xml:space="preserve"> předmětu plnění a odebraného mno</w:t>
      </w:r>
      <w:r w:rsidRPr="002E599E">
        <w:rPr>
          <w:rFonts w:ascii="Arial" w:hAnsi="Arial" w:cs="Arial"/>
          <w:snapToGrid w:val="0"/>
          <w:sz w:val="20"/>
          <w:szCs w:val="20"/>
        </w:rPr>
        <w:t>ž</w:t>
      </w:r>
      <w:r w:rsidR="001F2207" w:rsidRPr="002E599E">
        <w:rPr>
          <w:rFonts w:ascii="Arial" w:hAnsi="Arial" w:cs="Arial"/>
          <w:snapToGrid w:val="0"/>
          <w:sz w:val="20"/>
          <w:szCs w:val="20"/>
        </w:rPr>
        <w:t>ství kusů</w:t>
      </w:r>
      <w:r w:rsidR="00B01052" w:rsidRPr="002E599E">
        <w:rPr>
          <w:rFonts w:ascii="Arial" w:hAnsi="Arial" w:cs="Arial"/>
          <w:snapToGrid w:val="0"/>
          <w:sz w:val="20"/>
          <w:szCs w:val="20"/>
        </w:rPr>
        <w:t xml:space="preserve"> (MJ)</w:t>
      </w:r>
      <w:r w:rsidR="001F2207" w:rsidRPr="002E599E">
        <w:rPr>
          <w:rFonts w:ascii="Arial" w:hAnsi="Arial" w:cs="Arial"/>
          <w:snapToGrid w:val="0"/>
          <w:sz w:val="20"/>
          <w:szCs w:val="20"/>
        </w:rPr>
        <w:t xml:space="preserve">. Tato kupní cena bude prodávajícím </w:t>
      </w:r>
      <w:r w:rsidR="000F34A3" w:rsidRPr="002E599E">
        <w:rPr>
          <w:rFonts w:ascii="Arial" w:hAnsi="Arial" w:cs="Arial"/>
          <w:snapToGrid w:val="0"/>
          <w:sz w:val="20"/>
          <w:szCs w:val="20"/>
        </w:rPr>
        <w:t xml:space="preserve">ke dni uskutečnění zdanitelného plnění </w:t>
      </w:r>
      <w:r w:rsidR="001F2207" w:rsidRPr="002E599E">
        <w:rPr>
          <w:rFonts w:ascii="Arial" w:hAnsi="Arial" w:cs="Arial"/>
          <w:snapToGrid w:val="0"/>
          <w:sz w:val="20"/>
          <w:szCs w:val="20"/>
        </w:rPr>
        <w:t>navýšen</w:t>
      </w:r>
      <w:r w:rsidR="000F34A3" w:rsidRPr="002E599E">
        <w:rPr>
          <w:rFonts w:ascii="Arial" w:hAnsi="Arial" w:cs="Arial"/>
          <w:snapToGrid w:val="0"/>
          <w:sz w:val="20"/>
          <w:szCs w:val="20"/>
        </w:rPr>
        <w:t>a</w:t>
      </w:r>
      <w:r w:rsidR="001177E9" w:rsidRPr="002E599E">
        <w:rPr>
          <w:rFonts w:ascii="Arial" w:hAnsi="Arial" w:cs="Arial"/>
          <w:snapToGrid w:val="0"/>
          <w:sz w:val="20"/>
          <w:szCs w:val="20"/>
        </w:rPr>
        <w:t xml:space="preserve"> o daň z přidané hodnoty v </w:t>
      </w:r>
      <w:r w:rsidR="001F2207" w:rsidRPr="002E599E">
        <w:rPr>
          <w:rFonts w:ascii="Arial" w:hAnsi="Arial" w:cs="Arial"/>
          <w:snapToGrid w:val="0"/>
          <w:sz w:val="20"/>
          <w:szCs w:val="20"/>
        </w:rPr>
        <w:t>zákonné výši.</w:t>
      </w:r>
    </w:p>
    <w:p w14:paraId="3041D968" w14:textId="77777777" w:rsidR="00FE4FC3" w:rsidRPr="002E599E" w:rsidRDefault="00FE4FC3" w:rsidP="00FE4FC3">
      <w:pPr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Kupní cena určená postupem podle odstavce 1 tohoto článku zahrnuje veškeré náklady prodávajícího spojené s plněním jeho závazku z této rámcové dohody a je cenou nejvýše přípustnou.</w:t>
      </w:r>
    </w:p>
    <w:p w14:paraId="693E2AFE" w14:textId="77777777" w:rsidR="00FE4FC3" w:rsidRPr="002E599E" w:rsidRDefault="00FE4FC3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Daňový doklad (faktura) musí obsahovat náležitosti daňového dokladu dle zákona č. 235/2004 Sb., o dani z přidané hodnoty, ve znění pozdějších předpisů. </w:t>
      </w:r>
    </w:p>
    <w:p w14:paraId="110445AB" w14:textId="77777777" w:rsidR="00FE4FC3" w:rsidRPr="002E599E" w:rsidRDefault="00FE4FC3" w:rsidP="00FE4FC3">
      <w:pPr>
        <w:widowControl w:val="0"/>
        <w:spacing w:before="60"/>
        <w:ind w:left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Dále musí </w:t>
      </w:r>
      <w:r w:rsidR="00E053FB" w:rsidRPr="002E599E">
        <w:rPr>
          <w:rFonts w:ascii="Arial" w:hAnsi="Arial" w:cs="Arial"/>
          <w:sz w:val="20"/>
          <w:szCs w:val="20"/>
        </w:rPr>
        <w:t>daňový doklad (</w:t>
      </w:r>
      <w:r w:rsidRPr="002E599E">
        <w:rPr>
          <w:rFonts w:ascii="Arial" w:hAnsi="Arial" w:cs="Arial"/>
          <w:sz w:val="20"/>
          <w:szCs w:val="20"/>
        </w:rPr>
        <w:t>faktura</w:t>
      </w:r>
      <w:r w:rsidR="00E053FB" w:rsidRPr="002E599E">
        <w:rPr>
          <w:rFonts w:ascii="Arial" w:hAnsi="Arial" w:cs="Arial"/>
          <w:sz w:val="20"/>
          <w:szCs w:val="20"/>
        </w:rPr>
        <w:t>)</w:t>
      </w:r>
      <w:r w:rsidRPr="002E599E">
        <w:rPr>
          <w:rFonts w:ascii="Arial" w:hAnsi="Arial" w:cs="Arial"/>
          <w:sz w:val="20"/>
          <w:szCs w:val="20"/>
        </w:rPr>
        <w:t xml:space="preserve"> obsahovat tyto údaje:</w:t>
      </w:r>
    </w:p>
    <w:p w14:paraId="6BF15A1B" w14:textId="77777777" w:rsidR="00FE4FC3" w:rsidRPr="002E599E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lastRenderedPageBreak/>
        <w:t xml:space="preserve">název veřejné zakázky, ke které se rámcová dohoda vztahuje,  </w:t>
      </w:r>
    </w:p>
    <w:p w14:paraId="251AA55D" w14:textId="77777777" w:rsidR="00FE4FC3" w:rsidRPr="002E599E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předmět plnění a jeho přesnou specifikaci ve slovním vyjádření (nestačí pouze odkaz na číslo uzavřené rámcové dohody), </w:t>
      </w:r>
    </w:p>
    <w:p w14:paraId="0A469577" w14:textId="77777777" w:rsidR="00FE4FC3" w:rsidRPr="002E599E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IČ stran dohody,</w:t>
      </w:r>
    </w:p>
    <w:p w14:paraId="50E09DF1" w14:textId="77777777" w:rsidR="00FE4FC3" w:rsidRPr="002E599E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den dodání,</w:t>
      </w:r>
    </w:p>
    <w:p w14:paraId="54180ABB" w14:textId="77777777" w:rsidR="00FE4FC3" w:rsidRPr="002E599E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udání ceny objednávky, </w:t>
      </w:r>
    </w:p>
    <w:p w14:paraId="39607C27" w14:textId="77777777" w:rsidR="00FE4FC3" w:rsidRPr="002E599E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údaje o dani z přidané hodnoty,</w:t>
      </w:r>
    </w:p>
    <w:p w14:paraId="4587C44D" w14:textId="77777777" w:rsidR="00FE4FC3" w:rsidRPr="002E599E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číslo dodacího listu a datum jeho podpisu oprávněnou osobou (dodací list bude </w:t>
      </w:r>
      <w:r w:rsidR="00E053FB" w:rsidRPr="002E599E">
        <w:rPr>
          <w:rFonts w:ascii="Arial" w:hAnsi="Arial" w:cs="Arial"/>
          <w:sz w:val="20"/>
          <w:szCs w:val="20"/>
        </w:rPr>
        <w:t xml:space="preserve">jeho </w:t>
      </w:r>
      <w:r w:rsidRPr="002E599E">
        <w:rPr>
          <w:rFonts w:ascii="Arial" w:hAnsi="Arial" w:cs="Arial"/>
          <w:sz w:val="20"/>
          <w:szCs w:val="20"/>
        </w:rPr>
        <w:t>přílohou),</w:t>
      </w:r>
    </w:p>
    <w:p w14:paraId="0482998A" w14:textId="77777777" w:rsidR="00FE4FC3" w:rsidRPr="002E599E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lhůtu splatnosti, </w:t>
      </w:r>
    </w:p>
    <w:p w14:paraId="2148F543" w14:textId="77777777" w:rsidR="00FE4FC3" w:rsidRPr="002E599E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údaj o místě dodání předmětu plnění dle článku </w:t>
      </w:r>
      <w:r w:rsidR="009507E2" w:rsidRPr="002E599E">
        <w:rPr>
          <w:rFonts w:ascii="Arial" w:hAnsi="Arial" w:cs="Arial"/>
          <w:sz w:val="20"/>
          <w:szCs w:val="20"/>
        </w:rPr>
        <w:t>I</w:t>
      </w:r>
      <w:r w:rsidRPr="002E599E">
        <w:rPr>
          <w:rFonts w:ascii="Arial" w:hAnsi="Arial" w:cs="Arial"/>
          <w:sz w:val="20"/>
          <w:szCs w:val="20"/>
        </w:rPr>
        <w:t>V. odst. 1 rámcové dohody.</w:t>
      </w:r>
    </w:p>
    <w:p w14:paraId="06F5D2AD" w14:textId="0CDAF09B" w:rsidR="00FE4FC3" w:rsidRPr="002E599E" w:rsidRDefault="00FE4FC3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K</w:t>
      </w:r>
      <w:r w:rsidR="00E053FB" w:rsidRPr="002E599E">
        <w:rPr>
          <w:rFonts w:ascii="Arial" w:hAnsi="Arial" w:cs="Arial"/>
          <w:sz w:val="20"/>
          <w:szCs w:val="20"/>
        </w:rPr>
        <w:t> daňovému dokladu (</w:t>
      </w:r>
      <w:r w:rsidRPr="002E599E">
        <w:rPr>
          <w:rFonts w:ascii="Arial" w:hAnsi="Arial" w:cs="Arial"/>
          <w:sz w:val="20"/>
          <w:szCs w:val="20"/>
        </w:rPr>
        <w:t>faktuře</w:t>
      </w:r>
      <w:r w:rsidR="00E053FB" w:rsidRPr="002E599E">
        <w:rPr>
          <w:rFonts w:ascii="Arial" w:hAnsi="Arial" w:cs="Arial"/>
          <w:sz w:val="20"/>
          <w:szCs w:val="20"/>
        </w:rPr>
        <w:t>)</w:t>
      </w:r>
      <w:r w:rsidRPr="002E599E">
        <w:rPr>
          <w:rFonts w:ascii="Arial" w:hAnsi="Arial" w:cs="Arial"/>
          <w:sz w:val="20"/>
          <w:szCs w:val="20"/>
        </w:rPr>
        <w:t xml:space="preserve"> musí být přiložen/y </w:t>
      </w:r>
      <w:r w:rsidR="00B01052" w:rsidRPr="002E599E">
        <w:rPr>
          <w:rFonts w:ascii="Arial" w:hAnsi="Arial" w:cs="Arial"/>
          <w:sz w:val="20"/>
          <w:szCs w:val="20"/>
        </w:rPr>
        <w:t xml:space="preserve">kupujícím potvrzený/é </w:t>
      </w:r>
      <w:r w:rsidRPr="002E599E">
        <w:rPr>
          <w:rFonts w:ascii="Arial" w:hAnsi="Arial" w:cs="Arial"/>
          <w:sz w:val="20"/>
          <w:szCs w:val="20"/>
        </w:rPr>
        <w:t>dodací list/y s cenou za jeden kus</w:t>
      </w:r>
      <w:r w:rsidR="00B01052" w:rsidRPr="002E599E">
        <w:rPr>
          <w:rFonts w:ascii="Arial" w:hAnsi="Arial" w:cs="Arial"/>
          <w:sz w:val="20"/>
          <w:szCs w:val="20"/>
        </w:rPr>
        <w:t xml:space="preserve"> (MJ)</w:t>
      </w:r>
      <w:r w:rsidRPr="002E599E">
        <w:rPr>
          <w:rFonts w:ascii="Arial" w:hAnsi="Arial" w:cs="Arial"/>
          <w:sz w:val="20"/>
          <w:szCs w:val="20"/>
        </w:rPr>
        <w:t xml:space="preserve"> dodávaného předmětu plnění.</w:t>
      </w:r>
    </w:p>
    <w:p w14:paraId="1F9FE754" w14:textId="7F07B8E2" w:rsidR="00050F6E" w:rsidRPr="002E599E" w:rsidRDefault="00050F6E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Veškeré daňové doklady (faktury) jsou splatné do </w:t>
      </w:r>
      <w:r w:rsidR="004E7C52" w:rsidRPr="002E599E">
        <w:rPr>
          <w:rFonts w:ascii="Arial" w:hAnsi="Arial" w:cs="Arial"/>
          <w:sz w:val="20"/>
          <w:szCs w:val="20"/>
        </w:rPr>
        <w:t>3</w:t>
      </w:r>
      <w:r w:rsidRPr="002E599E">
        <w:rPr>
          <w:rFonts w:ascii="Arial" w:hAnsi="Arial" w:cs="Arial"/>
          <w:sz w:val="20"/>
          <w:szCs w:val="20"/>
        </w:rPr>
        <w:t>0 dnů ode dne jejich doručení kupujícímu. Za zaplacení kupní ceny je považováno odeslání kupní ceny na účet prodávajícího uvedený v záhlaví této rámcové dohody.</w:t>
      </w:r>
    </w:p>
    <w:p w14:paraId="547A48FF" w14:textId="77777777" w:rsidR="005F270B" w:rsidRPr="002E599E" w:rsidRDefault="00FE4FC3" w:rsidP="00050F6E">
      <w:pPr>
        <w:widowControl w:val="0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V případě, že daňový doklad (faktura) nebude mít odpovídající náležitosti, je kupující oprávněn zaslat ho ve lhůtě splatnosti zpět prodávajícímu k doplnění, či opravě aniž se tak dostane do 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724F436A" w14:textId="77777777" w:rsidR="00CB2AAB" w:rsidRPr="002E599E" w:rsidRDefault="00CB2AAB" w:rsidP="00050F6E">
      <w:pPr>
        <w:widowControl w:val="0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Pokud není kupujícím stanoveno jinak, daňový doklad (faktura) musí být po dodání zboží zaslán na emailovou adresu, ze které byla odeslána objednávka.</w:t>
      </w:r>
    </w:p>
    <w:p w14:paraId="65DA1F1C" w14:textId="77777777" w:rsidR="00FE4FC3" w:rsidRPr="002E599E" w:rsidRDefault="00FE4FC3" w:rsidP="00FE4FC3">
      <w:pPr>
        <w:widowControl w:val="0"/>
        <w:spacing w:before="60"/>
        <w:ind w:left="357"/>
        <w:jc w:val="both"/>
        <w:rPr>
          <w:rFonts w:ascii="Arial" w:hAnsi="Arial" w:cs="Arial"/>
          <w:sz w:val="20"/>
          <w:szCs w:val="20"/>
        </w:rPr>
      </w:pPr>
    </w:p>
    <w:p w14:paraId="7BE85AB2" w14:textId="77777777" w:rsidR="005F270B" w:rsidRPr="002E599E" w:rsidRDefault="005F270B">
      <w:pPr>
        <w:pStyle w:val="Nadpis4"/>
        <w:rPr>
          <w:rFonts w:ascii="Arial" w:hAnsi="Arial" w:cs="Arial"/>
          <w:b/>
          <w:sz w:val="20"/>
        </w:rPr>
      </w:pPr>
      <w:r w:rsidRPr="002E599E">
        <w:rPr>
          <w:rFonts w:ascii="Arial" w:hAnsi="Arial" w:cs="Arial"/>
          <w:b/>
          <w:sz w:val="20"/>
        </w:rPr>
        <w:t>IV. Dodací podmínky</w:t>
      </w:r>
      <w:r w:rsidR="00EE0935" w:rsidRPr="002E599E">
        <w:rPr>
          <w:rFonts w:ascii="Arial" w:hAnsi="Arial" w:cs="Arial"/>
          <w:b/>
          <w:sz w:val="20"/>
        </w:rPr>
        <w:t>, podmínky objednávky</w:t>
      </w:r>
    </w:p>
    <w:p w14:paraId="1BEC6397" w14:textId="34638AC3" w:rsidR="00D43AC7" w:rsidRPr="002E599E" w:rsidRDefault="0017040B" w:rsidP="005E209C">
      <w:pPr>
        <w:widowControl w:val="0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Prodávající je povinen dodat objednaný předmět plnění na</w:t>
      </w:r>
      <w:r w:rsidR="00FE4FC3" w:rsidRPr="002E599E">
        <w:rPr>
          <w:rFonts w:ascii="Arial" w:hAnsi="Arial" w:cs="Arial"/>
          <w:snapToGrid w:val="0"/>
          <w:sz w:val="20"/>
          <w:szCs w:val="20"/>
        </w:rPr>
        <w:t xml:space="preserve"> adres</w:t>
      </w:r>
      <w:r w:rsidR="00D270EF" w:rsidRPr="002E599E">
        <w:rPr>
          <w:rFonts w:ascii="Arial" w:hAnsi="Arial" w:cs="Arial"/>
          <w:snapToGrid w:val="0"/>
          <w:sz w:val="20"/>
          <w:szCs w:val="20"/>
        </w:rPr>
        <w:t>u</w:t>
      </w:r>
      <w:r w:rsidR="00FE4FC3" w:rsidRPr="002E599E">
        <w:rPr>
          <w:rFonts w:ascii="Arial" w:hAnsi="Arial" w:cs="Arial"/>
          <w:snapToGrid w:val="0"/>
          <w:sz w:val="20"/>
          <w:szCs w:val="20"/>
        </w:rPr>
        <w:t>:</w:t>
      </w:r>
    </w:p>
    <w:p w14:paraId="56B55452" w14:textId="77777777" w:rsidR="002B69EE" w:rsidRPr="002E599E" w:rsidRDefault="002B69EE" w:rsidP="0055161C">
      <w:pPr>
        <w:widowControl w:val="0"/>
        <w:ind w:left="357"/>
        <w:jc w:val="both"/>
        <w:rPr>
          <w:rFonts w:ascii="Arial" w:hAnsi="Arial" w:cs="Arial"/>
          <w:snapToGrid w:val="0"/>
          <w:sz w:val="20"/>
          <w:szCs w:val="20"/>
        </w:rPr>
      </w:pPr>
    </w:p>
    <w:p w14:paraId="0570BE09" w14:textId="77777777" w:rsidR="00D43AC7" w:rsidRPr="002E599E" w:rsidRDefault="00D43AC7" w:rsidP="0055161C">
      <w:pPr>
        <w:pStyle w:val="Odstavecseseznamem"/>
        <w:widowControl w:val="0"/>
        <w:numPr>
          <w:ilvl w:val="0"/>
          <w:numId w:val="40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Krajská zdravotní, a.s. – Masarykova nemocnice v Ústí nad Labem, o.z., Sociální péče 3316/12A, 401 13 Ústí nad Labem</w:t>
      </w:r>
      <w:r w:rsidR="0091112F" w:rsidRPr="002E599E">
        <w:rPr>
          <w:rFonts w:ascii="Arial" w:hAnsi="Arial" w:cs="Arial"/>
          <w:snapToGrid w:val="0"/>
          <w:sz w:val="20"/>
          <w:szCs w:val="20"/>
        </w:rPr>
        <w:t xml:space="preserve"> – </w:t>
      </w:r>
      <w:r w:rsidR="0091112F" w:rsidRPr="002E599E">
        <w:rPr>
          <w:rFonts w:ascii="Arial" w:hAnsi="Arial" w:cs="Arial"/>
          <w:b/>
          <w:snapToGrid w:val="0"/>
          <w:sz w:val="20"/>
          <w:szCs w:val="20"/>
        </w:rPr>
        <w:t xml:space="preserve">budova </w:t>
      </w:r>
      <w:r w:rsidR="00D145A0" w:rsidRPr="002E599E">
        <w:rPr>
          <w:rFonts w:ascii="Arial" w:hAnsi="Arial" w:cs="Arial"/>
          <w:b/>
          <w:snapToGrid w:val="0"/>
          <w:sz w:val="20"/>
          <w:szCs w:val="20"/>
        </w:rPr>
        <w:t>F (</w:t>
      </w:r>
      <w:r w:rsidR="0091112F" w:rsidRPr="002E599E">
        <w:rPr>
          <w:rFonts w:ascii="Arial" w:hAnsi="Arial" w:cs="Arial"/>
          <w:b/>
          <w:snapToGrid w:val="0"/>
          <w:sz w:val="20"/>
          <w:szCs w:val="20"/>
        </w:rPr>
        <w:t>prádeln</w:t>
      </w:r>
      <w:r w:rsidR="00D145A0" w:rsidRPr="002E599E">
        <w:rPr>
          <w:rFonts w:ascii="Arial" w:hAnsi="Arial" w:cs="Arial"/>
          <w:b/>
          <w:snapToGrid w:val="0"/>
          <w:sz w:val="20"/>
          <w:szCs w:val="20"/>
        </w:rPr>
        <w:t>a)</w:t>
      </w:r>
      <w:r w:rsidR="0091112F" w:rsidRPr="002E599E">
        <w:rPr>
          <w:rFonts w:ascii="Arial" w:hAnsi="Arial" w:cs="Arial"/>
          <w:snapToGrid w:val="0"/>
          <w:sz w:val="20"/>
          <w:szCs w:val="20"/>
        </w:rPr>
        <w:t>.</w:t>
      </w:r>
    </w:p>
    <w:p w14:paraId="5137167E" w14:textId="3D401408" w:rsidR="005650E2" w:rsidRPr="002E599E" w:rsidRDefault="005650E2" w:rsidP="005650E2">
      <w:pPr>
        <w:numPr>
          <w:ilvl w:val="0"/>
          <w:numId w:val="21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Kupující je oprávněn provádět jednotlivé objednávky písemně prostřednictvím systému elektronické komunikace, který objednávku zašle na e-mailovou adresu 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 xml:space="preserve">[DOPLNÍ </w:t>
      </w:r>
      <w:r w:rsidR="0070236A" w:rsidRPr="002E599E">
        <w:rPr>
          <w:rFonts w:ascii="Arial" w:hAnsi="Arial" w:cs="Arial"/>
          <w:b/>
          <w:sz w:val="20"/>
          <w:szCs w:val="20"/>
          <w:highlight w:val="yellow"/>
        </w:rPr>
        <w:t>PRODÁVAJÍCÍ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 xml:space="preserve">]@[DOPLNÍ </w:t>
      </w:r>
      <w:r w:rsidR="0070236A" w:rsidRPr="002E599E">
        <w:rPr>
          <w:rFonts w:ascii="Arial" w:hAnsi="Arial" w:cs="Arial"/>
          <w:b/>
          <w:sz w:val="20"/>
          <w:szCs w:val="20"/>
          <w:highlight w:val="yellow"/>
        </w:rPr>
        <w:t>PRODÁVAJÍCÍ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>]</w:t>
      </w:r>
      <w:r w:rsidRPr="002E599E">
        <w:rPr>
          <w:rFonts w:ascii="Arial" w:hAnsi="Arial" w:cs="Arial"/>
          <w:sz w:val="20"/>
          <w:szCs w:val="20"/>
        </w:rPr>
        <w:t xml:space="preserve">, případně zasláním objednávky prostřednictvím držitele poštovní licence na adresu uvedenou v záhlaví této dohody, nebo přímo pracovníkem Střediska zásobování na e-mailovou adresu prodávajícího 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 xml:space="preserve">[DOPLNÍ </w:t>
      </w:r>
      <w:r w:rsidR="0070236A" w:rsidRPr="002E599E">
        <w:rPr>
          <w:rFonts w:ascii="Arial" w:hAnsi="Arial" w:cs="Arial"/>
          <w:b/>
          <w:sz w:val="20"/>
          <w:szCs w:val="20"/>
          <w:highlight w:val="yellow"/>
        </w:rPr>
        <w:t>PRODÁVAJÍCÍ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 xml:space="preserve">]@[DOPLNÍ </w:t>
      </w:r>
      <w:r w:rsidR="0070236A" w:rsidRPr="002E599E">
        <w:rPr>
          <w:rFonts w:ascii="Arial" w:hAnsi="Arial" w:cs="Arial"/>
          <w:b/>
          <w:sz w:val="20"/>
          <w:szCs w:val="20"/>
          <w:highlight w:val="yellow"/>
        </w:rPr>
        <w:t>PRODÁVAJÍCÍ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>]</w:t>
      </w:r>
      <w:r w:rsidRPr="002E599E">
        <w:rPr>
          <w:rFonts w:ascii="Arial" w:hAnsi="Arial" w:cs="Arial"/>
          <w:b/>
          <w:sz w:val="20"/>
          <w:szCs w:val="20"/>
        </w:rPr>
        <w:t>.</w:t>
      </w:r>
      <w:r w:rsidRPr="002E599E">
        <w:rPr>
          <w:rFonts w:ascii="Arial" w:hAnsi="Arial" w:cs="Arial"/>
          <w:sz w:val="20"/>
          <w:szCs w:val="20"/>
        </w:rPr>
        <w:t xml:space="preserve"> Prodávající má povinnost bez zbytečného odkladu, nejpozději do 24 hodin od doručení objednávky, takto zaslanou objednávku potvrdit na emailovou adresu, z níž byla objednávka odeslána, včetně uvedení orientačních termínů dodání zboží. V případě, že byla objednávka zaslána e-mailem poslední pracovní den v týdnu po 12:00 hod., je prodávající povinen tuto objednávku potvrdit nejpozději následující pracovní den do 12:00 hod.</w:t>
      </w:r>
    </w:p>
    <w:p w14:paraId="4966B498" w14:textId="1ED829EB" w:rsidR="0017040B" w:rsidRPr="002E599E" w:rsidRDefault="0017040B" w:rsidP="00E50770">
      <w:pPr>
        <w:numPr>
          <w:ilvl w:val="0"/>
          <w:numId w:val="21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Kontaktní osobou </w:t>
      </w:r>
      <w:r w:rsidR="00935D92" w:rsidRPr="002E599E">
        <w:rPr>
          <w:rFonts w:ascii="Arial" w:hAnsi="Arial" w:cs="Arial"/>
          <w:sz w:val="20"/>
          <w:szCs w:val="20"/>
        </w:rPr>
        <w:t>p</w:t>
      </w:r>
      <w:r w:rsidRPr="002E599E">
        <w:rPr>
          <w:rFonts w:ascii="Arial" w:hAnsi="Arial" w:cs="Arial"/>
          <w:sz w:val="20"/>
          <w:szCs w:val="20"/>
        </w:rPr>
        <w:t xml:space="preserve">rodávajícího je 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 xml:space="preserve">[DOPLNÍ </w:t>
      </w:r>
      <w:r w:rsidR="0070236A" w:rsidRPr="002E599E">
        <w:rPr>
          <w:rFonts w:ascii="Arial" w:hAnsi="Arial" w:cs="Arial"/>
          <w:b/>
          <w:sz w:val="20"/>
          <w:szCs w:val="20"/>
          <w:highlight w:val="yellow"/>
        </w:rPr>
        <w:t>PRODÁVAJÍCÍ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>]</w:t>
      </w:r>
      <w:r w:rsidRPr="002E599E">
        <w:rPr>
          <w:rFonts w:ascii="Arial" w:hAnsi="Arial" w:cs="Arial"/>
          <w:sz w:val="20"/>
          <w:szCs w:val="20"/>
        </w:rPr>
        <w:t xml:space="preserve">, tel: 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 xml:space="preserve">[DOPLNÍ </w:t>
      </w:r>
      <w:r w:rsidR="0070236A" w:rsidRPr="002E599E">
        <w:rPr>
          <w:rFonts w:ascii="Arial" w:hAnsi="Arial" w:cs="Arial"/>
          <w:b/>
          <w:sz w:val="20"/>
          <w:szCs w:val="20"/>
          <w:highlight w:val="yellow"/>
        </w:rPr>
        <w:t>PRODÁVAJÍCÍ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>]</w:t>
      </w:r>
      <w:r w:rsidRPr="002E599E">
        <w:rPr>
          <w:rFonts w:ascii="Arial" w:hAnsi="Arial" w:cs="Arial"/>
          <w:sz w:val="20"/>
          <w:szCs w:val="20"/>
        </w:rPr>
        <w:t xml:space="preserve">, e-mail: 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 xml:space="preserve">[DOPLNÍ </w:t>
      </w:r>
      <w:r w:rsidR="0070236A" w:rsidRPr="002E599E">
        <w:rPr>
          <w:rFonts w:ascii="Arial" w:hAnsi="Arial" w:cs="Arial"/>
          <w:b/>
          <w:sz w:val="20"/>
          <w:szCs w:val="20"/>
          <w:highlight w:val="yellow"/>
        </w:rPr>
        <w:t>PRODÁVAJÍCÍ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>]</w:t>
      </w:r>
      <w:r w:rsidRPr="002E599E">
        <w:rPr>
          <w:rFonts w:ascii="Arial" w:hAnsi="Arial" w:cs="Arial"/>
          <w:sz w:val="20"/>
          <w:szCs w:val="20"/>
          <w:highlight w:val="yellow"/>
        </w:rPr>
        <w:t>@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 xml:space="preserve">[ DOPLNÍ </w:t>
      </w:r>
      <w:r w:rsidR="0070236A" w:rsidRPr="002E599E">
        <w:rPr>
          <w:rFonts w:ascii="Arial" w:hAnsi="Arial" w:cs="Arial"/>
          <w:b/>
          <w:sz w:val="20"/>
          <w:szCs w:val="20"/>
          <w:highlight w:val="yellow"/>
        </w:rPr>
        <w:t>PRODÁVAJÍCÍ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>]</w:t>
      </w:r>
      <w:r w:rsidRPr="002E599E">
        <w:rPr>
          <w:rFonts w:ascii="Arial" w:hAnsi="Arial" w:cs="Arial"/>
          <w:sz w:val="20"/>
          <w:szCs w:val="20"/>
          <w:highlight w:val="yellow"/>
        </w:rPr>
        <w:t>.</w:t>
      </w:r>
    </w:p>
    <w:p w14:paraId="042AF660" w14:textId="563B1C5C" w:rsidR="0017040B" w:rsidRPr="002E599E" w:rsidRDefault="0017040B" w:rsidP="00E50770">
      <w:pPr>
        <w:numPr>
          <w:ilvl w:val="0"/>
          <w:numId w:val="21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Prodávající se zavazuje předat </w:t>
      </w:r>
      <w:r w:rsidR="00141BD7" w:rsidRPr="002E599E">
        <w:rPr>
          <w:rFonts w:ascii="Arial" w:hAnsi="Arial" w:cs="Arial"/>
          <w:sz w:val="20"/>
          <w:szCs w:val="20"/>
        </w:rPr>
        <w:t>předmět plnění</w:t>
      </w:r>
      <w:r w:rsidRPr="002E599E">
        <w:rPr>
          <w:rFonts w:ascii="Arial" w:hAnsi="Arial" w:cs="Arial"/>
          <w:sz w:val="20"/>
          <w:szCs w:val="20"/>
        </w:rPr>
        <w:t xml:space="preserve"> kupujícímu </w:t>
      </w:r>
      <w:r w:rsidR="00B01052" w:rsidRPr="002E599E">
        <w:rPr>
          <w:rFonts w:ascii="Arial" w:hAnsi="Arial" w:cs="Arial"/>
          <w:sz w:val="20"/>
          <w:szCs w:val="20"/>
        </w:rPr>
        <w:t xml:space="preserve">na kupujícím specifikovanou adresu (místo dodání) ve smyslu čl. IV. odst. 1 rámcové dohody </w:t>
      </w:r>
      <w:r w:rsidRPr="002E599E">
        <w:rPr>
          <w:rFonts w:ascii="Arial" w:hAnsi="Arial" w:cs="Arial"/>
          <w:sz w:val="20"/>
          <w:szCs w:val="20"/>
        </w:rPr>
        <w:t>do</w:t>
      </w:r>
      <w:r w:rsidRPr="002E599E">
        <w:rPr>
          <w:rFonts w:ascii="Arial" w:hAnsi="Arial" w:cs="Arial"/>
          <w:b/>
          <w:sz w:val="20"/>
          <w:szCs w:val="20"/>
        </w:rPr>
        <w:t xml:space="preserve"> </w:t>
      </w:r>
      <w:r w:rsidR="008660C3" w:rsidRPr="002E599E">
        <w:rPr>
          <w:rFonts w:ascii="Arial" w:hAnsi="Arial" w:cs="Arial"/>
          <w:b/>
          <w:color w:val="FF0000"/>
          <w:sz w:val="20"/>
          <w:szCs w:val="20"/>
        </w:rPr>
        <w:t>60</w:t>
      </w:r>
      <w:r w:rsidR="009C4721" w:rsidRPr="002E599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9C4721" w:rsidRPr="002E599E">
        <w:rPr>
          <w:rFonts w:ascii="Arial" w:hAnsi="Arial" w:cs="Arial"/>
          <w:color w:val="FF0000"/>
          <w:sz w:val="20"/>
          <w:szCs w:val="20"/>
        </w:rPr>
        <w:t xml:space="preserve">pracovních dnů </w:t>
      </w:r>
      <w:r w:rsidRPr="002E599E">
        <w:rPr>
          <w:rFonts w:ascii="Arial" w:hAnsi="Arial" w:cs="Arial"/>
          <w:sz w:val="20"/>
          <w:szCs w:val="20"/>
        </w:rPr>
        <w:t xml:space="preserve">po </w:t>
      </w:r>
      <w:r w:rsidR="00E90330" w:rsidRPr="002E599E">
        <w:rPr>
          <w:rFonts w:ascii="Arial" w:hAnsi="Arial" w:cs="Arial"/>
          <w:sz w:val="20"/>
          <w:szCs w:val="20"/>
        </w:rPr>
        <w:t xml:space="preserve">obdržení </w:t>
      </w:r>
      <w:r w:rsidRPr="002E599E">
        <w:rPr>
          <w:rFonts w:ascii="Arial" w:hAnsi="Arial" w:cs="Arial"/>
          <w:sz w:val="20"/>
          <w:szCs w:val="20"/>
        </w:rPr>
        <w:t>jednotlivé objednávky.</w:t>
      </w:r>
    </w:p>
    <w:p w14:paraId="7F3A7B77" w14:textId="0FC1D04E" w:rsidR="00FE7520" w:rsidRPr="002E599E" w:rsidRDefault="00FE7520" w:rsidP="0055161C">
      <w:pPr>
        <w:pStyle w:val="Odstavecseseznamem"/>
        <w:widowControl w:val="0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E599E">
        <w:rPr>
          <w:rFonts w:ascii="Arial" w:eastAsia="Times New Roman" w:hAnsi="Arial" w:cs="Arial"/>
          <w:sz w:val="20"/>
          <w:szCs w:val="20"/>
          <w:lang w:eastAsia="cs-CZ"/>
        </w:rPr>
        <w:t xml:space="preserve">Objednané zboží bude prodávajícím dodáváno v pracovní dny, a to v době od 6:00 do 12:00, na místo dodání uvedené v čl. IV. odst. 1 této rámcové dohody. Termíny doručení objednaného zboží budou na mailovou adresu </w:t>
      </w:r>
      <w:hyperlink r:id="rId11" w:history="1">
        <w:r w:rsidRPr="002E599E">
          <w:rPr>
            <w:rFonts w:ascii="Arial" w:eastAsia="Times New Roman" w:hAnsi="Arial" w:cs="Arial"/>
            <w:color w:val="0070C0"/>
            <w:sz w:val="20"/>
            <w:szCs w:val="20"/>
            <w:u w:val="single"/>
            <w:lang w:eastAsia="cs-CZ"/>
          </w:rPr>
          <w:t>lenka.melovska@kzcr.eu</w:t>
        </w:r>
      </w:hyperlink>
      <w:r w:rsidRPr="002E599E">
        <w:rPr>
          <w:rFonts w:ascii="Arial" w:eastAsia="Times New Roman" w:hAnsi="Arial" w:cs="Arial"/>
          <w:sz w:val="20"/>
          <w:szCs w:val="20"/>
          <w:lang w:eastAsia="cs-CZ"/>
        </w:rPr>
        <w:t xml:space="preserve"> zasílány prodávajícím nejméně 2 pracovní dny před dnem doručení zboží, nedohodnou-li se prodávající s kupujícím v případně jednotlivé objednávky jinak.</w:t>
      </w:r>
    </w:p>
    <w:p w14:paraId="019F8616" w14:textId="07926A96" w:rsidR="009C4721" w:rsidRPr="002E599E" w:rsidRDefault="009C4721" w:rsidP="009C4721">
      <w:pPr>
        <w:numPr>
          <w:ilvl w:val="0"/>
          <w:numId w:val="21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Součástí každé dodávky zboží musí být o</w:t>
      </w:r>
      <w:r w:rsidR="00D270EF" w:rsidRPr="002E599E">
        <w:rPr>
          <w:rFonts w:ascii="Arial" w:hAnsi="Arial" w:cs="Arial"/>
          <w:snapToGrid w:val="0"/>
          <w:sz w:val="20"/>
          <w:szCs w:val="20"/>
        </w:rPr>
        <w:t>dpovídající dodací list v počtu 1 kusu.</w:t>
      </w:r>
    </w:p>
    <w:p w14:paraId="5FE7A539" w14:textId="3352BFAF" w:rsidR="009C4721" w:rsidRPr="002E599E" w:rsidRDefault="009C4721" w:rsidP="009C4721">
      <w:pPr>
        <w:numPr>
          <w:ilvl w:val="0"/>
          <w:numId w:val="21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 xml:space="preserve">Prodávající je povinen mít po celou dobu trvání této rámcové dohody uzavřené pojištění odpovědnosti, a to s výší pojistného plnění min. </w:t>
      </w:r>
      <w:r w:rsidR="00435CF9" w:rsidRPr="002E599E">
        <w:rPr>
          <w:rFonts w:ascii="Arial" w:hAnsi="Arial" w:cs="Arial"/>
          <w:snapToGrid w:val="0"/>
          <w:color w:val="FF0000"/>
          <w:sz w:val="20"/>
          <w:szCs w:val="20"/>
        </w:rPr>
        <w:t>2</w:t>
      </w:r>
      <w:r w:rsidR="00A57887" w:rsidRPr="002E599E">
        <w:rPr>
          <w:rFonts w:ascii="Arial" w:hAnsi="Arial" w:cs="Arial"/>
          <w:snapToGrid w:val="0"/>
          <w:color w:val="FF0000"/>
          <w:sz w:val="20"/>
          <w:szCs w:val="20"/>
        </w:rPr>
        <w:t xml:space="preserve"> 00</w:t>
      </w:r>
      <w:r w:rsidR="00A04E46" w:rsidRPr="002E599E">
        <w:rPr>
          <w:rFonts w:ascii="Arial" w:hAnsi="Arial" w:cs="Arial"/>
          <w:snapToGrid w:val="0"/>
          <w:color w:val="FF0000"/>
          <w:sz w:val="20"/>
          <w:szCs w:val="20"/>
        </w:rPr>
        <w:t>0</w:t>
      </w:r>
      <w:r w:rsidR="002C675F" w:rsidRPr="002E599E">
        <w:rPr>
          <w:rFonts w:ascii="Arial" w:hAnsi="Arial" w:cs="Arial"/>
          <w:snapToGrid w:val="0"/>
          <w:color w:val="FF0000"/>
          <w:sz w:val="20"/>
          <w:szCs w:val="20"/>
        </w:rPr>
        <w:t xml:space="preserve"> 000,- </w:t>
      </w:r>
      <w:r w:rsidRPr="002E599E">
        <w:rPr>
          <w:rFonts w:ascii="Arial" w:hAnsi="Arial" w:cs="Arial"/>
          <w:snapToGrid w:val="0"/>
          <w:sz w:val="20"/>
          <w:szCs w:val="20"/>
        </w:rPr>
        <w:t>Kč. V souvislosti s tímto ustanovením se prodávající zavazuje, že nejpozději do 5 pracovních dnů od nabytí účinnosti této rámcové dohody bude mít sjednáno pojištění odpovědnosti za škody způsobené j</w:t>
      </w:r>
      <w:r w:rsidR="001177E9" w:rsidRPr="002E599E">
        <w:rPr>
          <w:rFonts w:ascii="Arial" w:hAnsi="Arial" w:cs="Arial"/>
          <w:snapToGrid w:val="0"/>
          <w:sz w:val="20"/>
          <w:szCs w:val="20"/>
        </w:rPr>
        <w:t>ím, příp. jeho poddodavateli, v </w:t>
      </w:r>
      <w:r w:rsidRPr="002E599E">
        <w:rPr>
          <w:rFonts w:ascii="Arial" w:hAnsi="Arial" w:cs="Arial"/>
          <w:snapToGrid w:val="0"/>
          <w:sz w:val="20"/>
          <w:szCs w:val="20"/>
        </w:rPr>
        <w:t xml:space="preserve">souvislosti s výkonem jeho podnikatelské činnosti třetí osobě ve výši požadované kupujícím. Prodávající je povinen na výzvu kupujícího předložit originál nebo ověřenou kopii této pojistné smlouvy </w:t>
      </w:r>
      <w:r w:rsidR="0013014B" w:rsidRPr="002E599E">
        <w:rPr>
          <w:rFonts w:ascii="Arial" w:hAnsi="Arial" w:cs="Arial"/>
          <w:snapToGrid w:val="0"/>
          <w:sz w:val="20"/>
          <w:szCs w:val="20"/>
        </w:rPr>
        <w:t>kupujícímu</w:t>
      </w:r>
      <w:r w:rsidRPr="002E599E">
        <w:rPr>
          <w:rFonts w:ascii="Arial" w:hAnsi="Arial" w:cs="Arial"/>
          <w:snapToGrid w:val="0"/>
          <w:sz w:val="20"/>
          <w:szCs w:val="20"/>
        </w:rPr>
        <w:t xml:space="preserve">, a to nejpozději do 5 pracovních dnů od obdržení písemné výzvy ze strany </w:t>
      </w:r>
      <w:r w:rsidRPr="002E599E">
        <w:rPr>
          <w:rFonts w:ascii="Arial" w:hAnsi="Arial" w:cs="Arial"/>
          <w:snapToGrid w:val="0"/>
          <w:sz w:val="20"/>
          <w:szCs w:val="20"/>
        </w:rPr>
        <w:lastRenderedPageBreak/>
        <w:t xml:space="preserve">kupujícího. Pokud by v důsledku pojistného plnění nebo jiné události mělo dojít k zániku pojistného krytí, k omezení rozsahu pojistných rizik, ke snížení stanovené minimální výše pojistného krytí či k jiným změnám, které by znamenaly zhoršení podmínek oproti původnímu stavu, je prodávající povinen učinit příslušná opatření tak, aby pojištění bylo udrženo tak, jak je požadováno kupujícím v tomto ustanovení. </w:t>
      </w:r>
    </w:p>
    <w:p w14:paraId="54BA747E" w14:textId="56BB40DC" w:rsidR="009C4721" w:rsidRPr="002E599E" w:rsidRDefault="009C4721" w:rsidP="000F0885">
      <w:pPr>
        <w:numPr>
          <w:ilvl w:val="0"/>
          <w:numId w:val="21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 xml:space="preserve">Kupující si vyhrazuje právo neodebrat předpokládané množství předmětu plnění uvedené v příloze č. </w:t>
      </w:r>
      <w:smartTag w:uri="urn:schemas-microsoft-com:office:smarttags" w:element="metricconverter">
        <w:smartTagPr>
          <w:attr w:name="ProductID" w:val="1, a"/>
        </w:smartTagPr>
        <w:r w:rsidRPr="002E599E">
          <w:rPr>
            <w:rFonts w:ascii="Arial" w:hAnsi="Arial" w:cs="Arial"/>
            <w:snapToGrid w:val="0"/>
            <w:sz w:val="20"/>
            <w:szCs w:val="20"/>
          </w:rPr>
          <w:t>1</w:t>
        </w:r>
        <w:r w:rsidR="008E5B1C" w:rsidRPr="002E599E">
          <w:rPr>
            <w:rFonts w:ascii="Arial" w:hAnsi="Arial" w:cs="Arial"/>
            <w:snapToGrid w:val="0"/>
            <w:sz w:val="20"/>
            <w:szCs w:val="20"/>
          </w:rPr>
          <w:t>,</w:t>
        </w:r>
        <w:r w:rsidRPr="002E599E">
          <w:rPr>
            <w:rFonts w:ascii="Arial" w:hAnsi="Arial" w:cs="Arial"/>
            <w:snapToGrid w:val="0"/>
            <w:sz w:val="20"/>
            <w:szCs w:val="20"/>
          </w:rPr>
          <w:t xml:space="preserve"> a</w:t>
        </w:r>
      </w:smartTag>
      <w:r w:rsidRPr="002E599E">
        <w:rPr>
          <w:rFonts w:ascii="Arial" w:hAnsi="Arial" w:cs="Arial"/>
          <w:snapToGrid w:val="0"/>
          <w:sz w:val="20"/>
          <w:szCs w:val="20"/>
        </w:rPr>
        <w:t xml:space="preserve"> to bez jakékoliv sankce vůči němu uplatněné. Jednotlivé objednávky na zboží budou vystavovány na základě aktuálních potřeb zadavatele. Kupující je oprávněn určovat konkrétní množství </w:t>
      </w:r>
      <w:r w:rsidR="0070236A" w:rsidRPr="002E599E">
        <w:rPr>
          <w:rFonts w:ascii="Arial" w:hAnsi="Arial" w:cs="Arial"/>
          <w:snapToGrid w:val="0"/>
          <w:sz w:val="20"/>
          <w:szCs w:val="20"/>
        </w:rPr>
        <w:t xml:space="preserve">předmětu plnění </w:t>
      </w:r>
      <w:r w:rsidRPr="002E599E">
        <w:rPr>
          <w:rFonts w:ascii="Arial" w:hAnsi="Arial" w:cs="Arial"/>
          <w:snapToGrid w:val="0"/>
          <w:sz w:val="20"/>
          <w:szCs w:val="20"/>
        </w:rPr>
        <w:t xml:space="preserve">a </w:t>
      </w:r>
      <w:r w:rsidR="0070236A" w:rsidRPr="002E599E">
        <w:rPr>
          <w:rFonts w:ascii="Arial" w:hAnsi="Arial" w:cs="Arial"/>
          <w:snapToGrid w:val="0"/>
          <w:sz w:val="20"/>
          <w:szCs w:val="20"/>
        </w:rPr>
        <w:t xml:space="preserve">vystavovat </w:t>
      </w:r>
      <w:r w:rsidRPr="002E599E">
        <w:rPr>
          <w:rFonts w:ascii="Arial" w:hAnsi="Arial" w:cs="Arial"/>
          <w:snapToGrid w:val="0"/>
          <w:sz w:val="20"/>
          <w:szCs w:val="20"/>
        </w:rPr>
        <w:t>jednotliv</w:t>
      </w:r>
      <w:r w:rsidR="0070236A" w:rsidRPr="002E599E">
        <w:rPr>
          <w:rFonts w:ascii="Arial" w:hAnsi="Arial" w:cs="Arial"/>
          <w:snapToGrid w:val="0"/>
          <w:sz w:val="20"/>
          <w:szCs w:val="20"/>
        </w:rPr>
        <w:t>é dílčí</w:t>
      </w:r>
      <w:r w:rsidRPr="002E599E">
        <w:rPr>
          <w:rFonts w:ascii="Arial" w:hAnsi="Arial" w:cs="Arial"/>
          <w:snapToGrid w:val="0"/>
          <w:sz w:val="20"/>
          <w:szCs w:val="20"/>
        </w:rPr>
        <w:t xml:space="preserve"> </w:t>
      </w:r>
      <w:r w:rsidR="0070236A" w:rsidRPr="002E599E">
        <w:rPr>
          <w:rFonts w:ascii="Arial" w:hAnsi="Arial" w:cs="Arial"/>
          <w:snapToGrid w:val="0"/>
          <w:sz w:val="20"/>
          <w:szCs w:val="20"/>
        </w:rPr>
        <w:t>objednávky</w:t>
      </w:r>
      <w:r w:rsidRPr="002E599E">
        <w:rPr>
          <w:rFonts w:ascii="Arial" w:hAnsi="Arial" w:cs="Arial"/>
          <w:snapToGrid w:val="0"/>
          <w:sz w:val="20"/>
          <w:szCs w:val="20"/>
        </w:rPr>
        <w:t xml:space="preserve"> dle svých aktuálních potřeb, a to bez jakékoli penalizace vůči němu uplatněné. Prodávající není oprávněn stanovit minimální finanční ani množstevní limit objednávky.</w:t>
      </w:r>
    </w:p>
    <w:p w14:paraId="1013E396" w14:textId="77777777" w:rsidR="00EE40F6" w:rsidRPr="002E599E" w:rsidRDefault="0017040B" w:rsidP="000F0885">
      <w:pPr>
        <w:numPr>
          <w:ilvl w:val="0"/>
          <w:numId w:val="21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Pokud důvody, pro které prodávající není schopen dodat objednan</w:t>
      </w:r>
      <w:r w:rsidR="000F34A3" w:rsidRPr="002E599E">
        <w:rPr>
          <w:rFonts w:ascii="Arial" w:hAnsi="Arial" w:cs="Arial"/>
          <w:snapToGrid w:val="0"/>
          <w:sz w:val="20"/>
          <w:szCs w:val="20"/>
        </w:rPr>
        <w:t>ý</w:t>
      </w:r>
      <w:r w:rsidRPr="002E599E">
        <w:rPr>
          <w:rFonts w:ascii="Arial" w:hAnsi="Arial" w:cs="Arial"/>
          <w:snapToGrid w:val="0"/>
          <w:sz w:val="20"/>
          <w:szCs w:val="20"/>
        </w:rPr>
        <w:t xml:space="preserve"> předmět plnění řádně a včas, spočívají na straně prodávajícího, má kupující právo zajistit si dodání předmětu plnění od jiného dodavatele. V případě, že je cena od jiného dodavatele vyšší než ceny uvedené v příloze č. </w:t>
      </w:r>
      <w:r w:rsidR="00980CB5" w:rsidRPr="002E599E">
        <w:rPr>
          <w:rFonts w:ascii="Arial" w:hAnsi="Arial" w:cs="Arial"/>
          <w:snapToGrid w:val="0"/>
          <w:sz w:val="20"/>
          <w:szCs w:val="20"/>
        </w:rPr>
        <w:t xml:space="preserve">1 </w:t>
      </w:r>
      <w:r w:rsidRPr="002E599E">
        <w:rPr>
          <w:rFonts w:ascii="Arial" w:hAnsi="Arial" w:cs="Arial"/>
          <w:snapToGrid w:val="0"/>
          <w:sz w:val="20"/>
          <w:szCs w:val="20"/>
        </w:rPr>
        <w:t xml:space="preserve">této rámcové dohody, prodávající uhradí kupujícímu rozdíl mezi cenou, za kterou kupující nakoupil předmět plnění u jiného dodavatele (nejvýše však cenu obvyklou) a kupní cenou podle přílohy č. </w:t>
      </w:r>
      <w:r w:rsidR="00980CB5" w:rsidRPr="002E599E">
        <w:rPr>
          <w:rFonts w:ascii="Arial" w:hAnsi="Arial" w:cs="Arial"/>
          <w:snapToGrid w:val="0"/>
          <w:sz w:val="20"/>
          <w:szCs w:val="20"/>
        </w:rPr>
        <w:t xml:space="preserve">1 </w:t>
      </w:r>
      <w:r w:rsidRPr="002E599E">
        <w:rPr>
          <w:rFonts w:ascii="Arial" w:hAnsi="Arial" w:cs="Arial"/>
          <w:snapToGrid w:val="0"/>
          <w:sz w:val="20"/>
          <w:szCs w:val="20"/>
        </w:rPr>
        <w:t>této rámcové dohody. Prodávající uhradí kupujícímu rozdíl dle předchozí věty do 15 dnů od písemného vyzvání k úhradě rozdílu kupujícím.</w:t>
      </w:r>
    </w:p>
    <w:p w14:paraId="6DFA289C" w14:textId="0CED9ECF" w:rsidR="002854B1" w:rsidRPr="002E599E" w:rsidRDefault="002854B1" w:rsidP="002854B1">
      <w:pPr>
        <w:numPr>
          <w:ilvl w:val="0"/>
          <w:numId w:val="21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 xml:space="preserve">Prodávající se zavazuje dodávat předmět plnění v baleních z pevné PE fólie obsahujících vždy 10 ks svázaných, stejných jednotlivých položek předmětu plnění uvedených v příloze č. 1 této smlouvy. </w:t>
      </w:r>
    </w:p>
    <w:p w14:paraId="26B4482D" w14:textId="47BAC3CA" w:rsidR="00AD558C" w:rsidRPr="002E599E" w:rsidRDefault="00AD558C" w:rsidP="00EE40F6">
      <w:p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</w:p>
    <w:p w14:paraId="62F5EBCE" w14:textId="77777777" w:rsidR="00AD558C" w:rsidRPr="002E599E" w:rsidRDefault="00AD558C" w:rsidP="00EE40F6">
      <w:p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</w:p>
    <w:p w14:paraId="5D3CF459" w14:textId="77777777" w:rsidR="00A57887" w:rsidRPr="002E599E" w:rsidRDefault="00A57887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0676DC6B" w14:textId="77777777" w:rsidR="005F270B" w:rsidRPr="002E599E" w:rsidRDefault="005F270B">
      <w:pPr>
        <w:pStyle w:val="Zkladntext2"/>
        <w:jc w:val="center"/>
        <w:rPr>
          <w:rFonts w:ascii="Arial" w:hAnsi="Arial" w:cs="Arial"/>
          <w:b/>
          <w:sz w:val="20"/>
        </w:rPr>
      </w:pPr>
      <w:r w:rsidRPr="002E599E">
        <w:rPr>
          <w:rFonts w:ascii="Arial" w:hAnsi="Arial" w:cs="Arial"/>
          <w:b/>
          <w:sz w:val="20"/>
        </w:rPr>
        <w:t xml:space="preserve">V. </w:t>
      </w:r>
      <w:r w:rsidR="0017040B" w:rsidRPr="002E599E">
        <w:rPr>
          <w:rFonts w:ascii="Arial" w:hAnsi="Arial" w:cs="Arial"/>
          <w:b/>
          <w:sz w:val="20"/>
        </w:rPr>
        <w:t xml:space="preserve">Dodání a převzetí </w:t>
      </w:r>
      <w:r w:rsidR="00141BD7" w:rsidRPr="002E599E">
        <w:rPr>
          <w:rFonts w:ascii="Arial" w:hAnsi="Arial" w:cs="Arial"/>
          <w:b/>
          <w:sz w:val="20"/>
        </w:rPr>
        <w:t>předmětu plnění</w:t>
      </w:r>
    </w:p>
    <w:p w14:paraId="18F29F6F" w14:textId="77777777" w:rsidR="0017040B" w:rsidRPr="002E599E" w:rsidRDefault="0017040B" w:rsidP="00E50770">
      <w:pPr>
        <w:numPr>
          <w:ilvl w:val="0"/>
          <w:numId w:val="23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Prodávající se zavazuje, že dodávky budou realizovány řádně a včas, v ujednaném množství, jakosti (kvalitě) a v provedení dle požadavků kupujícího vyplývající</w:t>
      </w:r>
      <w:r w:rsidR="002C2F79" w:rsidRPr="002E599E">
        <w:rPr>
          <w:rFonts w:ascii="Arial" w:hAnsi="Arial" w:cs="Arial"/>
          <w:sz w:val="20"/>
          <w:szCs w:val="20"/>
        </w:rPr>
        <w:t>c</w:t>
      </w:r>
      <w:r w:rsidRPr="002E599E">
        <w:rPr>
          <w:rFonts w:ascii="Arial" w:hAnsi="Arial" w:cs="Arial"/>
          <w:sz w:val="20"/>
          <w:szCs w:val="20"/>
        </w:rPr>
        <w:t>h ze zadání veřejn</w:t>
      </w:r>
      <w:r w:rsidR="001177E9" w:rsidRPr="002E599E">
        <w:rPr>
          <w:rFonts w:ascii="Arial" w:hAnsi="Arial" w:cs="Arial"/>
          <w:sz w:val="20"/>
          <w:szCs w:val="20"/>
        </w:rPr>
        <w:t>é zakázky a </w:t>
      </w:r>
      <w:r w:rsidRPr="002E599E">
        <w:rPr>
          <w:rFonts w:ascii="Arial" w:hAnsi="Arial" w:cs="Arial"/>
          <w:sz w:val="20"/>
          <w:szCs w:val="20"/>
        </w:rPr>
        <w:t>z této rámcové dohody, případně konkrétní objednávky, a vždy v souladu s obecně závaznými právními předpisy.</w:t>
      </w:r>
      <w:r w:rsidR="008E6D9D" w:rsidRPr="002E599E">
        <w:rPr>
          <w:rFonts w:ascii="Arial" w:hAnsi="Arial" w:cs="Arial"/>
          <w:sz w:val="20"/>
          <w:szCs w:val="20"/>
        </w:rPr>
        <w:t xml:space="preserve"> </w:t>
      </w:r>
      <w:r w:rsidR="00EE0935" w:rsidRPr="002E599E">
        <w:rPr>
          <w:rFonts w:ascii="Arial" w:hAnsi="Arial" w:cs="Arial"/>
          <w:sz w:val="20"/>
          <w:szCs w:val="20"/>
        </w:rPr>
        <w:t>P</w:t>
      </w:r>
      <w:r w:rsidR="008E6D9D" w:rsidRPr="002E599E">
        <w:rPr>
          <w:rFonts w:ascii="Arial" w:hAnsi="Arial" w:cs="Arial"/>
          <w:sz w:val="20"/>
          <w:szCs w:val="20"/>
        </w:rPr>
        <w:t>ro</w:t>
      </w:r>
      <w:r w:rsidR="001E26CF" w:rsidRPr="002E599E">
        <w:rPr>
          <w:rFonts w:ascii="Arial" w:hAnsi="Arial" w:cs="Arial"/>
          <w:sz w:val="20"/>
          <w:szCs w:val="20"/>
        </w:rPr>
        <w:t xml:space="preserve">dávající prohlašuje, že dodávaný </w:t>
      </w:r>
      <w:r w:rsidR="001177E9" w:rsidRPr="002E599E">
        <w:rPr>
          <w:rFonts w:ascii="Arial" w:hAnsi="Arial" w:cs="Arial"/>
          <w:sz w:val="20"/>
          <w:szCs w:val="20"/>
        </w:rPr>
        <w:t>předmět plnění bude vždy nový a </w:t>
      </w:r>
      <w:r w:rsidR="001E26CF" w:rsidRPr="002E599E">
        <w:rPr>
          <w:rFonts w:ascii="Arial" w:hAnsi="Arial" w:cs="Arial"/>
          <w:sz w:val="20"/>
          <w:szCs w:val="20"/>
        </w:rPr>
        <w:t>nepoužitý.</w:t>
      </w:r>
      <w:r w:rsidR="00B562E2" w:rsidRPr="002E599E">
        <w:rPr>
          <w:rFonts w:ascii="Arial" w:hAnsi="Arial" w:cs="Arial"/>
          <w:sz w:val="20"/>
          <w:szCs w:val="20"/>
        </w:rPr>
        <w:t xml:space="preserve">  </w:t>
      </w:r>
    </w:p>
    <w:p w14:paraId="2EDB1F65" w14:textId="77777777" w:rsidR="0017040B" w:rsidRPr="002E599E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Prodávající zajistí dopravu předmětu plnění do míst</w:t>
      </w:r>
      <w:r w:rsidR="00141BD7" w:rsidRPr="002E599E">
        <w:rPr>
          <w:rFonts w:ascii="Arial" w:hAnsi="Arial" w:cs="Arial"/>
          <w:sz w:val="20"/>
          <w:szCs w:val="20"/>
        </w:rPr>
        <w:t>a</w:t>
      </w:r>
      <w:r w:rsidRPr="002E599E">
        <w:rPr>
          <w:rFonts w:ascii="Arial" w:hAnsi="Arial" w:cs="Arial"/>
          <w:sz w:val="20"/>
          <w:szCs w:val="20"/>
        </w:rPr>
        <w:t xml:space="preserve"> plnění na vlastní náklady a nebezpečí. </w:t>
      </w:r>
    </w:p>
    <w:p w14:paraId="275036C4" w14:textId="77777777" w:rsidR="0017040B" w:rsidRPr="002E599E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E599E">
        <w:rPr>
          <w:rFonts w:ascii="Arial" w:hAnsi="Arial" w:cs="Arial"/>
          <w:sz w:val="20"/>
          <w:szCs w:val="20"/>
        </w:rPr>
        <w:t xml:space="preserve">Dodací list bude obsahovat jméno a podpis dodávající osoby za prodávajícího a přebírající osoby za kupujícího. Prodávající odpovídá za to, že informace uvedené v dodacím listu odpovídají skutečnosti. </w:t>
      </w:r>
    </w:p>
    <w:p w14:paraId="4B51C535" w14:textId="77777777" w:rsidR="0017040B" w:rsidRPr="002E599E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E599E">
        <w:rPr>
          <w:rFonts w:ascii="Arial" w:hAnsi="Arial" w:cs="Arial"/>
          <w:sz w:val="20"/>
          <w:szCs w:val="20"/>
        </w:rPr>
        <w:t xml:space="preserve">Kupující je oprávněn odmítnout převzetí </w:t>
      </w:r>
      <w:r w:rsidR="00141BD7" w:rsidRPr="002E599E">
        <w:rPr>
          <w:rFonts w:ascii="Arial" w:hAnsi="Arial" w:cs="Arial"/>
          <w:sz w:val="20"/>
          <w:szCs w:val="20"/>
        </w:rPr>
        <w:t>předmětu plnění</w:t>
      </w:r>
      <w:r w:rsidRPr="002E599E">
        <w:rPr>
          <w:rFonts w:ascii="Arial" w:hAnsi="Arial" w:cs="Arial"/>
          <w:sz w:val="20"/>
          <w:szCs w:val="20"/>
        </w:rPr>
        <w:t>:</w:t>
      </w:r>
    </w:p>
    <w:p w14:paraId="1B077173" w14:textId="77777777" w:rsidR="0017040B" w:rsidRPr="002E599E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E599E">
        <w:rPr>
          <w:rFonts w:ascii="Arial" w:hAnsi="Arial" w:cs="Arial"/>
          <w:sz w:val="20"/>
          <w:szCs w:val="20"/>
        </w:rPr>
        <w:t>nepředá-li prodávající, příp. jím pověřený přepravce</w:t>
      </w:r>
      <w:r w:rsidR="00141BD7" w:rsidRPr="002E599E">
        <w:rPr>
          <w:rFonts w:ascii="Arial" w:hAnsi="Arial" w:cs="Arial"/>
          <w:sz w:val="20"/>
          <w:szCs w:val="20"/>
        </w:rPr>
        <w:t>,</w:t>
      </w:r>
      <w:r w:rsidRPr="002E599E">
        <w:rPr>
          <w:rFonts w:ascii="Arial" w:hAnsi="Arial" w:cs="Arial"/>
          <w:sz w:val="20"/>
          <w:szCs w:val="20"/>
        </w:rPr>
        <w:t xml:space="preserve"> v místě plnění kupujícímu dodací list, který musí obsahovat mimo jiné specifikaci prodávajícího a kupujícího, číslo objednávky, datum uskutečnění dodávky, množství předmětu plnění s uvedením jejich názvů,</w:t>
      </w:r>
    </w:p>
    <w:p w14:paraId="07981189" w14:textId="77777777" w:rsidR="0017040B" w:rsidRPr="002E599E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E599E">
        <w:rPr>
          <w:rFonts w:ascii="Arial" w:hAnsi="Arial" w:cs="Arial"/>
          <w:sz w:val="20"/>
          <w:szCs w:val="20"/>
        </w:rPr>
        <w:t>nesouhlasí-li počet položek uveden</w:t>
      </w:r>
      <w:r w:rsidR="00EE0935" w:rsidRPr="002E599E">
        <w:rPr>
          <w:rFonts w:ascii="Arial" w:hAnsi="Arial" w:cs="Arial"/>
          <w:sz w:val="20"/>
          <w:szCs w:val="20"/>
        </w:rPr>
        <w:t>ý</w:t>
      </w:r>
      <w:r w:rsidRPr="002E599E">
        <w:rPr>
          <w:rFonts w:ascii="Arial" w:hAnsi="Arial" w:cs="Arial"/>
          <w:sz w:val="20"/>
          <w:szCs w:val="20"/>
        </w:rPr>
        <w:t xml:space="preserve"> na do</w:t>
      </w:r>
      <w:r w:rsidR="00EE0935" w:rsidRPr="002E599E">
        <w:rPr>
          <w:rFonts w:ascii="Arial" w:hAnsi="Arial" w:cs="Arial"/>
          <w:sz w:val="20"/>
          <w:szCs w:val="20"/>
        </w:rPr>
        <w:t>dacím listě se skutečně dodaným</w:t>
      </w:r>
      <w:r w:rsidRPr="002E599E">
        <w:rPr>
          <w:rFonts w:ascii="Arial" w:hAnsi="Arial" w:cs="Arial"/>
          <w:sz w:val="20"/>
          <w:szCs w:val="20"/>
        </w:rPr>
        <w:t xml:space="preserve"> předmětem plnění,</w:t>
      </w:r>
    </w:p>
    <w:p w14:paraId="6FE5768E" w14:textId="77777777" w:rsidR="0017040B" w:rsidRPr="002E599E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E599E">
        <w:rPr>
          <w:rFonts w:ascii="Arial" w:hAnsi="Arial" w:cs="Arial"/>
          <w:sz w:val="20"/>
          <w:szCs w:val="20"/>
        </w:rPr>
        <w:t>neodpovídá-li kvalita dodávky,</w:t>
      </w:r>
    </w:p>
    <w:p w14:paraId="510211DB" w14:textId="77777777" w:rsidR="0017040B" w:rsidRPr="002E599E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E599E">
        <w:rPr>
          <w:rFonts w:ascii="Arial" w:hAnsi="Arial" w:cs="Arial"/>
          <w:sz w:val="20"/>
          <w:szCs w:val="20"/>
        </w:rPr>
        <w:t xml:space="preserve">v případě pozdní dodávky předmětu plnění.     </w:t>
      </w:r>
    </w:p>
    <w:p w14:paraId="5773EA87" w14:textId="77777777" w:rsidR="0017040B" w:rsidRPr="002E599E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E599E">
        <w:rPr>
          <w:rFonts w:ascii="Arial" w:hAnsi="Arial" w:cs="Arial"/>
          <w:sz w:val="20"/>
          <w:szCs w:val="20"/>
        </w:rPr>
        <w:t>Kvalitativní vlastnosti dodávaného předmětu plnění musí být v souladu s normami platnými v</w:t>
      </w:r>
      <w:r w:rsidR="008E6D9D" w:rsidRPr="002E599E">
        <w:rPr>
          <w:rFonts w:ascii="Arial" w:hAnsi="Arial" w:cs="Arial"/>
          <w:sz w:val="20"/>
          <w:szCs w:val="20"/>
        </w:rPr>
        <w:t> </w:t>
      </w:r>
      <w:r w:rsidRPr="002E599E">
        <w:rPr>
          <w:rFonts w:ascii="Arial" w:hAnsi="Arial" w:cs="Arial"/>
          <w:sz w:val="20"/>
          <w:szCs w:val="20"/>
        </w:rPr>
        <w:t>ČR</w:t>
      </w:r>
      <w:r w:rsidR="001177E9" w:rsidRPr="002E599E">
        <w:rPr>
          <w:rFonts w:ascii="Arial" w:hAnsi="Arial" w:cs="Arial"/>
          <w:sz w:val="20"/>
          <w:szCs w:val="20"/>
        </w:rPr>
        <w:t xml:space="preserve"> a </w:t>
      </w:r>
      <w:r w:rsidR="008E6D9D" w:rsidRPr="002E599E">
        <w:rPr>
          <w:rFonts w:ascii="Arial" w:hAnsi="Arial" w:cs="Arial"/>
          <w:sz w:val="20"/>
          <w:szCs w:val="20"/>
        </w:rPr>
        <w:t>Evropské unii</w:t>
      </w:r>
      <w:r w:rsidRPr="002E599E">
        <w:rPr>
          <w:rFonts w:ascii="Arial" w:hAnsi="Arial" w:cs="Arial"/>
          <w:sz w:val="20"/>
          <w:szCs w:val="20"/>
        </w:rPr>
        <w:t>.</w:t>
      </w:r>
    </w:p>
    <w:p w14:paraId="14F9336F" w14:textId="77777777" w:rsidR="0017040B" w:rsidRPr="002E599E" w:rsidRDefault="0017040B" w:rsidP="004E40BD">
      <w:pPr>
        <w:ind w:left="426" w:hanging="426"/>
        <w:rPr>
          <w:rFonts w:ascii="Arial" w:hAnsi="Arial" w:cs="Arial"/>
          <w:sz w:val="20"/>
          <w:szCs w:val="20"/>
        </w:rPr>
      </w:pPr>
    </w:p>
    <w:p w14:paraId="3736DC80" w14:textId="77777777" w:rsidR="00F00D02" w:rsidRPr="002E599E" w:rsidRDefault="00F00D02" w:rsidP="00F00D02">
      <w:pPr>
        <w:pStyle w:val="Zkladntextodsazen3"/>
        <w:jc w:val="center"/>
        <w:rPr>
          <w:rFonts w:ascii="Arial" w:hAnsi="Arial" w:cs="Arial"/>
          <w:b/>
          <w:sz w:val="20"/>
        </w:rPr>
      </w:pPr>
      <w:r w:rsidRPr="002E599E">
        <w:rPr>
          <w:rFonts w:ascii="Arial" w:hAnsi="Arial" w:cs="Arial"/>
          <w:b/>
          <w:sz w:val="20"/>
        </w:rPr>
        <w:t>VI. Reklamace</w:t>
      </w:r>
      <w:r w:rsidR="00303D1F" w:rsidRPr="002E599E">
        <w:rPr>
          <w:rFonts w:ascii="Arial" w:hAnsi="Arial" w:cs="Arial"/>
          <w:b/>
          <w:sz w:val="20"/>
        </w:rPr>
        <w:t>, záruka za jakost</w:t>
      </w:r>
    </w:p>
    <w:p w14:paraId="4EB5F6A9" w14:textId="77777777" w:rsidR="00F00D02" w:rsidRPr="002E599E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2E599E">
        <w:rPr>
          <w:rFonts w:ascii="Arial" w:hAnsi="Arial" w:cs="Arial"/>
          <w:sz w:val="20"/>
        </w:rPr>
        <w:t xml:space="preserve">Prodávající se zavazuje, že </w:t>
      </w:r>
      <w:r w:rsidR="007265D8" w:rsidRPr="002E599E">
        <w:rPr>
          <w:rFonts w:ascii="Arial" w:hAnsi="Arial" w:cs="Arial"/>
          <w:sz w:val="20"/>
        </w:rPr>
        <w:t xml:space="preserve">předmět plnění </w:t>
      </w:r>
      <w:r w:rsidRPr="002E599E">
        <w:rPr>
          <w:rFonts w:ascii="Arial" w:hAnsi="Arial" w:cs="Arial"/>
          <w:sz w:val="20"/>
        </w:rPr>
        <w:t>dodá bez jakýchkoliv faktických i právních vad. Pokud není písemně dohodnuto jinak, nemá kupující zájem na plnění dodávky</w:t>
      </w:r>
      <w:r w:rsidR="007265D8" w:rsidRPr="002E599E">
        <w:rPr>
          <w:rFonts w:ascii="Arial" w:hAnsi="Arial" w:cs="Arial"/>
          <w:sz w:val="20"/>
        </w:rPr>
        <w:t xml:space="preserve"> předmětu plnění</w:t>
      </w:r>
      <w:r w:rsidRPr="002E599E">
        <w:rPr>
          <w:rFonts w:ascii="Arial" w:hAnsi="Arial" w:cs="Arial"/>
          <w:sz w:val="20"/>
        </w:rPr>
        <w:t>, která by měla jakékoliv vady, a to včetně vad, na které prodávající kupujícího upozornil.</w:t>
      </w:r>
    </w:p>
    <w:p w14:paraId="35C49B45" w14:textId="77777777" w:rsidR="00F00D02" w:rsidRPr="002E599E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2E599E">
        <w:rPr>
          <w:rFonts w:ascii="Arial" w:hAnsi="Arial" w:cs="Arial"/>
          <w:sz w:val="20"/>
        </w:rPr>
        <w:t xml:space="preserve">Prodávající odpovídá za vady </w:t>
      </w:r>
      <w:r w:rsidR="007265D8" w:rsidRPr="002E599E">
        <w:rPr>
          <w:rFonts w:ascii="Arial" w:hAnsi="Arial" w:cs="Arial"/>
          <w:sz w:val="20"/>
        </w:rPr>
        <w:t>předmětu plnění</w:t>
      </w:r>
      <w:r w:rsidRPr="002E599E">
        <w:rPr>
          <w:rFonts w:ascii="Arial" w:hAnsi="Arial" w:cs="Arial"/>
          <w:sz w:val="20"/>
        </w:rPr>
        <w:t xml:space="preserve">, které má v době odevzdání a převzetí nebo které se objeví kdykoliv později. Práva kupujícího z vadného plnění se řídí zejména § </w:t>
      </w:r>
      <w:smartTag w:uri="urn:schemas-microsoft-com:office:smarttags" w:element="metricconverter">
        <w:smartTagPr>
          <w:attr w:name="ProductID" w:val="2099 a"/>
        </w:smartTagPr>
        <w:r w:rsidRPr="002E599E">
          <w:rPr>
            <w:rFonts w:ascii="Arial" w:hAnsi="Arial" w:cs="Arial"/>
            <w:sz w:val="20"/>
          </w:rPr>
          <w:t>2099 a</w:t>
        </w:r>
      </w:smartTag>
      <w:r w:rsidRPr="002E599E">
        <w:rPr>
          <w:rFonts w:ascii="Arial" w:hAnsi="Arial" w:cs="Arial"/>
          <w:sz w:val="20"/>
        </w:rPr>
        <w:t xml:space="preserve"> násl. občanského zákoníku. </w:t>
      </w:r>
    </w:p>
    <w:p w14:paraId="528572CB" w14:textId="77777777" w:rsidR="00F00D02" w:rsidRPr="002E599E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2E599E">
        <w:rPr>
          <w:rFonts w:ascii="Arial" w:hAnsi="Arial" w:cs="Arial"/>
          <w:sz w:val="20"/>
        </w:rPr>
        <w:t xml:space="preserve">Prodávající přejímá záruku za jakost </w:t>
      </w:r>
      <w:r w:rsidR="007265D8" w:rsidRPr="002E599E">
        <w:rPr>
          <w:rFonts w:ascii="Arial" w:hAnsi="Arial" w:cs="Arial"/>
          <w:sz w:val="20"/>
        </w:rPr>
        <w:t>zboží</w:t>
      </w:r>
      <w:r w:rsidRPr="002E599E">
        <w:rPr>
          <w:rFonts w:ascii="Arial" w:hAnsi="Arial" w:cs="Arial"/>
          <w:sz w:val="20"/>
        </w:rPr>
        <w:t>. Záruční dob</w:t>
      </w:r>
      <w:r w:rsidR="00EE0935" w:rsidRPr="002E599E">
        <w:rPr>
          <w:rFonts w:ascii="Arial" w:hAnsi="Arial" w:cs="Arial"/>
          <w:sz w:val="20"/>
        </w:rPr>
        <w:t>ou</w:t>
      </w:r>
      <w:r w:rsidRPr="002E599E">
        <w:rPr>
          <w:rFonts w:ascii="Arial" w:hAnsi="Arial" w:cs="Arial"/>
          <w:sz w:val="20"/>
        </w:rPr>
        <w:t xml:space="preserve"> je </w:t>
      </w:r>
      <w:r w:rsidR="00E42CE1" w:rsidRPr="002E599E">
        <w:rPr>
          <w:rFonts w:ascii="Arial" w:hAnsi="Arial" w:cs="Arial"/>
          <w:sz w:val="20"/>
        </w:rPr>
        <w:t>2</w:t>
      </w:r>
      <w:r w:rsidR="00FE2559" w:rsidRPr="002E599E">
        <w:rPr>
          <w:rFonts w:ascii="Arial" w:hAnsi="Arial" w:cs="Arial"/>
          <w:sz w:val="20"/>
        </w:rPr>
        <w:t>4</w:t>
      </w:r>
      <w:r w:rsidR="009C4721" w:rsidRPr="002E599E">
        <w:rPr>
          <w:rFonts w:ascii="Arial" w:hAnsi="Arial" w:cs="Arial"/>
          <w:b/>
          <w:sz w:val="20"/>
        </w:rPr>
        <w:t xml:space="preserve"> </w:t>
      </w:r>
      <w:r w:rsidR="009C4721" w:rsidRPr="002E599E">
        <w:rPr>
          <w:rFonts w:ascii="Arial" w:hAnsi="Arial" w:cs="Arial"/>
          <w:sz w:val="20"/>
        </w:rPr>
        <w:t>měsíců ode dne převzetí</w:t>
      </w:r>
      <w:r w:rsidRPr="002E599E">
        <w:rPr>
          <w:rFonts w:ascii="Arial" w:hAnsi="Arial" w:cs="Arial"/>
          <w:sz w:val="20"/>
        </w:rPr>
        <w:t xml:space="preserve">. </w:t>
      </w:r>
    </w:p>
    <w:p w14:paraId="6491AF95" w14:textId="77777777" w:rsidR="00F00D02" w:rsidRPr="002E599E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2E599E">
        <w:rPr>
          <w:rFonts w:ascii="Arial" w:hAnsi="Arial" w:cs="Arial"/>
          <w:sz w:val="20"/>
        </w:rPr>
        <w:t>Kupující uplatní reklamaci u prodávajícího bez zbytečného odkladu po zjištění vady, a to písemnou formou na kontaktní adresu nebo údaje prodávajícího.</w:t>
      </w:r>
    </w:p>
    <w:p w14:paraId="4409DF2A" w14:textId="77777777" w:rsidR="00F00D02" w:rsidRPr="002E599E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2E599E">
        <w:rPr>
          <w:rFonts w:ascii="Arial" w:hAnsi="Arial" w:cs="Arial"/>
          <w:sz w:val="20"/>
        </w:rPr>
        <w:t xml:space="preserve">Prodávající je povinen neprodleně vyřídit reklamaci a spojit se s příslušnou osobou na straně kupujícího, nejpozději však do 48 hodin po okamžiku nahlášení vady dodávky.    </w:t>
      </w:r>
    </w:p>
    <w:p w14:paraId="49C327A6" w14:textId="77777777" w:rsidR="00F00D02" w:rsidRPr="002E599E" w:rsidRDefault="00F00D02" w:rsidP="00E50770">
      <w:pPr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Jestliže má dodávka předmětu plnění vady, (vadné plnění je podstatným porušením smlouvy) může kupující podle své volby požadovat</w:t>
      </w:r>
      <w:r w:rsidR="00E50770" w:rsidRPr="002E599E">
        <w:rPr>
          <w:rFonts w:ascii="Arial" w:hAnsi="Arial" w:cs="Arial"/>
          <w:sz w:val="20"/>
          <w:szCs w:val="20"/>
        </w:rPr>
        <w:t>:</w:t>
      </w:r>
    </w:p>
    <w:p w14:paraId="5ED4D987" w14:textId="77777777" w:rsidR="00F00D02" w:rsidRPr="002E599E" w:rsidRDefault="00F00D02" w:rsidP="00E50770">
      <w:pPr>
        <w:numPr>
          <w:ilvl w:val="0"/>
          <w:numId w:val="28"/>
        </w:numPr>
        <w:spacing w:before="60"/>
        <w:ind w:left="641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lastRenderedPageBreak/>
        <w:t xml:space="preserve">jde-li o vady provedení a jakosti:  </w:t>
      </w:r>
      <w:r w:rsidRPr="002E599E">
        <w:rPr>
          <w:rFonts w:ascii="Arial" w:hAnsi="Arial" w:cs="Arial"/>
          <w:sz w:val="20"/>
          <w:szCs w:val="20"/>
        </w:rPr>
        <w:tab/>
      </w:r>
    </w:p>
    <w:p w14:paraId="26AA0229" w14:textId="77777777" w:rsidR="00F00D02" w:rsidRPr="002E599E" w:rsidRDefault="00F00D02" w:rsidP="00E50770">
      <w:pPr>
        <w:numPr>
          <w:ilvl w:val="0"/>
          <w:numId w:val="29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dodání předmětu plnění bez vad, kdy vadn</w:t>
      </w:r>
      <w:r w:rsidR="00EE0935" w:rsidRPr="002E599E">
        <w:rPr>
          <w:rFonts w:ascii="Arial" w:hAnsi="Arial" w:cs="Arial"/>
          <w:sz w:val="20"/>
          <w:szCs w:val="20"/>
        </w:rPr>
        <w:t>ý</w:t>
      </w:r>
      <w:r w:rsidRPr="002E599E">
        <w:rPr>
          <w:rFonts w:ascii="Arial" w:hAnsi="Arial" w:cs="Arial"/>
          <w:sz w:val="20"/>
          <w:szCs w:val="20"/>
        </w:rPr>
        <w:t xml:space="preserve"> předmět plnění je povinen vrátit; </w:t>
      </w:r>
    </w:p>
    <w:p w14:paraId="6321AADF" w14:textId="77777777" w:rsidR="00F00D02" w:rsidRPr="002E599E" w:rsidRDefault="00F00D02" w:rsidP="00E50770">
      <w:pPr>
        <w:numPr>
          <w:ilvl w:val="0"/>
          <w:numId w:val="28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jde-li o vady množství: </w:t>
      </w:r>
    </w:p>
    <w:p w14:paraId="1DA50DE5" w14:textId="77777777" w:rsidR="00F00D02" w:rsidRPr="002E599E" w:rsidRDefault="00F00D02" w:rsidP="00E50770">
      <w:pPr>
        <w:numPr>
          <w:ilvl w:val="0"/>
          <w:numId w:val="29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dodání chybějícího množství,</w:t>
      </w:r>
    </w:p>
    <w:p w14:paraId="6012DEB5" w14:textId="77777777" w:rsidR="00F00D02" w:rsidRPr="002E599E" w:rsidRDefault="00F00D02" w:rsidP="00E50770">
      <w:pPr>
        <w:numPr>
          <w:ilvl w:val="0"/>
          <w:numId w:val="29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nebo poskytnutí přiměřené slevy z kupní ceny;</w:t>
      </w:r>
    </w:p>
    <w:p w14:paraId="4EF6C1C2" w14:textId="77777777" w:rsidR="00F00D02" w:rsidRPr="002E599E" w:rsidRDefault="00F00D02" w:rsidP="00E50770">
      <w:pPr>
        <w:numPr>
          <w:ilvl w:val="0"/>
          <w:numId w:val="28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jde-li o vady právní – odstranění těchto vad;</w:t>
      </w:r>
    </w:p>
    <w:p w14:paraId="6B7420EA" w14:textId="77777777" w:rsidR="00F00D02" w:rsidRPr="002E599E" w:rsidRDefault="00F00D02" w:rsidP="00E50770">
      <w:pPr>
        <w:numPr>
          <w:ilvl w:val="0"/>
          <w:numId w:val="28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jde-li o neodstranitelnou vadu – odstoupení od dílčí kupní smlouvy (objednávky) nebo odstoupení od dílčí kupní smlouvy a zároveň i od této rámcové dohody.</w:t>
      </w:r>
    </w:p>
    <w:p w14:paraId="611FB15C" w14:textId="77777777" w:rsidR="0017040B" w:rsidRPr="002E599E" w:rsidRDefault="0017040B" w:rsidP="004E40BD">
      <w:pPr>
        <w:ind w:left="426" w:hanging="426"/>
        <w:rPr>
          <w:rFonts w:ascii="Arial" w:hAnsi="Arial" w:cs="Arial"/>
          <w:sz w:val="20"/>
          <w:szCs w:val="20"/>
        </w:rPr>
      </w:pPr>
    </w:p>
    <w:p w14:paraId="17E3F61C" w14:textId="77777777" w:rsidR="005F270B" w:rsidRPr="002E599E" w:rsidRDefault="005F270B" w:rsidP="002B69EE">
      <w:pPr>
        <w:pStyle w:val="Nadpis4"/>
        <w:rPr>
          <w:rFonts w:ascii="Arial" w:hAnsi="Arial" w:cs="Arial"/>
          <w:b/>
          <w:sz w:val="20"/>
        </w:rPr>
      </w:pPr>
      <w:r w:rsidRPr="002E599E">
        <w:rPr>
          <w:rFonts w:ascii="Arial" w:hAnsi="Arial" w:cs="Arial"/>
          <w:b/>
          <w:sz w:val="20"/>
        </w:rPr>
        <w:t>VI</w:t>
      </w:r>
      <w:r w:rsidR="00115CFC" w:rsidRPr="002E599E">
        <w:rPr>
          <w:rFonts w:ascii="Arial" w:hAnsi="Arial" w:cs="Arial"/>
          <w:b/>
          <w:sz w:val="20"/>
        </w:rPr>
        <w:t>I</w:t>
      </w:r>
      <w:r w:rsidRPr="002E599E">
        <w:rPr>
          <w:rFonts w:ascii="Arial" w:hAnsi="Arial" w:cs="Arial"/>
          <w:b/>
          <w:sz w:val="20"/>
        </w:rPr>
        <w:t xml:space="preserve">. </w:t>
      </w:r>
      <w:r w:rsidR="00F00D02" w:rsidRPr="002E599E">
        <w:rPr>
          <w:rFonts w:ascii="Arial" w:hAnsi="Arial" w:cs="Arial"/>
          <w:b/>
          <w:sz w:val="20"/>
        </w:rPr>
        <w:t>Sankční ujednání</w:t>
      </w:r>
    </w:p>
    <w:p w14:paraId="1F6541ED" w14:textId="13CC37F1" w:rsidR="00F00D02" w:rsidRPr="002E599E" w:rsidRDefault="00F00D02" w:rsidP="00E50770">
      <w:pPr>
        <w:widowControl w:val="0"/>
        <w:numPr>
          <w:ilvl w:val="0"/>
          <w:numId w:val="2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Nezaplatí-li kupující prodávajícímu jakoukoliv kupní cenu předmětu plnění řádně a včas, je prodávající oprávněn požadovat po kupujícím úrok z prodlení ve výši 0,</w:t>
      </w:r>
      <w:r w:rsidR="00B94449">
        <w:rPr>
          <w:rFonts w:ascii="Arial" w:hAnsi="Arial" w:cs="Arial"/>
          <w:sz w:val="20"/>
          <w:szCs w:val="20"/>
        </w:rPr>
        <w:t>01</w:t>
      </w:r>
      <w:r w:rsidRPr="002E599E">
        <w:rPr>
          <w:rFonts w:ascii="Arial" w:hAnsi="Arial" w:cs="Arial"/>
          <w:sz w:val="20"/>
          <w:szCs w:val="20"/>
        </w:rPr>
        <w:t xml:space="preserve"> % z dlužné částky za každý den prodlení, a to až do úplného zaplacení dlužné částky.</w:t>
      </w:r>
    </w:p>
    <w:p w14:paraId="0A9EEBF4" w14:textId="0893B49E" w:rsidR="00F00D02" w:rsidRPr="002E599E" w:rsidRDefault="00F00D02" w:rsidP="007C06A0">
      <w:pPr>
        <w:widowControl w:val="0"/>
        <w:numPr>
          <w:ilvl w:val="0"/>
          <w:numId w:val="2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Nedodá-li prodávající kupujícímu předmět plnění řádně a včas, tj. bude v prodlení s termínem plnění dle konkrétní objednávky nebo dodávka nebude kompletní dle konkrétní objednávky, zavazuje se prodávající zaplatit kupujícímu smluvní pokutu ve výši 0,</w:t>
      </w:r>
      <w:r w:rsidR="00EB7D03" w:rsidRPr="002E599E">
        <w:rPr>
          <w:rFonts w:ascii="Arial" w:hAnsi="Arial" w:cs="Arial"/>
          <w:sz w:val="20"/>
          <w:szCs w:val="20"/>
        </w:rPr>
        <w:t>2</w:t>
      </w:r>
      <w:r w:rsidR="00C26A9C" w:rsidRPr="002E599E">
        <w:rPr>
          <w:rFonts w:ascii="Arial" w:hAnsi="Arial" w:cs="Arial"/>
          <w:sz w:val="20"/>
          <w:szCs w:val="20"/>
        </w:rPr>
        <w:t xml:space="preserve"> </w:t>
      </w:r>
      <w:r w:rsidRPr="002E599E">
        <w:rPr>
          <w:rFonts w:ascii="Arial" w:hAnsi="Arial" w:cs="Arial"/>
          <w:sz w:val="20"/>
          <w:szCs w:val="20"/>
        </w:rPr>
        <w:t>% z</w:t>
      </w:r>
      <w:r w:rsidR="00EE0935" w:rsidRPr="002E599E">
        <w:rPr>
          <w:rFonts w:ascii="Arial" w:hAnsi="Arial" w:cs="Arial"/>
          <w:sz w:val="20"/>
          <w:szCs w:val="20"/>
        </w:rPr>
        <w:t xml:space="preserve"> ceny dodávky za každý </w:t>
      </w:r>
      <w:r w:rsidRPr="002E599E">
        <w:rPr>
          <w:rFonts w:ascii="Arial" w:hAnsi="Arial" w:cs="Arial"/>
          <w:sz w:val="20"/>
          <w:szCs w:val="20"/>
        </w:rPr>
        <w:t>den prodlení</w:t>
      </w:r>
      <w:r w:rsidR="00F35FD0">
        <w:rPr>
          <w:rFonts w:ascii="Arial" w:hAnsi="Arial" w:cs="Arial"/>
          <w:sz w:val="20"/>
          <w:szCs w:val="20"/>
        </w:rPr>
        <w:t>, a to do dne dodání úplné objednávky</w:t>
      </w:r>
      <w:r w:rsidRPr="002E599E">
        <w:rPr>
          <w:rFonts w:ascii="Arial" w:hAnsi="Arial" w:cs="Arial"/>
          <w:sz w:val="20"/>
          <w:szCs w:val="20"/>
        </w:rPr>
        <w:t>. Úrok z prodlení a smluvní pokuta jsou splatné do 1</w:t>
      </w:r>
      <w:r w:rsidR="00091E3B">
        <w:rPr>
          <w:rFonts w:ascii="Arial" w:hAnsi="Arial" w:cs="Arial"/>
          <w:sz w:val="20"/>
          <w:szCs w:val="20"/>
        </w:rPr>
        <w:t>0</w:t>
      </w:r>
      <w:r w:rsidRPr="002E599E">
        <w:rPr>
          <w:rFonts w:ascii="Arial" w:hAnsi="Arial" w:cs="Arial"/>
          <w:sz w:val="20"/>
          <w:szCs w:val="20"/>
        </w:rPr>
        <w:t xml:space="preserve"> dní ode dne</w:t>
      </w:r>
      <w:r w:rsidR="00F07112" w:rsidRPr="002E599E">
        <w:rPr>
          <w:rFonts w:ascii="Arial" w:hAnsi="Arial" w:cs="Arial"/>
          <w:sz w:val="20"/>
          <w:szCs w:val="20"/>
        </w:rPr>
        <w:t xml:space="preserve"> doručení výzvy k jejich úhradě</w:t>
      </w:r>
      <w:r w:rsidRPr="002E599E">
        <w:rPr>
          <w:rFonts w:ascii="Arial" w:hAnsi="Arial" w:cs="Arial"/>
          <w:sz w:val="20"/>
          <w:szCs w:val="20"/>
        </w:rPr>
        <w:t xml:space="preserve">. </w:t>
      </w:r>
    </w:p>
    <w:p w14:paraId="0DCEB4BA" w14:textId="1766D2EF" w:rsidR="000F0885" w:rsidRPr="002E599E" w:rsidRDefault="000F0885" w:rsidP="000F0885">
      <w:pPr>
        <w:widowControl w:val="0"/>
        <w:numPr>
          <w:ilvl w:val="0"/>
          <w:numId w:val="2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V případě, že prodávající nebude mít uzavřeno pojištění dle čl. IV</w:t>
      </w:r>
      <w:r w:rsidR="00F07112" w:rsidRPr="002E599E">
        <w:rPr>
          <w:rFonts w:ascii="Arial" w:hAnsi="Arial" w:cs="Arial"/>
          <w:sz w:val="20"/>
          <w:szCs w:val="20"/>
        </w:rPr>
        <w:t>.</w:t>
      </w:r>
      <w:r w:rsidRPr="002E599E">
        <w:rPr>
          <w:rFonts w:ascii="Arial" w:hAnsi="Arial" w:cs="Arial"/>
          <w:sz w:val="20"/>
          <w:szCs w:val="20"/>
        </w:rPr>
        <w:t xml:space="preserve"> odst. </w:t>
      </w:r>
      <w:r w:rsidR="00D14B38" w:rsidRPr="002E599E">
        <w:rPr>
          <w:rFonts w:ascii="Arial" w:hAnsi="Arial" w:cs="Arial"/>
          <w:sz w:val="20"/>
          <w:szCs w:val="20"/>
        </w:rPr>
        <w:t>7</w:t>
      </w:r>
      <w:r w:rsidRPr="002E599E">
        <w:rPr>
          <w:rFonts w:ascii="Arial" w:hAnsi="Arial" w:cs="Arial"/>
          <w:sz w:val="20"/>
          <w:szCs w:val="20"/>
        </w:rPr>
        <w:t xml:space="preserve"> této rámcové dohody, zavazuje se prodávající zaplatit </w:t>
      </w:r>
      <w:r w:rsidR="00427F90">
        <w:rPr>
          <w:rFonts w:ascii="Arial" w:hAnsi="Arial" w:cs="Arial"/>
          <w:sz w:val="20"/>
          <w:szCs w:val="20"/>
        </w:rPr>
        <w:t xml:space="preserve">kupujícímu </w:t>
      </w:r>
      <w:r w:rsidRPr="002E599E">
        <w:rPr>
          <w:rFonts w:ascii="Arial" w:hAnsi="Arial" w:cs="Arial"/>
          <w:sz w:val="20"/>
          <w:szCs w:val="20"/>
        </w:rPr>
        <w:t xml:space="preserve">smluvní pokutu 1 000 Kč za každý den, kdy požadované pojištění nebude uzavřeno. </w:t>
      </w:r>
    </w:p>
    <w:p w14:paraId="4DF8092E" w14:textId="7DC03C81" w:rsidR="00F00D02" w:rsidRPr="002E599E" w:rsidRDefault="00F00D02" w:rsidP="00E50770">
      <w:pPr>
        <w:widowControl w:val="0"/>
        <w:numPr>
          <w:ilvl w:val="0"/>
          <w:numId w:val="2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Uplatněním smluvní pokuty není dotčeno právo kupujícího na náhradu </w:t>
      </w:r>
      <w:r w:rsidR="00427F90">
        <w:rPr>
          <w:rFonts w:ascii="Arial" w:hAnsi="Arial" w:cs="Arial"/>
          <w:sz w:val="20"/>
          <w:szCs w:val="20"/>
        </w:rPr>
        <w:t xml:space="preserve">škody, náhradu </w:t>
      </w:r>
      <w:r w:rsidRPr="002E599E">
        <w:rPr>
          <w:rFonts w:ascii="Arial" w:hAnsi="Arial" w:cs="Arial"/>
          <w:sz w:val="20"/>
          <w:szCs w:val="20"/>
        </w:rPr>
        <w:t>nákladů vynaložených na uplatnění práva, ani právo na odstoupení od rámcové dohody v souladu se zákonem č. 89/2012 Sb., občanský zákoník</w:t>
      </w:r>
      <w:r w:rsidR="00CB22BB" w:rsidRPr="002E599E">
        <w:rPr>
          <w:rFonts w:ascii="Arial" w:hAnsi="Arial" w:cs="Arial"/>
          <w:sz w:val="20"/>
          <w:szCs w:val="20"/>
        </w:rPr>
        <w:t>,</w:t>
      </w:r>
      <w:r w:rsidRPr="002E599E">
        <w:rPr>
          <w:rFonts w:ascii="Arial" w:hAnsi="Arial" w:cs="Arial"/>
          <w:sz w:val="20"/>
          <w:szCs w:val="20"/>
        </w:rPr>
        <w:t xml:space="preserve"> a zákonem č. 134/2016 Sb., o zadávání veřejných zakázek.</w:t>
      </w:r>
    </w:p>
    <w:p w14:paraId="3F84F9BC" w14:textId="77777777" w:rsidR="00FE2559" w:rsidRPr="002E599E" w:rsidRDefault="00FE2559" w:rsidP="00FE2559">
      <w:pPr>
        <w:widowControl w:val="0"/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6B6D7AD5" w14:textId="77777777" w:rsidR="00F00D02" w:rsidRPr="002E599E" w:rsidRDefault="00F00D02" w:rsidP="00F13C67">
      <w:pPr>
        <w:pStyle w:val="Nadpis3"/>
        <w:spacing w:line="360" w:lineRule="auto"/>
        <w:jc w:val="center"/>
        <w:rPr>
          <w:rFonts w:ascii="Arial" w:hAnsi="Arial" w:cs="Arial"/>
          <w:color w:val="auto"/>
          <w:sz w:val="20"/>
        </w:rPr>
      </w:pPr>
      <w:r w:rsidRPr="002E599E">
        <w:rPr>
          <w:rFonts w:ascii="Arial" w:hAnsi="Arial" w:cs="Arial"/>
          <w:color w:val="auto"/>
          <w:sz w:val="20"/>
        </w:rPr>
        <w:t>VIII. Doba trvání a předčasné ukončení rámcové dohody</w:t>
      </w:r>
    </w:p>
    <w:p w14:paraId="620E3FE7" w14:textId="71EEEE28" w:rsidR="007D3354" w:rsidRPr="002E599E" w:rsidRDefault="007D3354" w:rsidP="00661D2B">
      <w:pPr>
        <w:pStyle w:val="Zkladntext"/>
        <w:numPr>
          <w:ilvl w:val="0"/>
          <w:numId w:val="30"/>
        </w:numPr>
        <w:tabs>
          <w:tab w:val="clear" w:pos="1080"/>
        </w:tabs>
        <w:ind w:left="357" w:hanging="357"/>
        <w:rPr>
          <w:rFonts w:ascii="Arial" w:hAnsi="Arial" w:cs="Arial"/>
          <w:color w:val="auto"/>
          <w:sz w:val="20"/>
          <w:lang w:eastAsia="en-US"/>
        </w:rPr>
      </w:pPr>
      <w:r w:rsidRPr="002E599E">
        <w:rPr>
          <w:rFonts w:ascii="Arial" w:hAnsi="Arial" w:cs="Arial"/>
          <w:color w:val="auto"/>
          <w:sz w:val="20"/>
          <w:lang w:eastAsia="en-US"/>
        </w:rPr>
        <w:t>Tato rámcová dohoda nabývá účinnosti dnem zveřejnění v registru smluv</w:t>
      </w:r>
      <w:r w:rsidR="0073266D" w:rsidRPr="002E599E">
        <w:rPr>
          <w:rFonts w:ascii="Arial" w:hAnsi="Arial" w:cs="Arial"/>
          <w:color w:val="auto"/>
          <w:sz w:val="20"/>
          <w:lang w:eastAsia="en-US"/>
        </w:rPr>
        <w:t>.</w:t>
      </w:r>
      <w:r w:rsidR="000D6788" w:rsidRPr="002E599E">
        <w:rPr>
          <w:rFonts w:ascii="Arial" w:hAnsi="Arial" w:cs="Arial"/>
          <w:color w:val="FF0000"/>
          <w:sz w:val="20"/>
          <w:lang w:eastAsia="en-US"/>
        </w:rPr>
        <w:t xml:space="preserve"> </w:t>
      </w:r>
      <w:r w:rsidRPr="002E599E">
        <w:rPr>
          <w:rFonts w:ascii="Arial" w:hAnsi="Arial" w:cs="Arial"/>
          <w:color w:val="auto"/>
          <w:sz w:val="20"/>
          <w:lang w:eastAsia="en-US"/>
        </w:rPr>
        <w:t>Smluvní strany shodně prohlašují, že žádné ustanovení této dohody (včetně všech jejích příloh), nepředstavuje obchodní tajemství žádné smluvní strany a ani důvěrné informace a souhlasí s uveřejněním této dohody v plném rozsahu. Smluvní strany se dohodly, že zveřejnění v registru smluv zajistí ve lhůtě 14 dní od uzavření této rámcové dohody</w:t>
      </w:r>
      <w:r w:rsidR="001177E9" w:rsidRPr="002E599E">
        <w:rPr>
          <w:rFonts w:ascii="Arial" w:hAnsi="Arial" w:cs="Arial"/>
          <w:color w:val="auto"/>
          <w:sz w:val="20"/>
          <w:lang w:eastAsia="en-US"/>
        </w:rPr>
        <w:t xml:space="preserve"> kupující. V </w:t>
      </w:r>
      <w:r w:rsidRPr="002E599E">
        <w:rPr>
          <w:rFonts w:ascii="Arial" w:hAnsi="Arial" w:cs="Arial"/>
          <w:color w:val="auto"/>
          <w:sz w:val="20"/>
          <w:lang w:eastAsia="en-US"/>
        </w:rPr>
        <w:t xml:space="preserve">případě, že dohoda nebude uveřejněna prostřednictvím registru smluv ani v 15. den od jejího uzavření, </w:t>
      </w:r>
      <w:r w:rsidR="00B94CE9" w:rsidRPr="002E599E">
        <w:rPr>
          <w:rFonts w:ascii="Arial" w:hAnsi="Arial" w:cs="Arial"/>
          <w:color w:val="auto"/>
          <w:sz w:val="20"/>
          <w:lang w:eastAsia="en-US"/>
        </w:rPr>
        <w:t xml:space="preserve">zajistí </w:t>
      </w:r>
      <w:r w:rsidRPr="002E599E">
        <w:rPr>
          <w:rFonts w:ascii="Arial" w:hAnsi="Arial" w:cs="Arial"/>
          <w:color w:val="auto"/>
          <w:sz w:val="20"/>
          <w:lang w:eastAsia="en-US"/>
        </w:rPr>
        <w:t>je</w:t>
      </w:r>
      <w:r w:rsidR="00B94CE9" w:rsidRPr="002E599E">
        <w:rPr>
          <w:rFonts w:ascii="Arial" w:hAnsi="Arial" w:cs="Arial"/>
          <w:color w:val="auto"/>
          <w:sz w:val="20"/>
          <w:lang w:eastAsia="en-US"/>
        </w:rPr>
        <w:t>jí</w:t>
      </w:r>
      <w:r w:rsidRPr="002E599E">
        <w:rPr>
          <w:rFonts w:ascii="Arial" w:hAnsi="Arial" w:cs="Arial"/>
          <w:color w:val="auto"/>
          <w:sz w:val="20"/>
          <w:lang w:eastAsia="en-US"/>
        </w:rPr>
        <w:t xml:space="preserve"> uveřejnění prodávající.   </w:t>
      </w:r>
    </w:p>
    <w:p w14:paraId="57B66AF1" w14:textId="4E8CA26C" w:rsidR="00F00D02" w:rsidRPr="002E599E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Rámcová dohoda se uzavírá na dobu </w:t>
      </w:r>
      <w:r w:rsidR="00F27DFA" w:rsidRPr="002E599E">
        <w:rPr>
          <w:rFonts w:ascii="Arial" w:hAnsi="Arial" w:cs="Arial"/>
          <w:sz w:val="20"/>
          <w:szCs w:val="20"/>
        </w:rPr>
        <w:t>36</w:t>
      </w:r>
      <w:r w:rsidRPr="002E599E">
        <w:rPr>
          <w:rFonts w:ascii="Arial" w:hAnsi="Arial" w:cs="Arial"/>
          <w:sz w:val="20"/>
          <w:szCs w:val="20"/>
        </w:rPr>
        <w:t xml:space="preserve"> měsíců</w:t>
      </w:r>
      <w:r w:rsidR="00980CB5" w:rsidRPr="002E599E">
        <w:rPr>
          <w:rFonts w:ascii="Arial" w:hAnsi="Arial" w:cs="Arial"/>
          <w:sz w:val="20"/>
          <w:szCs w:val="20"/>
        </w:rPr>
        <w:t xml:space="preserve"> ode dne účinnosti této dohody</w:t>
      </w:r>
      <w:r w:rsidRPr="002E599E">
        <w:rPr>
          <w:rFonts w:ascii="Arial" w:hAnsi="Arial" w:cs="Arial"/>
          <w:sz w:val="20"/>
          <w:szCs w:val="20"/>
        </w:rPr>
        <w:t xml:space="preserve">. </w:t>
      </w:r>
    </w:p>
    <w:p w14:paraId="0C317A38" w14:textId="77777777" w:rsidR="00F00D02" w:rsidRPr="002E599E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Rámcová dohoda může být ukončena písemně dohodou stran, výpovědí či odstoupením. </w:t>
      </w:r>
    </w:p>
    <w:p w14:paraId="3D5A8285" w14:textId="0054AE61" w:rsidR="004A3FE0" w:rsidRPr="002E599E" w:rsidRDefault="004A3FE0" w:rsidP="004A3FE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Strany dohody se dohodly, že smluvní strany mohou tuto dohodu kdykoliv písemně vypovědět bez uvedení důvodu</w:t>
      </w:r>
      <w:r w:rsidR="00450DB3" w:rsidRPr="002E599E">
        <w:rPr>
          <w:rFonts w:ascii="Arial" w:hAnsi="Arial" w:cs="Arial"/>
          <w:sz w:val="20"/>
          <w:szCs w:val="20"/>
        </w:rPr>
        <w:t>, kupující</w:t>
      </w:r>
      <w:r w:rsidRPr="002E599E">
        <w:rPr>
          <w:rFonts w:ascii="Arial" w:hAnsi="Arial" w:cs="Arial"/>
          <w:sz w:val="20"/>
          <w:szCs w:val="20"/>
        </w:rPr>
        <w:t xml:space="preserve"> s 3měsíční a prodávající se 6měsíční výpovědní </w:t>
      </w:r>
      <w:r w:rsidR="00450DB3" w:rsidRPr="002E599E">
        <w:rPr>
          <w:rFonts w:ascii="Arial" w:hAnsi="Arial" w:cs="Arial"/>
          <w:sz w:val="20"/>
          <w:szCs w:val="20"/>
        </w:rPr>
        <w:t>dobou</w:t>
      </w:r>
      <w:r w:rsidRPr="002E599E">
        <w:rPr>
          <w:rFonts w:ascii="Arial" w:hAnsi="Arial" w:cs="Arial"/>
          <w:sz w:val="20"/>
          <w:szCs w:val="20"/>
        </w:rPr>
        <w:t xml:space="preserve">, která plyne od prvního dne měsíce následujícího po měsíci, ve kterém byla výpověď doručena druhé straně dohody.   </w:t>
      </w:r>
    </w:p>
    <w:p w14:paraId="31EE3D30" w14:textId="77777777" w:rsidR="00F00D02" w:rsidRPr="002E599E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Od rámcové dohody lze odstoupit, stanoví-li tak obecně závazný právní předpis nebo pro podstatné porušení této rámcové dohody. Za podstatné porušení rámcové dohody se zejména považuje:</w:t>
      </w:r>
    </w:p>
    <w:p w14:paraId="1BAE2CC9" w14:textId="77777777" w:rsidR="00F00D02" w:rsidRPr="002E599E" w:rsidRDefault="00F00D02" w:rsidP="00E50770">
      <w:pPr>
        <w:numPr>
          <w:ilvl w:val="0"/>
          <w:numId w:val="31"/>
        </w:numPr>
        <w:spacing w:before="60"/>
        <w:ind w:left="924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na straně kupujícího</w:t>
      </w:r>
      <w:r w:rsidR="007D3354" w:rsidRPr="002E599E">
        <w:rPr>
          <w:rFonts w:ascii="Arial" w:hAnsi="Arial" w:cs="Arial"/>
          <w:sz w:val="20"/>
          <w:szCs w:val="20"/>
        </w:rPr>
        <w:t xml:space="preserve"> </w:t>
      </w:r>
      <w:r w:rsidRPr="002E599E">
        <w:rPr>
          <w:rFonts w:ascii="Arial" w:hAnsi="Arial" w:cs="Arial"/>
          <w:sz w:val="20"/>
          <w:szCs w:val="20"/>
        </w:rPr>
        <w:t xml:space="preserve">nezaplacení kupní ceny podle této rámcové dohody delší než </w:t>
      </w:r>
      <w:r w:rsidR="007D3354" w:rsidRPr="002E599E">
        <w:rPr>
          <w:rFonts w:ascii="Arial" w:hAnsi="Arial" w:cs="Arial"/>
          <w:sz w:val="20"/>
          <w:szCs w:val="20"/>
        </w:rPr>
        <w:t>6</w:t>
      </w:r>
      <w:r w:rsidRPr="002E599E">
        <w:rPr>
          <w:rFonts w:ascii="Arial" w:hAnsi="Arial" w:cs="Arial"/>
          <w:sz w:val="20"/>
          <w:szCs w:val="20"/>
        </w:rPr>
        <w:t>0 dní po dni splatnosti příslušného daňového dokladu,</w:t>
      </w:r>
    </w:p>
    <w:p w14:paraId="03F8E667" w14:textId="77777777" w:rsidR="00F00D02" w:rsidRPr="002E599E" w:rsidRDefault="00F00D02" w:rsidP="00E50770">
      <w:pPr>
        <w:numPr>
          <w:ilvl w:val="0"/>
          <w:numId w:val="31"/>
        </w:numPr>
        <w:spacing w:before="60"/>
        <w:ind w:left="924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>na straně prodávajícího, jestli nedodá řádně a/nebo včas předmět plnění dle této rámcové dohody či opakovaně dodá nekvalitní předmět plnění a nezjedná nápravu v</w:t>
      </w:r>
      <w:r w:rsidR="007D3354" w:rsidRPr="002E599E">
        <w:rPr>
          <w:rFonts w:ascii="Arial" w:hAnsi="Arial" w:cs="Arial"/>
          <w:sz w:val="20"/>
          <w:szCs w:val="20"/>
        </w:rPr>
        <w:t xml:space="preserve"> přiměřené</w:t>
      </w:r>
      <w:r w:rsidRPr="002E599E">
        <w:rPr>
          <w:rFonts w:ascii="Arial" w:hAnsi="Arial" w:cs="Arial"/>
          <w:sz w:val="20"/>
          <w:szCs w:val="20"/>
        </w:rPr>
        <w:t xml:space="preserve"> lhůtě stanovené kupujícím, přestože byl kupujícím na tuto skutečnost písemně upozorněn. </w:t>
      </w:r>
    </w:p>
    <w:p w14:paraId="7EABA68D" w14:textId="77777777" w:rsidR="00F00D02" w:rsidRPr="002E599E" w:rsidRDefault="00F00D02" w:rsidP="00E50770">
      <w:pPr>
        <w:spacing w:before="60"/>
        <w:ind w:left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Účinky odstoupení od rámcové dohody nastávají okamžikem doručení písemného projevu vůle druhé straně. Práva kupujícího na uplatnění nároku na smluvní pokutu a náhradu újmy vůči prodávající tím nejsou dotčena. </w:t>
      </w:r>
    </w:p>
    <w:p w14:paraId="1A2164B6" w14:textId="77777777" w:rsidR="00F00D02" w:rsidRPr="002E599E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599E">
        <w:rPr>
          <w:rFonts w:ascii="Arial" w:hAnsi="Arial" w:cs="Arial"/>
          <w:sz w:val="20"/>
          <w:szCs w:val="20"/>
        </w:rPr>
        <w:t xml:space="preserve">Smluvní strany jsou povinny vypořádat si vzájemná práva a závazky v souladu s ustanoveními </w:t>
      </w:r>
      <w:r w:rsidR="0050263A" w:rsidRPr="002E599E">
        <w:rPr>
          <w:rFonts w:ascii="Arial" w:hAnsi="Arial" w:cs="Arial"/>
          <w:sz w:val="20"/>
          <w:szCs w:val="20"/>
        </w:rPr>
        <w:t>občanského zákoníku</w:t>
      </w:r>
      <w:r w:rsidRPr="002E599E">
        <w:rPr>
          <w:rFonts w:ascii="Arial" w:hAnsi="Arial" w:cs="Arial"/>
          <w:sz w:val="20"/>
          <w:szCs w:val="20"/>
        </w:rPr>
        <w:t>.</w:t>
      </w:r>
    </w:p>
    <w:p w14:paraId="0E216CC4" w14:textId="77777777" w:rsidR="00F00D02" w:rsidRPr="002E599E" w:rsidRDefault="00F00D02">
      <w:pPr>
        <w:pStyle w:val="Zkladntextodsazen3"/>
        <w:jc w:val="center"/>
        <w:rPr>
          <w:rFonts w:ascii="Arial" w:hAnsi="Arial" w:cs="Arial"/>
          <w:b/>
          <w:sz w:val="20"/>
        </w:rPr>
      </w:pPr>
    </w:p>
    <w:p w14:paraId="33565C18" w14:textId="77777777" w:rsidR="005F270B" w:rsidRPr="002E599E" w:rsidRDefault="00F00D02" w:rsidP="002B69EE">
      <w:pPr>
        <w:pStyle w:val="Zkladntextodsazen3"/>
        <w:spacing w:line="276" w:lineRule="auto"/>
        <w:jc w:val="center"/>
        <w:rPr>
          <w:rFonts w:ascii="Arial" w:hAnsi="Arial" w:cs="Arial"/>
          <w:b/>
          <w:sz w:val="20"/>
        </w:rPr>
      </w:pPr>
      <w:r w:rsidRPr="002E599E">
        <w:rPr>
          <w:rFonts w:ascii="Arial" w:hAnsi="Arial" w:cs="Arial"/>
          <w:b/>
          <w:sz w:val="20"/>
        </w:rPr>
        <w:t>IX</w:t>
      </w:r>
      <w:r w:rsidR="005F270B" w:rsidRPr="002E599E">
        <w:rPr>
          <w:rFonts w:ascii="Arial" w:hAnsi="Arial" w:cs="Arial"/>
          <w:b/>
          <w:sz w:val="20"/>
        </w:rPr>
        <w:t xml:space="preserve">. </w:t>
      </w:r>
      <w:r w:rsidRPr="002E599E">
        <w:rPr>
          <w:rFonts w:ascii="Arial" w:hAnsi="Arial" w:cs="Arial"/>
          <w:b/>
          <w:sz w:val="20"/>
        </w:rPr>
        <w:t>Závěrečná ustanovení</w:t>
      </w:r>
    </w:p>
    <w:p w14:paraId="1317C3BD" w14:textId="77777777" w:rsidR="00E50770" w:rsidRPr="002E599E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rFonts w:ascii="Arial" w:hAnsi="Arial" w:cs="Arial"/>
          <w:color w:val="auto"/>
          <w:sz w:val="20"/>
        </w:rPr>
      </w:pPr>
      <w:r w:rsidRPr="002E599E">
        <w:rPr>
          <w:rFonts w:ascii="Arial" w:hAnsi="Arial" w:cs="Arial"/>
          <w:color w:val="auto"/>
          <w:sz w:val="20"/>
        </w:rPr>
        <w:t>Právní vztahy touto rámcovou dohodou neupravené se řídí příslušnými ustanoveními občansk</w:t>
      </w:r>
      <w:r w:rsidR="0050263A" w:rsidRPr="002E599E">
        <w:rPr>
          <w:rFonts w:ascii="Arial" w:hAnsi="Arial" w:cs="Arial"/>
          <w:color w:val="auto"/>
          <w:sz w:val="20"/>
        </w:rPr>
        <w:t>ého</w:t>
      </w:r>
      <w:r w:rsidRPr="002E599E">
        <w:rPr>
          <w:rFonts w:ascii="Arial" w:hAnsi="Arial" w:cs="Arial"/>
          <w:color w:val="auto"/>
          <w:sz w:val="20"/>
        </w:rPr>
        <w:t xml:space="preserve"> zákoník</w:t>
      </w:r>
      <w:r w:rsidR="0050263A" w:rsidRPr="002E599E">
        <w:rPr>
          <w:rFonts w:ascii="Arial" w:hAnsi="Arial" w:cs="Arial"/>
          <w:color w:val="auto"/>
          <w:sz w:val="20"/>
        </w:rPr>
        <w:t>u</w:t>
      </w:r>
      <w:r w:rsidRPr="002E599E">
        <w:rPr>
          <w:rFonts w:ascii="Arial" w:hAnsi="Arial" w:cs="Arial"/>
          <w:color w:val="auto"/>
          <w:sz w:val="20"/>
        </w:rPr>
        <w:t>.</w:t>
      </w:r>
    </w:p>
    <w:p w14:paraId="11BCD3EC" w14:textId="77777777" w:rsidR="00E50770" w:rsidRPr="002E599E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rFonts w:ascii="Arial" w:hAnsi="Arial" w:cs="Arial"/>
          <w:color w:val="auto"/>
          <w:sz w:val="20"/>
        </w:rPr>
      </w:pPr>
      <w:r w:rsidRPr="002E599E">
        <w:rPr>
          <w:rFonts w:ascii="Arial" w:hAnsi="Arial" w:cs="Arial"/>
          <w:color w:val="auto"/>
          <w:sz w:val="20"/>
        </w:rPr>
        <w:lastRenderedPageBreak/>
        <w:t>Je-li nebo stane-li se některé ustanovení této rámcové dohody neplatné či neúčinné, nedotýká se to ostatních ustanovení této rámcové dohody, která zůstávají platná a účinná.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141AC94C" w14:textId="22AAE137" w:rsidR="00E50770" w:rsidRPr="002E599E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rFonts w:ascii="Arial" w:hAnsi="Arial" w:cs="Arial"/>
          <w:color w:val="auto"/>
          <w:sz w:val="20"/>
        </w:rPr>
      </w:pPr>
      <w:r w:rsidRPr="002E599E">
        <w:rPr>
          <w:rFonts w:ascii="Arial" w:hAnsi="Arial" w:cs="Arial"/>
          <w:color w:val="auto"/>
          <w:sz w:val="20"/>
        </w:rPr>
        <w:t>Pro případ, že o prodávajícím jako o poskytovateli zdanitelného plnění je zveřejněna způsobem umožňujícím dálkový přístup skutečnost, že je nespolehlivým plátcem DPH, v souladu se zněním zákona č. 235/2004 Sb., o DPH, strany sjednávají, že za splnění závazku kupujícího uhradit sjednanou kupní cenu je považováno, uhradí-li kupující částku ve výši daně na účet správce daně poskytovatele a zbývající část kupní ceny o daň poníženou prodávajícímu.</w:t>
      </w:r>
    </w:p>
    <w:p w14:paraId="0DCF5C59" w14:textId="77777777" w:rsidR="00E50770" w:rsidRPr="002E599E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rFonts w:ascii="Arial" w:hAnsi="Arial" w:cs="Arial"/>
          <w:color w:val="auto"/>
          <w:sz w:val="20"/>
        </w:rPr>
      </w:pPr>
      <w:r w:rsidRPr="002E599E">
        <w:rPr>
          <w:rFonts w:ascii="Arial" w:hAnsi="Arial" w:cs="Arial"/>
          <w:color w:val="auto"/>
          <w:sz w:val="20"/>
        </w:rPr>
        <w:t>Strany shodně prohlašují, že tato rámcová dohoda je uzavřena podle jejich pravé a svobodné vůle, nikoliv v tísni, za nápadně nevýhodných podmínek, což stvrzují svými vlastnoručními podpisy.</w:t>
      </w:r>
    </w:p>
    <w:p w14:paraId="671672E2" w14:textId="77777777" w:rsidR="00E50770" w:rsidRPr="002E599E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rFonts w:ascii="Arial" w:hAnsi="Arial" w:cs="Arial"/>
          <w:color w:val="auto"/>
          <w:sz w:val="20"/>
          <w:lang w:eastAsia="en-US"/>
        </w:rPr>
      </w:pPr>
      <w:r w:rsidRPr="002E599E">
        <w:rPr>
          <w:rFonts w:ascii="Arial" w:hAnsi="Arial" w:cs="Arial"/>
          <w:color w:val="auto"/>
          <w:sz w:val="20"/>
          <w:lang w:eastAsia="en-US"/>
        </w:rPr>
        <w:t xml:space="preserve">Jakékoliv změny a doplňky této rámcové dohody musí mít formu číslovaných dodatků v písemné podobě a musí být podepsané oběma </w:t>
      </w:r>
      <w:r w:rsidR="00061044" w:rsidRPr="002E599E">
        <w:rPr>
          <w:rFonts w:ascii="Arial" w:hAnsi="Arial" w:cs="Arial"/>
          <w:color w:val="auto"/>
          <w:sz w:val="20"/>
          <w:lang w:eastAsia="en-US"/>
        </w:rPr>
        <w:t>stranami.</w:t>
      </w:r>
    </w:p>
    <w:p w14:paraId="63423CEA" w14:textId="77777777" w:rsidR="00E50770" w:rsidRPr="002E599E" w:rsidRDefault="00E5077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F27BDA9" w14:textId="77777777" w:rsidR="00E50770" w:rsidRPr="002E599E" w:rsidRDefault="00E5077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2A408BD" w14:textId="77777777" w:rsidR="00D145A0" w:rsidRPr="002E599E" w:rsidRDefault="00D145A0" w:rsidP="00D145A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Nedílnou součástí této rámcové dohody je následující příloha:</w:t>
      </w:r>
    </w:p>
    <w:p w14:paraId="59EFF660" w14:textId="77777777" w:rsidR="00D931E4" w:rsidRPr="002E599E" w:rsidRDefault="00D931E4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65CBB829" w14:textId="77777777" w:rsidR="001F2207" w:rsidRPr="002E599E" w:rsidRDefault="001F2207" w:rsidP="001F2207">
      <w:pPr>
        <w:widowControl w:val="0"/>
        <w:numPr>
          <w:ilvl w:val="0"/>
          <w:numId w:val="16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Specifikace předmětu plnění</w:t>
      </w:r>
      <w:r w:rsidR="00980CB5" w:rsidRPr="002E599E">
        <w:rPr>
          <w:rFonts w:ascii="Arial" w:hAnsi="Arial" w:cs="Arial"/>
          <w:snapToGrid w:val="0"/>
          <w:sz w:val="20"/>
          <w:szCs w:val="20"/>
        </w:rPr>
        <w:t>, včetně uvedení cen u jednotlivých položek</w:t>
      </w:r>
    </w:p>
    <w:p w14:paraId="5364DD54" w14:textId="77777777" w:rsidR="001F2207" w:rsidRPr="002E599E" w:rsidRDefault="001F220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F8BB096" w14:textId="77777777" w:rsidR="00D145A0" w:rsidRPr="002E599E" w:rsidRDefault="00D145A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D0258DD" w14:textId="77777777" w:rsidR="001F2207" w:rsidRPr="002E599E" w:rsidRDefault="001F220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2E17DF1E" w14:textId="77777777" w:rsidR="00D145A0" w:rsidRPr="002E599E" w:rsidRDefault="00D145A0" w:rsidP="00D145A0">
      <w:pPr>
        <w:pStyle w:val="Nadpis1"/>
        <w:rPr>
          <w:rFonts w:ascii="Arial" w:hAnsi="Arial" w:cs="Arial"/>
          <w:sz w:val="20"/>
        </w:rPr>
      </w:pPr>
      <w:r w:rsidRPr="002E599E">
        <w:rPr>
          <w:rFonts w:ascii="Arial" w:hAnsi="Arial" w:cs="Arial"/>
          <w:sz w:val="20"/>
        </w:rPr>
        <w:t>V Ústí nad Labem dne …………..</w:t>
      </w:r>
      <w:r w:rsidRPr="002E599E">
        <w:rPr>
          <w:rFonts w:ascii="Arial" w:hAnsi="Arial" w:cs="Arial"/>
          <w:sz w:val="20"/>
        </w:rPr>
        <w:tab/>
      </w:r>
      <w:r w:rsidRPr="002E599E">
        <w:rPr>
          <w:rFonts w:ascii="Arial" w:hAnsi="Arial" w:cs="Arial"/>
          <w:sz w:val="20"/>
        </w:rPr>
        <w:tab/>
      </w:r>
      <w:r w:rsidRPr="002E599E">
        <w:rPr>
          <w:rFonts w:ascii="Arial" w:hAnsi="Arial" w:cs="Arial"/>
          <w:sz w:val="20"/>
        </w:rPr>
        <w:tab/>
        <w:t xml:space="preserve">              V …………   dne …………</w:t>
      </w:r>
    </w:p>
    <w:p w14:paraId="64D74AA7" w14:textId="77777777" w:rsidR="00D145A0" w:rsidRPr="002E599E" w:rsidRDefault="00D145A0" w:rsidP="00D145A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257D0D2" w14:textId="77777777" w:rsidR="00D145A0" w:rsidRPr="002E599E" w:rsidRDefault="00D145A0" w:rsidP="00D145A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6DF2CE32" w14:textId="77777777" w:rsidR="00D145A0" w:rsidRPr="002E599E" w:rsidRDefault="00D145A0" w:rsidP="00D145A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6DD4010" w14:textId="77777777" w:rsidR="00D145A0" w:rsidRPr="002E599E" w:rsidRDefault="00D145A0" w:rsidP="00D145A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>------------------------------------------</w:t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  <w:t xml:space="preserve">   ----------------------------------------</w:t>
      </w:r>
    </w:p>
    <w:p w14:paraId="40EF6EDE" w14:textId="77777777" w:rsidR="00D145A0" w:rsidRPr="002E599E" w:rsidRDefault="00D145A0" w:rsidP="00D145A0">
      <w:pPr>
        <w:ind w:firstLine="708"/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 xml:space="preserve">   kupující</w:t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  <w:t xml:space="preserve">                    prodávající</w:t>
      </w:r>
    </w:p>
    <w:p w14:paraId="3C7D184F" w14:textId="77777777" w:rsidR="00D145A0" w:rsidRPr="002E599E" w:rsidRDefault="00D145A0" w:rsidP="00D145A0">
      <w:pPr>
        <w:ind w:firstLine="708"/>
        <w:rPr>
          <w:rFonts w:ascii="Arial" w:hAnsi="Arial" w:cs="Arial"/>
          <w:snapToGrid w:val="0"/>
          <w:sz w:val="20"/>
          <w:szCs w:val="20"/>
        </w:rPr>
      </w:pPr>
    </w:p>
    <w:p w14:paraId="660BA769" w14:textId="77777777" w:rsidR="005F17A8" w:rsidRDefault="00D145A0" w:rsidP="005F17A8">
      <w:pPr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 xml:space="preserve">    MUDr.</w:t>
      </w:r>
      <w:r w:rsidR="004E7C52" w:rsidRPr="002E599E">
        <w:rPr>
          <w:rFonts w:ascii="Arial" w:hAnsi="Arial" w:cs="Arial"/>
          <w:snapToGrid w:val="0"/>
          <w:sz w:val="20"/>
          <w:szCs w:val="20"/>
        </w:rPr>
        <w:t xml:space="preserve"> Jiří Laštůvka</w:t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Pr="002E599E">
        <w:rPr>
          <w:rFonts w:ascii="Arial" w:hAnsi="Arial" w:cs="Arial"/>
          <w:snapToGrid w:val="0"/>
          <w:sz w:val="20"/>
          <w:szCs w:val="20"/>
        </w:rPr>
        <w:tab/>
      </w:r>
      <w:r w:rsidR="00F07112" w:rsidRPr="002E599E">
        <w:rPr>
          <w:rFonts w:ascii="Arial" w:hAnsi="Arial" w:cs="Arial"/>
          <w:snapToGrid w:val="0"/>
          <w:sz w:val="20"/>
          <w:szCs w:val="20"/>
        </w:rPr>
        <w:t xml:space="preserve">    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 xml:space="preserve">[DOPLNÍ </w:t>
      </w:r>
      <w:r w:rsidR="0070236A" w:rsidRPr="002E599E">
        <w:rPr>
          <w:rFonts w:ascii="Arial" w:hAnsi="Arial" w:cs="Arial"/>
          <w:b/>
          <w:sz w:val="20"/>
          <w:szCs w:val="20"/>
          <w:highlight w:val="yellow"/>
        </w:rPr>
        <w:t>PRODÁVAJÍCÍ</w:t>
      </w:r>
      <w:r w:rsidRPr="002E599E">
        <w:rPr>
          <w:rFonts w:ascii="Arial" w:hAnsi="Arial" w:cs="Arial"/>
          <w:b/>
          <w:sz w:val="20"/>
          <w:szCs w:val="20"/>
          <w:highlight w:val="yellow"/>
        </w:rPr>
        <w:t>]</w:t>
      </w:r>
    </w:p>
    <w:p w14:paraId="6F8BC0B5" w14:textId="702F6A3D" w:rsidR="005F17A8" w:rsidRPr="005F17A8" w:rsidRDefault="00D145A0" w:rsidP="005F17A8">
      <w:pPr>
        <w:rPr>
          <w:rFonts w:ascii="Arial" w:hAnsi="Arial" w:cs="Arial"/>
          <w:snapToGrid w:val="0"/>
          <w:sz w:val="20"/>
          <w:szCs w:val="20"/>
        </w:rPr>
      </w:pPr>
      <w:r w:rsidRPr="002E599E">
        <w:rPr>
          <w:rFonts w:ascii="Arial" w:hAnsi="Arial" w:cs="Arial"/>
          <w:snapToGrid w:val="0"/>
          <w:sz w:val="20"/>
          <w:szCs w:val="20"/>
        </w:rPr>
        <w:t xml:space="preserve"> </w:t>
      </w:r>
      <w:r w:rsidR="005F17A8">
        <w:rPr>
          <w:rFonts w:ascii="Arial" w:hAnsi="Arial" w:cs="Arial"/>
          <w:sz w:val="20"/>
          <w:szCs w:val="20"/>
        </w:rPr>
        <w:t>zmocněný k výkonu funkce</w:t>
      </w:r>
    </w:p>
    <w:p w14:paraId="5E740471" w14:textId="5F6CDB4F" w:rsidR="00D145A0" w:rsidRPr="002E599E" w:rsidRDefault="005F17A8" w:rsidP="005F17A8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generálního ředitele</w:t>
      </w:r>
    </w:p>
    <w:p w14:paraId="23DB4462" w14:textId="77777777" w:rsidR="00D145A0" w:rsidRPr="002E599E" w:rsidRDefault="00D145A0" w:rsidP="00D145A0">
      <w:pPr>
        <w:rPr>
          <w:rFonts w:ascii="Arial" w:hAnsi="Arial" w:cs="Arial"/>
          <w:snapToGrid w:val="0"/>
          <w:sz w:val="20"/>
          <w:szCs w:val="20"/>
        </w:rPr>
      </w:pPr>
    </w:p>
    <w:p w14:paraId="2DDB3B92" w14:textId="77777777" w:rsidR="008E5B1C" w:rsidRPr="002E599E" w:rsidRDefault="008E5B1C" w:rsidP="008E5B1C">
      <w:pPr>
        <w:rPr>
          <w:rFonts w:ascii="Arial" w:hAnsi="Arial" w:cs="Arial"/>
          <w:snapToGrid w:val="0"/>
          <w:sz w:val="20"/>
          <w:szCs w:val="20"/>
        </w:rPr>
      </w:pPr>
    </w:p>
    <w:sectPr w:rsidR="008E5B1C" w:rsidRPr="002E599E" w:rsidSect="00AA6212">
      <w:headerReference w:type="default" r:id="rId12"/>
      <w:footerReference w:type="default" r:id="rId13"/>
      <w:pgSz w:w="11909" w:h="16834"/>
      <w:pgMar w:top="1203" w:right="1417" w:bottom="1079" w:left="1417" w:header="708" w:footer="28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9412" w14:textId="77777777" w:rsidR="00A903DE" w:rsidRDefault="00A903DE">
      <w:r>
        <w:separator/>
      </w:r>
    </w:p>
  </w:endnote>
  <w:endnote w:type="continuationSeparator" w:id="0">
    <w:p w14:paraId="1BCC4BF3" w14:textId="77777777" w:rsidR="00A903DE" w:rsidRDefault="00A9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9E48AD" w14:paraId="23643429" w14:textId="77777777" w:rsidTr="00353451">
      <w:tc>
        <w:tcPr>
          <w:tcW w:w="1245" w:type="dxa"/>
        </w:tcPr>
        <w:p w14:paraId="52AEFA2B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Účinnost od:</w:t>
          </w:r>
        </w:p>
      </w:tc>
      <w:tc>
        <w:tcPr>
          <w:tcW w:w="1246" w:type="dxa"/>
        </w:tcPr>
        <w:p w14:paraId="1DC02AA6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Garant:</w:t>
          </w:r>
        </w:p>
      </w:tc>
      <w:tc>
        <w:tcPr>
          <w:tcW w:w="1246" w:type="dxa"/>
        </w:tcPr>
        <w:p w14:paraId="7030F2C6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Uvolnil:</w:t>
          </w:r>
        </w:p>
      </w:tc>
      <w:tc>
        <w:tcPr>
          <w:tcW w:w="1246" w:type="dxa"/>
        </w:tcPr>
        <w:p w14:paraId="20DE9948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Schválil:</w:t>
          </w:r>
        </w:p>
      </w:tc>
      <w:tc>
        <w:tcPr>
          <w:tcW w:w="1246" w:type="dxa"/>
        </w:tcPr>
        <w:p w14:paraId="16AB22AB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Distribuce:</w:t>
          </w:r>
        </w:p>
      </w:tc>
      <w:tc>
        <w:tcPr>
          <w:tcW w:w="1246" w:type="dxa"/>
        </w:tcPr>
        <w:p w14:paraId="3E5DC6D9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Verze:</w:t>
          </w:r>
        </w:p>
      </w:tc>
      <w:tc>
        <w:tcPr>
          <w:tcW w:w="1246" w:type="dxa"/>
        </w:tcPr>
        <w:p w14:paraId="2EA24CAC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Strana:</w:t>
          </w:r>
        </w:p>
      </w:tc>
    </w:tr>
    <w:tr w:rsidR="009E48AD" w14:paraId="6CBD3CD3" w14:textId="77777777" w:rsidTr="00353451">
      <w:tc>
        <w:tcPr>
          <w:tcW w:w="1245" w:type="dxa"/>
        </w:tcPr>
        <w:p w14:paraId="5631BBEB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15.12.2019</w:t>
          </w:r>
        </w:p>
      </w:tc>
      <w:tc>
        <w:tcPr>
          <w:tcW w:w="1246" w:type="dxa"/>
        </w:tcPr>
        <w:p w14:paraId="4D031AF6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NRLZ</w:t>
          </w:r>
        </w:p>
      </w:tc>
      <w:tc>
        <w:tcPr>
          <w:tcW w:w="1246" w:type="dxa"/>
        </w:tcPr>
        <w:p w14:paraId="0B2E1B20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VKK</w:t>
          </w:r>
        </w:p>
      </w:tc>
      <w:tc>
        <w:tcPr>
          <w:tcW w:w="1246" w:type="dxa"/>
        </w:tcPr>
        <w:p w14:paraId="02D3403E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GR KZ</w:t>
          </w:r>
        </w:p>
      </w:tc>
      <w:tc>
        <w:tcPr>
          <w:tcW w:w="1246" w:type="dxa"/>
        </w:tcPr>
        <w:p w14:paraId="7D54450A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Intranet</w:t>
          </w:r>
        </w:p>
      </w:tc>
      <w:tc>
        <w:tcPr>
          <w:tcW w:w="1246" w:type="dxa"/>
        </w:tcPr>
        <w:p w14:paraId="24E98B85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4</w:t>
          </w:r>
        </w:p>
      </w:tc>
      <w:tc>
        <w:tcPr>
          <w:tcW w:w="1246" w:type="dxa"/>
        </w:tcPr>
        <w:p w14:paraId="2E9A33AD" w14:textId="7D2B4ABF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D270EF">
            <w:rPr>
              <w:rStyle w:val="slostrnky"/>
              <w:rFonts w:ascii="Arial" w:hAnsi="Arial" w:cs="Arial"/>
              <w:noProof/>
              <w:sz w:val="16"/>
            </w:rPr>
            <w:t>1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  <w:r>
            <w:rPr>
              <w:rStyle w:val="slostrnky"/>
              <w:rFonts w:ascii="Arial" w:hAnsi="Arial" w:cs="Arial"/>
              <w:sz w:val="16"/>
            </w:rPr>
            <w:t xml:space="preserve"> z </w:t>
          </w: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D270EF">
            <w:rPr>
              <w:rStyle w:val="slostrnky"/>
              <w:rFonts w:ascii="Arial" w:hAnsi="Arial" w:cs="Arial"/>
              <w:noProof/>
              <w:sz w:val="16"/>
            </w:rPr>
            <w:t>6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</w:p>
      </w:tc>
    </w:tr>
  </w:tbl>
  <w:p w14:paraId="32D367B5" w14:textId="77777777" w:rsidR="009E48AD" w:rsidRDefault="009E48AD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156C" w14:textId="77777777" w:rsidR="00A903DE" w:rsidRDefault="00A903DE">
      <w:r>
        <w:separator/>
      </w:r>
    </w:p>
  </w:footnote>
  <w:footnote w:type="continuationSeparator" w:id="0">
    <w:p w14:paraId="7A46369A" w14:textId="77777777" w:rsidR="00A903DE" w:rsidRDefault="00A9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B453" w14:textId="77777777" w:rsidR="009E48AD" w:rsidRPr="00AA6212" w:rsidRDefault="009E48AD" w:rsidP="00AA6212">
    <w:pPr>
      <w:pStyle w:val="Zhlav"/>
      <w:rPr>
        <w:rFonts w:ascii="Arial" w:hAnsi="Arial" w:cs="Arial"/>
        <w:snapToGrid w:val="0"/>
        <w:sz w:val="16"/>
        <w:szCs w:val="16"/>
      </w:rPr>
    </w:pPr>
    <w:r w:rsidRPr="00AA6212">
      <w:rPr>
        <w:rFonts w:ascii="Arial" w:hAnsi="Arial" w:cs="Arial"/>
        <w:sz w:val="16"/>
        <w:szCs w:val="16"/>
      </w:rPr>
      <w:t xml:space="preserve">KZ12_FO0013 Rámcová </w:t>
    </w:r>
    <w:r>
      <w:rPr>
        <w:rFonts w:ascii="Arial" w:hAnsi="Arial" w:cs="Arial"/>
        <w:sz w:val="16"/>
        <w:szCs w:val="16"/>
      </w:rPr>
      <w:t>dohoda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2A5"/>
    <w:multiLevelType w:val="hybridMultilevel"/>
    <w:tmpl w:val="A91E59E6"/>
    <w:lvl w:ilvl="0" w:tplc="0F9E9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5F6"/>
    <w:multiLevelType w:val="hybridMultilevel"/>
    <w:tmpl w:val="3ACE4D30"/>
    <w:lvl w:ilvl="0" w:tplc="416C5B70">
      <w:start w:val="2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3620556"/>
    <w:multiLevelType w:val="hybridMultilevel"/>
    <w:tmpl w:val="3EB04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2757"/>
    <w:multiLevelType w:val="hybridMultilevel"/>
    <w:tmpl w:val="D6449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E4349D"/>
    <w:multiLevelType w:val="hybridMultilevel"/>
    <w:tmpl w:val="460ED86A"/>
    <w:lvl w:ilvl="0" w:tplc="3AE60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6FCF"/>
    <w:multiLevelType w:val="singleLevel"/>
    <w:tmpl w:val="1982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73D1D"/>
    <w:multiLevelType w:val="hybridMultilevel"/>
    <w:tmpl w:val="6186DDB0"/>
    <w:lvl w:ilvl="0" w:tplc="1D7C6E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A30F8D"/>
    <w:multiLevelType w:val="hybridMultilevel"/>
    <w:tmpl w:val="847CE774"/>
    <w:lvl w:ilvl="0" w:tplc="0AD84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7C0"/>
    <w:multiLevelType w:val="singleLevel"/>
    <w:tmpl w:val="16727D0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</w:abstractNum>
  <w:abstractNum w:abstractNumId="12" w15:restartNumberingAfterBreak="0">
    <w:nsid w:val="1DFB526A"/>
    <w:multiLevelType w:val="hybridMultilevel"/>
    <w:tmpl w:val="0C56BE1A"/>
    <w:lvl w:ilvl="0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3" w15:restartNumberingAfterBreak="0">
    <w:nsid w:val="21377148"/>
    <w:multiLevelType w:val="hybridMultilevel"/>
    <w:tmpl w:val="4AFC0C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B80532"/>
    <w:multiLevelType w:val="hybridMultilevel"/>
    <w:tmpl w:val="F81287EA"/>
    <w:lvl w:ilvl="0" w:tplc="1D1291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96A1906"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3813E1"/>
    <w:multiLevelType w:val="hybridMultilevel"/>
    <w:tmpl w:val="B48AA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5527F"/>
    <w:multiLevelType w:val="hybridMultilevel"/>
    <w:tmpl w:val="C0506B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C5359C"/>
    <w:multiLevelType w:val="singleLevel"/>
    <w:tmpl w:val="1982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9CA5902"/>
    <w:multiLevelType w:val="hybridMultilevel"/>
    <w:tmpl w:val="8AC05B18"/>
    <w:lvl w:ilvl="0" w:tplc="0405000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2" w:hanging="360"/>
      </w:pPr>
      <w:rPr>
        <w:rFonts w:ascii="Wingdings" w:hAnsi="Wingdings" w:hint="default"/>
      </w:rPr>
    </w:lvl>
  </w:abstractNum>
  <w:abstractNum w:abstractNumId="19" w15:restartNumberingAfterBreak="0">
    <w:nsid w:val="2D0C5603"/>
    <w:multiLevelType w:val="hybridMultilevel"/>
    <w:tmpl w:val="B32899B2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CE0C339E">
      <w:numFmt w:val="bullet"/>
      <w:lvlText w:val="•"/>
      <w:lvlJc w:val="left"/>
      <w:pPr>
        <w:ind w:left="1860" w:hanging="360"/>
      </w:pPr>
      <w:rPr>
        <w:rFonts w:ascii="Arial" w:eastAsia="Times New Roman" w:hAnsi="Arial" w:cs="Arial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E967603"/>
    <w:multiLevelType w:val="hybridMultilevel"/>
    <w:tmpl w:val="BA9C6F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30600"/>
    <w:multiLevelType w:val="hybridMultilevel"/>
    <w:tmpl w:val="0DD06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226CA"/>
    <w:multiLevelType w:val="hybridMultilevel"/>
    <w:tmpl w:val="016A7BD8"/>
    <w:lvl w:ilvl="0" w:tplc="C42A1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B7E73"/>
    <w:multiLevelType w:val="hybridMultilevel"/>
    <w:tmpl w:val="C0CE46E2"/>
    <w:lvl w:ilvl="0" w:tplc="AC863EB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A8A424A"/>
    <w:multiLevelType w:val="singleLevel"/>
    <w:tmpl w:val="8AA0A55C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26" w15:restartNumberingAfterBreak="0">
    <w:nsid w:val="4D086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A60176"/>
    <w:multiLevelType w:val="hybridMultilevel"/>
    <w:tmpl w:val="85908022"/>
    <w:lvl w:ilvl="0" w:tplc="5284F5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F5B57"/>
    <w:multiLevelType w:val="hybridMultilevel"/>
    <w:tmpl w:val="ACFCE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774D9"/>
    <w:multiLevelType w:val="multilevel"/>
    <w:tmpl w:val="C81A455C"/>
    <w:lvl w:ilvl="0">
      <w:start w:val="2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30" w15:restartNumberingAfterBreak="0">
    <w:nsid w:val="57675ECA"/>
    <w:multiLevelType w:val="hybridMultilevel"/>
    <w:tmpl w:val="A998D270"/>
    <w:lvl w:ilvl="0" w:tplc="9E3CC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5337F"/>
    <w:multiLevelType w:val="hybridMultilevel"/>
    <w:tmpl w:val="016A7BD8"/>
    <w:lvl w:ilvl="0" w:tplc="C42A1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00B9C"/>
    <w:multiLevelType w:val="hybridMultilevel"/>
    <w:tmpl w:val="0782489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C2C2FFB"/>
    <w:multiLevelType w:val="hybridMultilevel"/>
    <w:tmpl w:val="F466B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E6ED0"/>
    <w:multiLevelType w:val="hybridMultilevel"/>
    <w:tmpl w:val="15EEA6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5C2C8A"/>
    <w:multiLevelType w:val="hybridMultilevel"/>
    <w:tmpl w:val="19D8C7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A4426"/>
    <w:multiLevelType w:val="singleLevel"/>
    <w:tmpl w:val="5BB0FDF8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7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762FE0"/>
    <w:multiLevelType w:val="hybridMultilevel"/>
    <w:tmpl w:val="49686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7"/>
  </w:num>
  <w:num w:numId="4">
    <w:abstractNumId w:val="36"/>
  </w:num>
  <w:num w:numId="5">
    <w:abstractNumId w:val="2"/>
  </w:num>
  <w:num w:numId="6">
    <w:abstractNumId w:val="11"/>
  </w:num>
  <w:num w:numId="7">
    <w:abstractNumId w:val="26"/>
  </w:num>
  <w:num w:numId="8">
    <w:abstractNumId w:val="14"/>
  </w:num>
  <w:num w:numId="9">
    <w:abstractNumId w:val="1"/>
  </w:num>
  <w:num w:numId="10">
    <w:abstractNumId w:val="20"/>
  </w:num>
  <w:num w:numId="11">
    <w:abstractNumId w:val="35"/>
  </w:num>
  <w:num w:numId="12">
    <w:abstractNumId w:val="16"/>
  </w:num>
  <w:num w:numId="13">
    <w:abstractNumId w:val="21"/>
  </w:num>
  <w:num w:numId="14">
    <w:abstractNumId w:val="5"/>
  </w:num>
  <w:num w:numId="15">
    <w:abstractNumId w:val="3"/>
  </w:num>
  <w:num w:numId="16">
    <w:abstractNumId w:val="39"/>
  </w:num>
  <w:num w:numId="17">
    <w:abstractNumId w:val="34"/>
  </w:num>
  <w:num w:numId="18">
    <w:abstractNumId w:val="19"/>
  </w:num>
  <w:num w:numId="19">
    <w:abstractNumId w:val="23"/>
  </w:num>
  <w:num w:numId="20">
    <w:abstractNumId w:val="27"/>
  </w:num>
  <w:num w:numId="21">
    <w:abstractNumId w:val="29"/>
  </w:num>
  <w:num w:numId="22">
    <w:abstractNumId w:val="31"/>
  </w:num>
  <w:num w:numId="23">
    <w:abstractNumId w:val="10"/>
  </w:num>
  <w:num w:numId="24">
    <w:abstractNumId w:val="8"/>
  </w:num>
  <w:num w:numId="25">
    <w:abstractNumId w:val="13"/>
  </w:num>
  <w:num w:numId="26">
    <w:abstractNumId w:val="7"/>
  </w:num>
  <w:num w:numId="27">
    <w:abstractNumId w:val="38"/>
  </w:num>
  <w:num w:numId="28">
    <w:abstractNumId w:val="9"/>
  </w:num>
  <w:num w:numId="29">
    <w:abstractNumId w:val="12"/>
  </w:num>
  <w:num w:numId="30">
    <w:abstractNumId w:val="30"/>
  </w:num>
  <w:num w:numId="31">
    <w:abstractNumId w:val="24"/>
  </w:num>
  <w:num w:numId="32">
    <w:abstractNumId w:val="3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0"/>
  </w:num>
  <w:num w:numId="36">
    <w:abstractNumId w:val="18"/>
  </w:num>
  <w:num w:numId="37">
    <w:abstractNumId w:val="32"/>
  </w:num>
  <w:num w:numId="38">
    <w:abstractNumId w:val="28"/>
  </w:num>
  <w:num w:numId="39">
    <w:abstractNumId w:val="1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5"/>
    <w:rsid w:val="0000068E"/>
    <w:rsid w:val="00010377"/>
    <w:rsid w:val="00016869"/>
    <w:rsid w:val="00022225"/>
    <w:rsid w:val="000238D3"/>
    <w:rsid w:val="000379B5"/>
    <w:rsid w:val="00040542"/>
    <w:rsid w:val="00043709"/>
    <w:rsid w:val="00050F6E"/>
    <w:rsid w:val="00052912"/>
    <w:rsid w:val="00061044"/>
    <w:rsid w:val="0008654A"/>
    <w:rsid w:val="00091E3B"/>
    <w:rsid w:val="0009258A"/>
    <w:rsid w:val="00092DBA"/>
    <w:rsid w:val="00097732"/>
    <w:rsid w:val="000A360E"/>
    <w:rsid w:val="000A7FC1"/>
    <w:rsid w:val="000C1F71"/>
    <w:rsid w:val="000D1EE2"/>
    <w:rsid w:val="000D6788"/>
    <w:rsid w:val="000F0885"/>
    <w:rsid w:val="000F34A3"/>
    <w:rsid w:val="00103255"/>
    <w:rsid w:val="00115CFC"/>
    <w:rsid w:val="001177E9"/>
    <w:rsid w:val="00122BFD"/>
    <w:rsid w:val="0013014B"/>
    <w:rsid w:val="00137AAF"/>
    <w:rsid w:val="00141BD7"/>
    <w:rsid w:val="00152A5C"/>
    <w:rsid w:val="001612A4"/>
    <w:rsid w:val="0017040B"/>
    <w:rsid w:val="00172D22"/>
    <w:rsid w:val="00173016"/>
    <w:rsid w:val="00182047"/>
    <w:rsid w:val="001A3C05"/>
    <w:rsid w:val="001C471D"/>
    <w:rsid w:val="001E26CF"/>
    <w:rsid w:val="001F2207"/>
    <w:rsid w:val="001F3DD0"/>
    <w:rsid w:val="001F485F"/>
    <w:rsid w:val="00200642"/>
    <w:rsid w:val="00200BFD"/>
    <w:rsid w:val="00202FF1"/>
    <w:rsid w:val="00207AA1"/>
    <w:rsid w:val="00234F82"/>
    <w:rsid w:val="0024153C"/>
    <w:rsid w:val="00250FD0"/>
    <w:rsid w:val="00263446"/>
    <w:rsid w:val="002647FF"/>
    <w:rsid w:val="002657F4"/>
    <w:rsid w:val="00280F5E"/>
    <w:rsid w:val="002854B1"/>
    <w:rsid w:val="002862EF"/>
    <w:rsid w:val="002901D4"/>
    <w:rsid w:val="002A51F3"/>
    <w:rsid w:val="002B69EE"/>
    <w:rsid w:val="002C2F79"/>
    <w:rsid w:val="002C675F"/>
    <w:rsid w:val="002D042D"/>
    <w:rsid w:val="002E599E"/>
    <w:rsid w:val="00303D1F"/>
    <w:rsid w:val="00313445"/>
    <w:rsid w:val="00316D04"/>
    <w:rsid w:val="00325653"/>
    <w:rsid w:val="003324AF"/>
    <w:rsid w:val="00334E73"/>
    <w:rsid w:val="00353451"/>
    <w:rsid w:val="003536B1"/>
    <w:rsid w:val="00360EAC"/>
    <w:rsid w:val="00377B32"/>
    <w:rsid w:val="003818E7"/>
    <w:rsid w:val="00382597"/>
    <w:rsid w:val="00390F56"/>
    <w:rsid w:val="003A14E9"/>
    <w:rsid w:val="003A4F03"/>
    <w:rsid w:val="003A6596"/>
    <w:rsid w:val="003A7D5A"/>
    <w:rsid w:val="003B618D"/>
    <w:rsid w:val="003E352D"/>
    <w:rsid w:val="003F13F1"/>
    <w:rsid w:val="00413B48"/>
    <w:rsid w:val="00427F90"/>
    <w:rsid w:val="00435CF9"/>
    <w:rsid w:val="00440BFF"/>
    <w:rsid w:val="00442371"/>
    <w:rsid w:val="004441C6"/>
    <w:rsid w:val="00450DB3"/>
    <w:rsid w:val="00460A5B"/>
    <w:rsid w:val="00481322"/>
    <w:rsid w:val="004A3FE0"/>
    <w:rsid w:val="004C05BE"/>
    <w:rsid w:val="004C4C77"/>
    <w:rsid w:val="004C651A"/>
    <w:rsid w:val="004C6C4C"/>
    <w:rsid w:val="004E40BD"/>
    <w:rsid w:val="004E7C52"/>
    <w:rsid w:val="004F545B"/>
    <w:rsid w:val="0050263A"/>
    <w:rsid w:val="00502B4B"/>
    <w:rsid w:val="00506565"/>
    <w:rsid w:val="00513BBA"/>
    <w:rsid w:val="00526D9A"/>
    <w:rsid w:val="00541438"/>
    <w:rsid w:val="00545CAA"/>
    <w:rsid w:val="0055161C"/>
    <w:rsid w:val="00551AD6"/>
    <w:rsid w:val="00553613"/>
    <w:rsid w:val="00556AF9"/>
    <w:rsid w:val="005650E2"/>
    <w:rsid w:val="005B406C"/>
    <w:rsid w:val="005B6255"/>
    <w:rsid w:val="005C323F"/>
    <w:rsid w:val="005D2777"/>
    <w:rsid w:val="005D3400"/>
    <w:rsid w:val="005D39C8"/>
    <w:rsid w:val="005E209C"/>
    <w:rsid w:val="005E53DA"/>
    <w:rsid w:val="005F17A8"/>
    <w:rsid w:val="005F270B"/>
    <w:rsid w:val="00602E41"/>
    <w:rsid w:val="0060543E"/>
    <w:rsid w:val="00614D22"/>
    <w:rsid w:val="006317C1"/>
    <w:rsid w:val="0064043A"/>
    <w:rsid w:val="0064216E"/>
    <w:rsid w:val="0065726C"/>
    <w:rsid w:val="00661D2B"/>
    <w:rsid w:val="006621A4"/>
    <w:rsid w:val="006662CA"/>
    <w:rsid w:val="00690D4C"/>
    <w:rsid w:val="006A1418"/>
    <w:rsid w:val="006B6F0A"/>
    <w:rsid w:val="006D5037"/>
    <w:rsid w:val="006F316D"/>
    <w:rsid w:val="0070236A"/>
    <w:rsid w:val="007265D8"/>
    <w:rsid w:val="0073266D"/>
    <w:rsid w:val="00736FF7"/>
    <w:rsid w:val="00740428"/>
    <w:rsid w:val="007459F9"/>
    <w:rsid w:val="00746A28"/>
    <w:rsid w:val="007560C3"/>
    <w:rsid w:val="00762DBE"/>
    <w:rsid w:val="007657E6"/>
    <w:rsid w:val="007A28C0"/>
    <w:rsid w:val="007B6A81"/>
    <w:rsid w:val="007C06A0"/>
    <w:rsid w:val="007D3354"/>
    <w:rsid w:val="007E3C3F"/>
    <w:rsid w:val="007E6219"/>
    <w:rsid w:val="007F57BD"/>
    <w:rsid w:val="007F5D1F"/>
    <w:rsid w:val="00810E07"/>
    <w:rsid w:val="008564F2"/>
    <w:rsid w:val="00860573"/>
    <w:rsid w:val="008660C3"/>
    <w:rsid w:val="0086694E"/>
    <w:rsid w:val="008844B9"/>
    <w:rsid w:val="00885827"/>
    <w:rsid w:val="008968F0"/>
    <w:rsid w:val="008B150C"/>
    <w:rsid w:val="008B3307"/>
    <w:rsid w:val="008E3E5E"/>
    <w:rsid w:val="008E5B1C"/>
    <w:rsid w:val="008E6D9D"/>
    <w:rsid w:val="008F5475"/>
    <w:rsid w:val="0091112F"/>
    <w:rsid w:val="009246CB"/>
    <w:rsid w:val="00935D92"/>
    <w:rsid w:val="0094355D"/>
    <w:rsid w:val="009507E2"/>
    <w:rsid w:val="009803C1"/>
    <w:rsid w:val="00980CB5"/>
    <w:rsid w:val="009B151A"/>
    <w:rsid w:val="009B5BD8"/>
    <w:rsid w:val="009C1ACD"/>
    <w:rsid w:val="009C4721"/>
    <w:rsid w:val="009C64FE"/>
    <w:rsid w:val="009C7995"/>
    <w:rsid w:val="009D4186"/>
    <w:rsid w:val="009E4016"/>
    <w:rsid w:val="009E48AD"/>
    <w:rsid w:val="009F160F"/>
    <w:rsid w:val="009F1FD3"/>
    <w:rsid w:val="00A04E46"/>
    <w:rsid w:val="00A04F35"/>
    <w:rsid w:val="00A21886"/>
    <w:rsid w:val="00A36384"/>
    <w:rsid w:val="00A55F67"/>
    <w:rsid w:val="00A57887"/>
    <w:rsid w:val="00A85F61"/>
    <w:rsid w:val="00A903DE"/>
    <w:rsid w:val="00AA0AA6"/>
    <w:rsid w:val="00AA6212"/>
    <w:rsid w:val="00AB5402"/>
    <w:rsid w:val="00AB5BEB"/>
    <w:rsid w:val="00AC15E0"/>
    <w:rsid w:val="00AC67A7"/>
    <w:rsid w:val="00AC79A1"/>
    <w:rsid w:val="00AD558C"/>
    <w:rsid w:val="00AE4056"/>
    <w:rsid w:val="00B01052"/>
    <w:rsid w:val="00B22A42"/>
    <w:rsid w:val="00B50DFB"/>
    <w:rsid w:val="00B53070"/>
    <w:rsid w:val="00B55BD0"/>
    <w:rsid w:val="00B562E2"/>
    <w:rsid w:val="00B65FF2"/>
    <w:rsid w:val="00B800E3"/>
    <w:rsid w:val="00B80676"/>
    <w:rsid w:val="00B94449"/>
    <w:rsid w:val="00B94CE9"/>
    <w:rsid w:val="00B95D2C"/>
    <w:rsid w:val="00BA1765"/>
    <w:rsid w:val="00BA3A1E"/>
    <w:rsid w:val="00BA637E"/>
    <w:rsid w:val="00BE3BDA"/>
    <w:rsid w:val="00BE4581"/>
    <w:rsid w:val="00BF27FB"/>
    <w:rsid w:val="00BF4D2D"/>
    <w:rsid w:val="00C04210"/>
    <w:rsid w:val="00C04440"/>
    <w:rsid w:val="00C12CDE"/>
    <w:rsid w:val="00C15903"/>
    <w:rsid w:val="00C21804"/>
    <w:rsid w:val="00C26A9C"/>
    <w:rsid w:val="00C330C8"/>
    <w:rsid w:val="00C350D6"/>
    <w:rsid w:val="00C52F76"/>
    <w:rsid w:val="00C55521"/>
    <w:rsid w:val="00C64C2B"/>
    <w:rsid w:val="00C76FA1"/>
    <w:rsid w:val="00C9514B"/>
    <w:rsid w:val="00C97CE6"/>
    <w:rsid w:val="00CA568F"/>
    <w:rsid w:val="00CA7352"/>
    <w:rsid w:val="00CB22BB"/>
    <w:rsid w:val="00CB2446"/>
    <w:rsid w:val="00CB2A24"/>
    <w:rsid w:val="00CB2AAB"/>
    <w:rsid w:val="00CB649B"/>
    <w:rsid w:val="00CC15AD"/>
    <w:rsid w:val="00CC7E2D"/>
    <w:rsid w:val="00CD1D26"/>
    <w:rsid w:val="00CF0C92"/>
    <w:rsid w:val="00CF0E6A"/>
    <w:rsid w:val="00D06132"/>
    <w:rsid w:val="00D07DF9"/>
    <w:rsid w:val="00D1055E"/>
    <w:rsid w:val="00D145A0"/>
    <w:rsid w:val="00D14B38"/>
    <w:rsid w:val="00D270EF"/>
    <w:rsid w:val="00D43AC7"/>
    <w:rsid w:val="00D45606"/>
    <w:rsid w:val="00D6540B"/>
    <w:rsid w:val="00D71444"/>
    <w:rsid w:val="00D931E4"/>
    <w:rsid w:val="00D94122"/>
    <w:rsid w:val="00DB0EE6"/>
    <w:rsid w:val="00DC19A1"/>
    <w:rsid w:val="00DC55C7"/>
    <w:rsid w:val="00DD6C22"/>
    <w:rsid w:val="00DD7903"/>
    <w:rsid w:val="00DD7E8E"/>
    <w:rsid w:val="00DE7BED"/>
    <w:rsid w:val="00E00F17"/>
    <w:rsid w:val="00E01BCB"/>
    <w:rsid w:val="00E053FB"/>
    <w:rsid w:val="00E115DE"/>
    <w:rsid w:val="00E13740"/>
    <w:rsid w:val="00E232F2"/>
    <w:rsid w:val="00E42CE1"/>
    <w:rsid w:val="00E50770"/>
    <w:rsid w:val="00E547BE"/>
    <w:rsid w:val="00E7214E"/>
    <w:rsid w:val="00E75447"/>
    <w:rsid w:val="00E75816"/>
    <w:rsid w:val="00E90330"/>
    <w:rsid w:val="00EA3221"/>
    <w:rsid w:val="00EB7754"/>
    <w:rsid w:val="00EB7D03"/>
    <w:rsid w:val="00EB7EE7"/>
    <w:rsid w:val="00EC5DB1"/>
    <w:rsid w:val="00EE0935"/>
    <w:rsid w:val="00EE40F6"/>
    <w:rsid w:val="00EF72CD"/>
    <w:rsid w:val="00F00CE7"/>
    <w:rsid w:val="00F00D02"/>
    <w:rsid w:val="00F07112"/>
    <w:rsid w:val="00F11084"/>
    <w:rsid w:val="00F13C67"/>
    <w:rsid w:val="00F24CED"/>
    <w:rsid w:val="00F27DFA"/>
    <w:rsid w:val="00F3585C"/>
    <w:rsid w:val="00F35FD0"/>
    <w:rsid w:val="00F52CAC"/>
    <w:rsid w:val="00F632E1"/>
    <w:rsid w:val="00F756CC"/>
    <w:rsid w:val="00F76980"/>
    <w:rsid w:val="00F935D4"/>
    <w:rsid w:val="00FC12AF"/>
    <w:rsid w:val="00FD69B7"/>
    <w:rsid w:val="00FE2559"/>
    <w:rsid w:val="00FE4FC3"/>
    <w:rsid w:val="00FE7520"/>
    <w:rsid w:val="00FF512A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B5A331"/>
  <w15:chartTrackingRefBased/>
  <w15:docId w15:val="{F0ED0B11-4883-404A-AEEB-986F9E22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snapToGrid w:val="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B01052"/>
    <w:rPr>
      <w:color w:val="0563C1"/>
      <w:u w:val="single"/>
    </w:rPr>
  </w:style>
  <w:style w:type="paragraph" w:styleId="Revize">
    <w:name w:val="Revision"/>
    <w:hidden/>
    <w:uiPriority w:val="99"/>
    <w:semiHidden/>
    <w:rsid w:val="00050F6E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43A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furt">
    <w:name w:val="odsaz furt"/>
    <w:basedOn w:val="Normln"/>
    <w:uiPriority w:val="99"/>
    <w:rsid w:val="00D43AC7"/>
    <w:pPr>
      <w:spacing w:after="200"/>
      <w:ind w:left="284"/>
      <w:jc w:val="both"/>
    </w:pPr>
    <w:rPr>
      <w:rFonts w:ascii="Calibri" w:hAnsi="Calibri"/>
      <w:color w:val="000000"/>
      <w:sz w:val="21"/>
      <w:szCs w:val="20"/>
    </w:rPr>
  </w:style>
  <w:style w:type="character" w:customStyle="1" w:styleId="PedmtkomenteChar">
    <w:name w:val="Předmět komentáře Char"/>
    <w:link w:val="Pedmtkomente"/>
    <w:semiHidden/>
    <w:locked/>
    <w:rsid w:val="00E232F2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5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nka.melovska@kzcr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>Vytvořeno 15.10.2010 12:48:28  uživatelem KZCR\Dagmar.Hadacova; Naposledy změněno 15.10.2010 12:48:28 uživatelem KZCR\Dagmar.Hadacova</Migrovaná_x0020_verze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</Forma_x0020_distribuce>
    <Garant xmlns="192de7f0-ad53-4eba-889c-f811e814485b">NRLZ</Garant>
    <CDValidTo xmlns="3A3E05BD-9B68-48F4-A839-8D4B9FE9F391" xsi:nil="true"/>
    <Identifikace_x0020_dokumentu xmlns="192de7f0-ad53-4eba-889c-f811e814485b">KZ12_FO0013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Props1.xml><?xml version="1.0" encoding="utf-8"?>
<ds:datastoreItem xmlns:ds="http://schemas.openxmlformats.org/officeDocument/2006/customXml" ds:itemID="{FFC3964D-4F5A-421C-A646-3D75B8B90E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4C1965-805D-4244-B2C3-0FA7FD0A7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15EAE-B1E5-417A-A52C-449FED829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0320D-9C0D-4A37-BB61-999D1F11DC18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2427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KZ12_FO0013 Rámcová dohoda</vt:lpstr>
    </vt:vector>
  </TitlesOfParts>
  <Company>KZ</Company>
  <LinksUpToDate>false</LinksUpToDate>
  <CharactersWithSpaces>16717</CharactersWithSpaces>
  <SharedDoc>false</SharedDoc>
  <HLinks>
    <vt:vector size="6" baseType="variant">
      <vt:variant>
        <vt:i4>6422528</vt:i4>
      </vt:variant>
      <vt:variant>
        <vt:i4>0</vt:i4>
      </vt:variant>
      <vt:variant>
        <vt:i4>0</vt:i4>
      </vt:variant>
      <vt:variant>
        <vt:i4>5</vt:i4>
      </vt:variant>
      <vt:variant>
        <vt:lpwstr>mailto:objednavky.neos@kzcr.eu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KZ12_FO0013 Rámcová dohoda</dc:title>
  <dc:subject/>
  <dc:creator>Tvrzník</dc:creator>
  <cp:keywords/>
  <dc:description>verze 1 od 15.10.2010, verze 2 od 20.6.2014, verze 3 od 1.9.2017, verze 4 od 15.12.2019</dc:description>
  <cp:lastModifiedBy>Hrstková Iva</cp:lastModifiedBy>
  <cp:revision>28</cp:revision>
  <cp:lastPrinted>2019-12-10T07:27:00Z</cp:lastPrinted>
  <dcterms:created xsi:type="dcterms:W3CDTF">2024-12-10T10:01:00Z</dcterms:created>
  <dcterms:modified xsi:type="dcterms:W3CDTF">2025-05-12T12:00:00Z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SD Schválil dokument dne">
    <vt:lpwstr>1900-01-01T00:00:00Z</vt:lpwstr>
  </property>
  <property fmtid="{D5CDD505-2E9C-101B-9397-08002B2CF9AE}" pid="11" name="SD Archivováno">
    <vt:lpwstr>0</vt:lpwstr>
  </property>
  <property fmtid="{D5CDD505-2E9C-101B-9397-08002B2CF9AE}" pid="12" name="SD Změnil dokument dne">
    <vt:lpwstr>2010-10-15T10:48:28Z</vt:lpwstr>
  </property>
  <property fmtid="{D5CDD505-2E9C-101B-9397-08002B2CF9AE}" pid="13" name="SD Schválil dokument">
    <vt:lpwstr/>
  </property>
  <property fmtid="{D5CDD505-2E9C-101B-9397-08002B2CF9AE}" pid="14" name="SD Archivoval dokument">
    <vt:lpwstr/>
  </property>
  <property fmtid="{D5CDD505-2E9C-101B-9397-08002B2CF9AE}" pid="15" name="SD Archivoval dokument dne">
    <vt:lpwstr>1900-01-01T00:00:00Z</vt:lpwstr>
  </property>
  <property fmtid="{D5CDD505-2E9C-101B-9397-08002B2CF9AE}" pid="16" name="Název dokumentu">
    <vt:lpwstr>KZ12_FO0013 Rámcová kupní smlouva</vt:lpwstr>
  </property>
  <property fmtid="{D5CDD505-2E9C-101B-9397-08002B2CF9AE}" pid="17" name="SD Změnil dokument">
    <vt:lpwstr>Hadačová Dagmar</vt:lpwstr>
  </property>
  <property fmtid="{D5CDD505-2E9C-101B-9397-08002B2CF9AE}" pid="18" name="Účinnost od">
    <vt:lpwstr>2017-09-01T02:00:00Z</vt:lpwstr>
  </property>
  <property fmtid="{D5CDD505-2E9C-101B-9397-08002B2CF9AE}" pid="19" name="_NewReviewCycle">
    <vt:lpwstr/>
  </property>
  <property fmtid="{D5CDD505-2E9C-101B-9397-08002B2CF9AE}" pid="20" name="Title">
    <vt:lpwstr>Document migration to new version of  Controlled Documentation.</vt:lpwstr>
  </property>
  <property fmtid="{D5CDD505-2E9C-101B-9397-08002B2CF9AE}" pid="21" name="display_urn:schemas-microsoft-com:office:office#Author">
    <vt:lpwstr>Podaná Jana</vt:lpwstr>
  </property>
  <property fmtid="{D5CDD505-2E9C-101B-9397-08002B2CF9AE}" pid="22" name="CDVersion">
    <vt:lpwstr>2.0</vt:lpwstr>
  </property>
  <property fmtid="{D5CDD505-2E9C-101B-9397-08002B2CF9AE}" pid="23" name="CDModifiedBy">
    <vt:lpwstr>Podaná Jana (kzcr\jana.podana)</vt:lpwstr>
  </property>
  <property fmtid="{D5CDD505-2E9C-101B-9397-08002B2CF9AE}" pid="24" name="CDModified">
    <vt:lpwstr>2019-12-17T13:46:09Z</vt:lpwstr>
  </property>
  <property fmtid="{D5CDD505-2E9C-101B-9397-08002B2CF9AE}" pid="25" name="CDCreatedBy">
    <vt:lpwstr>Podaná Jana (kzcr\jana.podana)</vt:lpwstr>
  </property>
  <property fmtid="{D5CDD505-2E9C-101B-9397-08002B2CF9AE}" pid="26" name="CDCreated">
    <vt:lpwstr>2017-09-14T09:38:12Z</vt:lpwstr>
  </property>
  <property fmtid="{D5CDD505-2E9C-101B-9397-08002B2CF9AE}" pid="27" name="CDDistributionList">
    <vt:lpwstr/>
  </property>
  <property fmtid="{D5CDD505-2E9C-101B-9397-08002B2CF9AE}" pid="28" name="CDAttachments">
    <vt:lpwstr/>
  </property>
  <property fmtid="{D5CDD505-2E9C-101B-9397-08002B2CF9AE}" pid="29" name="CDRelatedDocuments">
    <vt:lpwstr/>
  </property>
  <property fmtid="{D5CDD505-2E9C-101B-9397-08002B2CF9AE}" pid="30" name="CDDocumentName">
    <vt:lpwstr>KZ12_FO0013 Rámcová dohoda</vt:lpwstr>
  </property>
  <property fmtid="{D5CDD505-2E9C-101B-9397-08002B2CF9AE}" pid="31" name="CDApprovalStatus">
    <vt:lpwstr>Schváleno</vt:lpwstr>
  </property>
  <property fmtid="{D5CDD505-2E9C-101B-9397-08002B2CF9AE}" pid="32" name="CDApprovedBy">
    <vt:lpwstr>GR</vt:lpwstr>
  </property>
  <property fmtid="{D5CDD505-2E9C-101B-9397-08002B2CF9AE}" pid="33" name="CDApproved">
    <vt:lpwstr>2019-12-17T13:46:06Z</vt:lpwstr>
  </property>
  <property fmtid="{D5CDD505-2E9C-101B-9397-08002B2CF9AE}" pid="34" name="CDLastApprovedBy">
    <vt:lpwstr/>
  </property>
  <property fmtid="{D5CDD505-2E9C-101B-9397-08002B2CF9AE}" pid="35" name="ContentType">
    <vt:lpwstr>Dokument Řízené dokumentace KZ</vt:lpwstr>
  </property>
  <property fmtid="{D5CDD505-2E9C-101B-9397-08002B2CF9AE}" pid="36" name="Detail">
    <vt:lpwstr/>
  </property>
  <property fmtid="{D5CDD505-2E9C-101B-9397-08002B2CF9AE}" pid="37" name="display_urn:schemas-microsoft-com:office:office#Editor">
    <vt:lpwstr>Podaná Jana</vt:lpwstr>
  </property>
  <property fmtid="{D5CDD505-2E9C-101B-9397-08002B2CF9AE}" pid="38" name="LinkMajorVersion">
    <vt:lpwstr>1024</vt:lpwstr>
  </property>
  <property fmtid="{D5CDD505-2E9C-101B-9397-08002B2CF9AE}" pid="39" name="FolderOrDocument">
    <vt:lpwstr>0</vt:lpwstr>
  </property>
  <property fmtid="{D5CDD505-2E9C-101B-9397-08002B2CF9AE}" pid="40" name="CDRevisingDisplay">
    <vt:lpwstr/>
  </property>
  <property fmtid="{D5CDD505-2E9C-101B-9397-08002B2CF9AE}" pid="41" name="Draft">
    <vt:lpwstr>;#0;#</vt:lpwstr>
  </property>
  <property fmtid="{D5CDD505-2E9C-101B-9397-08002B2CF9AE}" pid="42" name="CDLinkToEffectiveDocument">
    <vt:lpwstr/>
  </property>
</Properties>
</file>