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373535816" w:edGrp="everyone"/>
      <w:proofErr w:type="spellStart"/>
      <w:r>
        <w:rPr>
          <w:b/>
        </w:rPr>
        <w:t>xxxxxx</w:t>
      </w:r>
      <w:proofErr w:type="spellEnd"/>
    </w:p>
    <w:p>
      <w:pPr>
        <w:pStyle w:val="Oznaensmluvnchstran"/>
      </w:pPr>
      <w:r>
        <w:t>se sídlem:</w:t>
      </w:r>
      <w:r>
        <w:tab/>
      </w:r>
      <w:proofErr w:type="spellStart"/>
      <w:r>
        <w:t>xxx</w:t>
      </w:r>
      <w:proofErr w:type="spellEnd"/>
      <w:r>
        <w:t xml:space="preserve"> </w:t>
      </w:r>
    </w:p>
    <w:p>
      <w:pPr>
        <w:pStyle w:val="Oznaensmluvnchstran"/>
      </w:pPr>
      <w:r>
        <w:t>IČO:</w:t>
      </w:r>
      <w:r>
        <w:tab/>
      </w:r>
      <w:proofErr w:type="spellStart"/>
      <w:r>
        <w:t>xxx</w:t>
      </w:r>
      <w:proofErr w:type="spellEnd"/>
    </w:p>
    <w:p>
      <w:pPr>
        <w:pStyle w:val="Oznaensmluvnchstran"/>
      </w:pPr>
      <w:r>
        <w:t>DIČ:</w:t>
      </w:r>
      <w:r>
        <w:tab/>
      </w:r>
      <w:proofErr w:type="spellStart"/>
      <w:r>
        <w:t>xxx</w:t>
      </w:r>
      <w:proofErr w:type="spellEnd"/>
    </w:p>
    <w:p>
      <w:pPr>
        <w:pStyle w:val="Oznaensmluvnchstran"/>
      </w:pPr>
      <w:r>
        <w:t>zastoupená:</w:t>
      </w:r>
      <w:r>
        <w:tab/>
      </w:r>
      <w:proofErr w:type="spellStart"/>
      <w:r>
        <w:t>xxx</w:t>
      </w:r>
      <w:proofErr w:type="spellEnd"/>
    </w:p>
    <w:p>
      <w:pPr>
        <w:pStyle w:val="Oznaensmluvnchstran"/>
      </w:pPr>
      <w:r>
        <w:t xml:space="preserve">zapsána v obchodním rejstříku </w:t>
      </w:r>
      <w:proofErr w:type="spellStart"/>
      <w:r>
        <w:t>xxx</w:t>
      </w:r>
      <w:proofErr w:type="spellEnd"/>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1373535816"/>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Jiřím Laštůvkou, zmocněným k výkonu funkce generálního ředitele</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bCs/>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429221995" w:edGrp="everyone"/>
      <w:r>
        <w:rPr>
          <w:b/>
        </w:rPr>
        <w:t>„</w:t>
      </w:r>
      <w:r>
        <w:rPr>
          <w:b/>
          <w:bCs/>
        </w:rPr>
        <w:t xml:space="preserve">Dodávka a montáž elektroinstalace, zvýšení nosnosti výtahu č. 25 včetně pozáručního servisu s autorizací v  Masarykova nemocnice v Ústí nad Labem, </w:t>
      </w:r>
      <w:proofErr w:type="spellStart"/>
      <w:proofErr w:type="gramStart"/>
      <w:r>
        <w:rPr>
          <w:b/>
          <w:bCs/>
        </w:rPr>
        <w:t>o.z</w:t>
      </w:r>
      <w:proofErr w:type="spellEnd"/>
      <w:r>
        <w:rPr>
          <w:b/>
          <w:bCs/>
        </w:rPr>
        <w:t>.</w:t>
      </w:r>
      <w:proofErr w:type="gramEnd"/>
      <w:r>
        <w:rPr>
          <w:b/>
          <w:bCs/>
        </w:rPr>
        <w:t xml:space="preserve"> II.“</w:t>
      </w:r>
    </w:p>
    <w:p>
      <w:pPr>
        <w:pStyle w:val="Oznaensmluvnchstran"/>
        <w:ind w:left="0" w:firstLine="0"/>
        <w:jc w:val="center"/>
        <w:rPr>
          <w:b/>
          <w:bCs/>
        </w:rPr>
      </w:pPr>
      <w:r>
        <w:rPr>
          <w:b/>
        </w:rPr>
        <w:t xml:space="preserve">(čerpání rezerv </w:t>
      </w:r>
      <w:r>
        <w:rPr>
          <w:b/>
          <w:bCs/>
        </w:rPr>
        <w:t>7_UL_23/24)</w:t>
      </w:r>
    </w:p>
    <w:p>
      <w:pPr>
        <w:pStyle w:val="Oznaensmluvnchstran"/>
        <w:ind w:left="0" w:firstLine="0"/>
        <w:jc w:val="center"/>
      </w:pPr>
      <w:r>
        <w:rPr>
          <w:b/>
        </w:rPr>
        <w:t xml:space="preserve"> </w:t>
      </w:r>
      <w:permEnd w:id="429221995"/>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Pr>
          <w:rFonts w:ascii="Arial" w:hAnsi="Arial" w:cs="Arial"/>
          <w:sz w:val="20"/>
          <w:lang w:eastAsia="cs-CZ"/>
        </w:rPr>
        <w:t>výměna elektroinstalace včetně zvýšení nosnosti a všech souvisejících úprav výtahu TLV 500, dle schválené technické specifikace</w:t>
      </w:r>
      <w:r>
        <w:rPr>
          <w:rFonts w:ascii="Arial" w:hAnsi="Arial" w:cs="Arial"/>
          <w:sz w:val="20"/>
        </w:rPr>
        <w:t xml:space="preserve"> v budově T v areálu odštěpného závodu objednatele Krajská zdravotní, a.s. – Masarykova nemocnice, </w:t>
      </w:r>
      <w:proofErr w:type="spellStart"/>
      <w:proofErr w:type="gramStart"/>
      <w:r>
        <w:rPr>
          <w:rFonts w:ascii="Arial" w:hAnsi="Arial" w:cs="Arial"/>
          <w:sz w:val="20"/>
        </w:rPr>
        <w:t>o.z</w:t>
      </w:r>
      <w:proofErr w:type="spellEnd"/>
      <w:r>
        <w:rPr>
          <w:rFonts w:ascii="Arial" w:hAnsi="Arial" w:cs="Arial"/>
          <w:sz w:val="20"/>
        </w:rPr>
        <w:t>.</w:t>
      </w:r>
      <w:proofErr w:type="gramEnd"/>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lastRenderedPageBreak/>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t>likvidace obalového materiálu,</w:t>
      </w:r>
    </w:p>
    <w:p>
      <w:pPr>
        <w:pStyle w:val="ZkladntextIMP"/>
        <w:numPr>
          <w:ilvl w:val="0"/>
          <w:numId w:val="6"/>
        </w:numPr>
        <w:jc w:val="both"/>
        <w:rPr>
          <w:rFonts w:ascii="Arial" w:hAnsi="Arial" w:cs="Arial"/>
          <w:sz w:val="20"/>
        </w:rPr>
      </w:pPr>
      <w:r>
        <w:rPr>
          <w:rFonts w:ascii="Arial" w:hAnsi="Arial" w:cs="Arial"/>
          <w:sz w:val="20"/>
        </w:rPr>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využije-li k provádění díla nebo jeho části externí dodavatele, nese odpovědnost za provedené práce stejně jako by prováděl dílo sám, a využití externího dodavatele oznámí objednateli e-mailem,</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842549596" w:edGrp="everyone"/>
      <w:r>
        <w:rPr>
          <w:rFonts w:ascii="Arial" w:hAnsi="Arial" w:cs="Arial"/>
          <w:sz w:val="20"/>
        </w:rPr>
        <w:t xml:space="preserve">, a to nejméně ve výši </w:t>
      </w:r>
      <w:r>
        <w:rPr>
          <w:rFonts w:ascii="Arial" w:hAnsi="Arial" w:cs="Arial"/>
          <w:i/>
          <w:color w:val="00B0F0"/>
          <w:sz w:val="20"/>
        </w:rPr>
        <w:t xml:space="preserve">doplní </w:t>
      </w:r>
      <w:proofErr w:type="gramStart"/>
      <w:r>
        <w:rPr>
          <w:rFonts w:ascii="Arial" w:hAnsi="Arial" w:cs="Arial"/>
          <w:i/>
          <w:color w:val="00B0F0"/>
          <w:sz w:val="20"/>
        </w:rPr>
        <w:t>zhotovitel</w:t>
      </w:r>
      <w:r>
        <w:rPr>
          <w:rFonts w:ascii="Arial" w:hAnsi="Arial" w:cs="Arial"/>
          <w:sz w:val="20"/>
        </w:rPr>
        <w:t xml:space="preserve"> ,- Kč</w:t>
      </w:r>
      <w:proofErr w:type="gramEnd"/>
      <w:r>
        <w:rPr>
          <w:rFonts w:ascii="Arial" w:hAnsi="Arial" w:cs="Arial"/>
          <w:sz w:val="20"/>
        </w:rPr>
        <w:t xml:space="preserve"> coby minimálního limitu pojistné částky.</w:t>
      </w:r>
      <w:permEnd w:id="1842549596"/>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proofErr w:type="spellStart"/>
      <w:r>
        <w:rPr>
          <w:rFonts w:ascii="Arial" w:hAnsi="Arial" w:cs="Arial"/>
          <w:b w:val="0"/>
          <w:i w:val="0"/>
          <w:sz w:val="20"/>
          <w:szCs w:val="20"/>
        </w:rPr>
        <w:t>bjednatele</w:t>
      </w:r>
      <w:proofErr w:type="spellEnd"/>
      <w:r>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proofErr w:type="spellStart"/>
      <w:r>
        <w:rPr>
          <w:rFonts w:ascii="Arial" w:hAnsi="Arial" w:cs="Arial"/>
          <w:b w:val="0"/>
          <w:i w:val="0"/>
          <w:sz w:val="20"/>
          <w:szCs w:val="20"/>
        </w:rPr>
        <w:t>bjednatelem</w:t>
      </w:r>
      <w:proofErr w:type="spellEnd"/>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1710914784" w:edGrp="everyone"/>
      <w:r>
        <w:rPr>
          <w:i/>
          <w:color w:val="00B0F0"/>
        </w:rPr>
        <w:t>doplní zhotovitel</w:t>
      </w:r>
      <w:r>
        <w:t xml:space="preserve"> </w:t>
      </w:r>
      <w:permEnd w:id="1710914784"/>
      <w:r>
        <w:t xml:space="preserve">Kč bez daně z přidané hodnoty (dále jen „DPH“). </w:t>
      </w:r>
    </w:p>
    <w:p>
      <w:pPr>
        <w:pStyle w:val="slovanodstavec"/>
        <w:spacing w:after="0" w:line="240" w:lineRule="auto"/>
        <w:rPr>
          <w:i/>
          <w:lang w:eastAsia="cs-CZ"/>
        </w:rPr>
      </w:pPr>
      <w:permStart w:id="332924104"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332924104"/>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lastRenderedPageBreak/>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2024</w:t>
      </w:r>
    </w:p>
    <w:p>
      <w:pPr>
        <w:pStyle w:val="slovanodstavec"/>
        <w:numPr>
          <w:ilvl w:val="0"/>
          <w:numId w:val="0"/>
        </w:numPr>
        <w:spacing w:after="0" w:line="240" w:lineRule="auto"/>
        <w:ind w:left="357"/>
        <w:rPr>
          <w:lang w:eastAsia="cs-CZ"/>
        </w:rPr>
      </w:pPr>
      <w:r>
        <w:t>c)</w:t>
      </w:r>
      <w:r>
        <w:tab/>
        <w:t xml:space="preserve">pořadové číslo z přehledu rezerv – </w:t>
      </w:r>
      <w:r>
        <w:rPr>
          <w:lang w:eastAsia="cs-CZ"/>
        </w:rPr>
        <w:t>7_UL_23/24.</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60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1362062812" w:edGrp="everyone"/>
      <w:r>
        <w:rPr>
          <w:rFonts w:ascii="Arial" w:hAnsi="Arial" w:cs="Arial"/>
        </w:rPr>
        <w:t>4 měsíců ode dne účinnosti této smlouvy</w:t>
      </w:r>
      <w:permEnd w:id="1362062812"/>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292702563" w:edGrp="everyone"/>
      <w:r>
        <w:rPr>
          <w:rFonts w:ascii="Arial" w:hAnsi="Arial" w:cs="Arial"/>
        </w:rPr>
        <w:t>Masarykova nemocnice v Ústí nad Labem</w:t>
      </w:r>
      <w:permEnd w:id="292702563"/>
      <w:r>
        <w:rPr>
          <w:rFonts w:ascii="Arial" w:hAnsi="Arial" w:cs="Arial"/>
        </w:rPr>
        <w:t xml:space="preserve">, </w:t>
      </w:r>
      <w:proofErr w:type="spellStart"/>
      <w:proofErr w:type="gramStart"/>
      <w:r>
        <w:rPr>
          <w:rFonts w:ascii="Arial" w:hAnsi="Arial" w:cs="Arial"/>
        </w:rPr>
        <w:t>o.z</w:t>
      </w:r>
      <w:proofErr w:type="spellEnd"/>
      <w:r>
        <w:rPr>
          <w:rFonts w:ascii="Arial" w:hAnsi="Arial" w:cs="Arial"/>
        </w:rPr>
        <w:t>., adresa</w:t>
      </w:r>
      <w:proofErr w:type="gramEnd"/>
      <w:r>
        <w:rPr>
          <w:rFonts w:ascii="Arial" w:hAnsi="Arial" w:cs="Arial"/>
        </w:rPr>
        <w:t xml:space="preserve"> </w:t>
      </w:r>
      <w:permStart w:id="1273300686" w:edGrp="everyone"/>
      <w:r>
        <w:rPr>
          <w:rFonts w:ascii="Arial" w:hAnsi="Arial" w:cs="Arial"/>
        </w:rPr>
        <w:t xml:space="preserve">Sociální péče 3316/12A, 401 13 Ústí nad Labem </w:t>
      </w:r>
      <w:permEnd w:id="1273300686"/>
      <w:r>
        <w:rPr>
          <w:rFonts w:ascii="Arial" w:hAnsi="Arial" w:cs="Arial"/>
        </w:rPr>
        <w:t xml:space="preserve">, </w:t>
      </w:r>
      <w:permStart w:id="784421610" w:edGrp="everyone"/>
      <w:r>
        <w:rPr>
          <w:rFonts w:ascii="Arial" w:hAnsi="Arial" w:cs="Arial"/>
        </w:rPr>
        <w:t xml:space="preserve">budova T </w:t>
      </w:r>
      <w:permEnd w:id="784421610"/>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106992615" w:edGrp="everyone"/>
      <w:r>
        <w:rPr>
          <w:rFonts w:ascii="Arial" w:hAnsi="Arial" w:cs="Arial"/>
        </w:rPr>
        <w:t>do 15 kalendářních dnů od účinnosti smlouvy</w:t>
      </w:r>
      <w:permEnd w:id="1106992615"/>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703494239" w:edGrp="everyone"/>
      <w:r>
        <w:rPr>
          <w:rFonts w:ascii="Arial" w:hAnsi="Arial" w:cs="Arial"/>
          <w:i/>
          <w:color w:val="00B0F0"/>
        </w:rPr>
        <w:t xml:space="preserve">doplní </w:t>
      </w:r>
      <w:proofErr w:type="spellStart"/>
      <w:r>
        <w:rPr>
          <w:rFonts w:ascii="Arial" w:hAnsi="Arial" w:cs="Arial"/>
          <w:i/>
          <w:color w:val="00B0F0"/>
        </w:rPr>
        <w:t>zhotovitell</w:t>
      </w:r>
      <w:permEnd w:id="703494239"/>
      <w:proofErr w:type="spellEnd"/>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suppressAutoHyphens w:val="0"/>
        <w:overflowPunct/>
        <w:autoSpaceDE/>
        <w:ind w:left="426" w:hanging="426"/>
        <w:textAlignment w:val="auto"/>
        <w:rPr>
          <w:rFonts w:ascii="Arial" w:hAnsi="Arial" w:cs="Arial"/>
        </w:rPr>
      </w:pPr>
      <w:r>
        <w:rPr>
          <w:rFonts w:ascii="Arial" w:hAnsi="Arial" w:cs="Arial"/>
        </w:rPr>
        <w:t>Objednatel je povinen prohlédnout dílo při předání za účelem zjištění zjevných vad.</w:t>
      </w:r>
    </w:p>
    <w:p>
      <w:pPr>
        <w:pStyle w:val="Odstavecseseznamem"/>
        <w:numPr>
          <w:ilvl w:val="0"/>
          <w:numId w:val="9"/>
        </w:numPr>
        <w:suppressAutoHyphens w:val="0"/>
        <w:overflowPunct/>
        <w:autoSpaceDE/>
        <w:ind w:left="426" w:hanging="426"/>
        <w:textAlignment w:val="auto"/>
        <w:rPr>
          <w:rFonts w:ascii="Arial" w:hAnsi="Arial" w:cs="Arial"/>
        </w:rPr>
      </w:pPr>
      <w:bookmarkStart w:id="0" w:name="_GoBack"/>
      <w:bookmarkEnd w:id="0"/>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lastRenderedPageBreak/>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2146326263" w:edGrp="everyone"/>
      <w:r>
        <w:rPr>
          <w:rFonts w:ascii="Arial" w:hAnsi="Arial" w:cs="Arial"/>
        </w:rPr>
        <w:t xml:space="preserve">36 </w:t>
      </w:r>
      <w:permEnd w:id="2146326263"/>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1800148665" w:edGrp="everyone"/>
      <w:r>
        <w:rPr>
          <w:rFonts w:ascii="Arial" w:hAnsi="Arial" w:cs="Arial"/>
        </w:rPr>
        <w:t xml:space="preserve">14 </w:t>
      </w:r>
      <w:permEnd w:id="1800148665"/>
      <w:r>
        <w:rPr>
          <w:rFonts w:ascii="Arial" w:hAnsi="Arial" w:cs="Arial"/>
        </w:rPr>
        <w:t xml:space="preserve">dní po doručení reklamace objednatelem, pokud se smluvní strany nedohodnou jinak. Reklamace bude zhotoviteli doručena na e-mail: </w:t>
      </w:r>
      <w:permStart w:id="2134777684" w:edGrp="everyone"/>
      <w:r>
        <w:rPr>
          <w:rFonts w:ascii="Arial" w:hAnsi="Arial" w:cs="Arial"/>
          <w:i/>
          <w:color w:val="00B0F0"/>
        </w:rPr>
        <w:t xml:space="preserve">doplní </w:t>
      </w:r>
      <w:proofErr w:type="spellStart"/>
      <w:r>
        <w:rPr>
          <w:rFonts w:ascii="Arial" w:hAnsi="Arial" w:cs="Arial"/>
          <w:i/>
          <w:color w:val="00B0F0"/>
        </w:rPr>
        <w:t>zhotovitell</w:t>
      </w:r>
      <w:permEnd w:id="2134777684"/>
      <w:proofErr w:type="spellEnd"/>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1902656114"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1902656114"/>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č. 340/2015 Sb., o zvláštních podmínkách </w:t>
      </w:r>
      <w:r>
        <w:rPr>
          <w:rFonts w:ascii="Arial" w:hAnsi="Arial" w:cs="Arial"/>
        </w:rPr>
        <w:lastRenderedPageBreak/>
        <w:t xml:space="preserve">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1580364132" w:edGrp="everyone"/>
      <w:r>
        <w:rPr>
          <w:rFonts w:ascii="Arial" w:hAnsi="Arial" w:cs="Arial"/>
          <w:i/>
          <w:color w:val="00B0F0"/>
        </w:rPr>
        <w:t>doplní zhotovitel</w:t>
      </w:r>
    </w:p>
    <w:permEnd w:id="1580364132"/>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č. 2 Sazebník</w:t>
      </w:r>
      <w:proofErr w:type="gramEnd"/>
      <w:r>
        <w:rPr>
          <w:rFonts w:ascii="Arial" w:hAnsi="Arial" w:cs="Arial"/>
          <w:lang w:eastAsia="cs-CZ"/>
        </w:rPr>
        <w:t xml:space="preserve">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780730722" w:edGrp="everyone" w:colFirst="0" w:colLast="0"/>
            <w:permStart w:id="326829476" w:edGrp="everyone" w:colFirst="1" w:colLast="1"/>
            <w:r>
              <w:t>V Ústí nad Labem dne ………………….</w:t>
            </w:r>
          </w:p>
        </w:tc>
        <w:tc>
          <w:tcPr>
            <w:tcW w:w="4531" w:type="dxa"/>
            <w:vAlign w:val="bottom"/>
          </w:tcPr>
          <w:p>
            <w:pPr>
              <w:pStyle w:val="Podpisy"/>
              <w:keepNext/>
              <w:keepLines/>
              <w:jc w:val="center"/>
            </w:pPr>
            <w:r>
              <w:t xml:space="preserve">V </w:t>
            </w:r>
            <w:proofErr w:type="gramStart"/>
            <w:r>
              <w:rPr>
                <w:i/>
                <w:color w:val="00B0F0"/>
              </w:rPr>
              <w:t>doplní</w:t>
            </w:r>
            <w:proofErr w:type="gramEnd"/>
            <w:r>
              <w:rPr>
                <w:i/>
                <w:color w:val="00B0F0"/>
              </w:rPr>
              <w:t xml:space="preserve"> zhotovitel</w:t>
            </w:r>
            <w:r>
              <w:t xml:space="preserve"> dne </w:t>
            </w:r>
            <w:proofErr w:type="gramStart"/>
            <w:r>
              <w:rPr>
                <w:i/>
                <w:color w:val="00B0F0"/>
              </w:rPr>
              <w:t>doplní</w:t>
            </w:r>
            <w:proofErr w:type="gramEnd"/>
            <w:r>
              <w:rPr>
                <w:i/>
                <w:color w:val="00B0F0"/>
              </w:rPr>
              <w:t xml:space="preserve"> zhotovitel</w:t>
            </w:r>
          </w:p>
        </w:tc>
      </w:tr>
      <w:tr>
        <w:tc>
          <w:tcPr>
            <w:tcW w:w="4531" w:type="dxa"/>
            <w:vAlign w:val="bottom"/>
          </w:tcPr>
          <w:p>
            <w:pPr>
              <w:pStyle w:val="Podpisy"/>
              <w:keepNext/>
              <w:keepLines/>
            </w:pPr>
            <w:permStart w:id="796333301" w:edGrp="everyone" w:colFirst="0" w:colLast="0"/>
            <w:permStart w:id="529338819" w:edGrp="everyone" w:colFirst="1" w:colLast="1"/>
            <w:permEnd w:id="780730722"/>
            <w:permEnd w:id="326829476"/>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892275216" w:edGrp="everyone" w:colFirst="0" w:colLast="0"/>
            <w:permStart w:id="399709008" w:edGrp="everyone" w:colFirst="1" w:colLast="1"/>
            <w:permEnd w:id="796333301"/>
            <w:permEnd w:id="529338819"/>
            <w:r>
              <w:rPr>
                <w:lang w:eastAsia="cs-CZ"/>
              </w:rPr>
              <w:t xml:space="preserve">MUDr. Jiří Laštůvka, </w:t>
            </w:r>
          </w:p>
          <w:p>
            <w:pPr>
              <w:pStyle w:val="Podpisy"/>
              <w:keepNext/>
              <w:keepLines/>
            </w:pPr>
            <w:r>
              <w:rPr>
                <w:lang w:eastAsia="cs-CZ"/>
              </w:rPr>
              <w:t>zmocněný k výkonu funkce generálního ředitele</w:t>
            </w:r>
          </w:p>
        </w:tc>
        <w:tc>
          <w:tcPr>
            <w:tcW w:w="4531" w:type="dxa"/>
          </w:tcPr>
          <w:p>
            <w:pPr>
              <w:pStyle w:val="Podpisy"/>
              <w:keepNext/>
              <w:keepLines/>
              <w:jc w:val="center"/>
            </w:pPr>
            <w:r>
              <w:rPr>
                <w:i/>
                <w:color w:val="00B0F0"/>
              </w:rPr>
              <w:t>doplní zhotovitel</w:t>
            </w:r>
          </w:p>
        </w:tc>
      </w:tr>
      <w:permEnd w:id="892275216"/>
      <w:permEnd w:id="399709008"/>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4</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5</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AF67572"/>
    <w:lvl w:ilvl="0" w:tplc="0A6ACD3E">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463C-3AFE-421B-9B34-3CCA2C74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2250</Words>
  <Characters>13281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7</cp:revision>
  <dcterms:created xsi:type="dcterms:W3CDTF">2025-03-04T10:25:00Z</dcterms:created>
  <dcterms:modified xsi:type="dcterms:W3CDTF">2025-04-16T10:43:00Z</dcterms:modified>
</cp:coreProperties>
</file>