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DC4A3D">
        <w:rPr>
          <w:rFonts w:ascii="Arial" w:hAnsi="Arial" w:cs="Arial"/>
          <w:b/>
          <w:sz w:val="28"/>
          <w:szCs w:val="28"/>
        </w:rPr>
        <w:t>dodávek</w:t>
      </w:r>
    </w:p>
    <w:p w:rsidR="00760A55" w:rsidRDefault="00760A55">
      <w:bookmarkStart w:id="0" w:name="_GoBack"/>
      <w:bookmarkEnd w:id="0"/>
    </w:p>
    <w:p w:rsidR="00760A55" w:rsidRDefault="00760A55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760A55">
        <w:trPr>
          <w:trHeight w:val="364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760A55" w:rsidRDefault="0030168B" w:rsidP="00C27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REHABILITACE – Rehabilitační mechanické </w:t>
            </w:r>
            <w:proofErr w:type="spellStart"/>
            <w:r w:rsidRPr="0030168B">
              <w:rPr>
                <w:rFonts w:ascii="Arial" w:hAnsi="Arial" w:cs="Arial"/>
                <w:b/>
                <w:bCs/>
                <w:sz w:val="20"/>
                <w:szCs w:val="20"/>
              </w:rPr>
              <w:t>motodlahy</w:t>
            </w:r>
            <w:proofErr w:type="spellEnd"/>
            <w:r w:rsidRPr="00301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část: </w:t>
            </w:r>
            <w:r w:rsidRPr="0030168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(část + název části doplní účastník)</w:t>
            </w:r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760A55" w:rsidRDefault="006867F5" w:rsidP="00722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722D0E" w:rsidRPr="00722D0E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</w:t>
            </w:r>
            <w:r w:rsidR="00722D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D0E" w:rsidRPr="00722D0E">
              <w:rPr>
                <w:rFonts w:ascii="Arial" w:hAnsi="Arial" w:cs="Arial"/>
                <w:sz w:val="20"/>
                <w:szCs w:val="20"/>
              </w:rPr>
              <w:t>doručovací číslo: 401 13, společnost zapsaná v obchodním rejstříku vedeném Krajským soudem v Ústí nad Labem pod spisovou značkou B 1550</w:t>
            </w:r>
            <w:r w:rsidR="00722D0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IČO: 254 88 627</w:t>
            </w:r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60A55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0A55" w:rsidRDefault="006867F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686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760A55" w:rsidRDefault="006867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760A55" w:rsidRDefault="006867F5" w:rsidP="00216628">
      <w:pPr>
        <w:ind w:left="9912" w:firstLine="708"/>
        <w:jc w:val="center"/>
        <w:rPr>
          <w:rFonts w:ascii="Arial" w:hAnsi="Arial" w:cs="Arial"/>
          <w:sz w:val="18"/>
          <w:szCs w:val="18"/>
        </w:rPr>
      </w:pPr>
      <w:r w:rsidRPr="009F1AD9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760A55" w:rsidRDefault="006867F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60A55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63" w:rsidRDefault="00EC6D63">
      <w:r>
        <w:separator/>
      </w:r>
    </w:p>
  </w:endnote>
  <w:endnote w:type="continuationSeparator" w:id="0">
    <w:p w:rsidR="00EC6D63" w:rsidRDefault="00EC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22D0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22D0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63" w:rsidRDefault="00EC6D63">
      <w:r>
        <w:separator/>
      </w:r>
    </w:p>
  </w:footnote>
  <w:footnote w:type="continuationSeparator" w:id="0">
    <w:p w:rsidR="00EC6D63" w:rsidRDefault="00EC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5"/>
    <w:rsid w:val="001D5EEA"/>
    <w:rsid w:val="00216628"/>
    <w:rsid w:val="0030168B"/>
    <w:rsid w:val="003508E3"/>
    <w:rsid w:val="0052225A"/>
    <w:rsid w:val="006867F5"/>
    <w:rsid w:val="006D724A"/>
    <w:rsid w:val="00722D0E"/>
    <w:rsid w:val="00760A55"/>
    <w:rsid w:val="009F1AD9"/>
    <w:rsid w:val="00A325F0"/>
    <w:rsid w:val="00C278CE"/>
    <w:rsid w:val="00DC4A3D"/>
    <w:rsid w:val="00E85A3E"/>
    <w:rsid w:val="00EC6D63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FBE8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8746-58DA-490E-973E-D0586B9D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17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16</cp:revision>
  <dcterms:created xsi:type="dcterms:W3CDTF">2023-08-09T08:14:00Z</dcterms:created>
  <dcterms:modified xsi:type="dcterms:W3CDTF">2025-03-25T08:53:00Z</dcterms:modified>
</cp:coreProperties>
</file>