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4CCB" w14:textId="77777777" w:rsidR="00AC125F" w:rsidRDefault="00AC125F" w:rsidP="00482B98"/>
    <w:p w14:paraId="14C1D748" w14:textId="77777777" w:rsidR="00AC125F" w:rsidRDefault="00AC125F" w:rsidP="00482B98"/>
    <w:p w14:paraId="3F6A990F" w14:textId="77777777" w:rsidR="00AC125F" w:rsidRDefault="00AC125F" w:rsidP="00482B98"/>
    <w:p w14:paraId="06F62E6C" w14:textId="03168421" w:rsidR="00AC125F" w:rsidRDefault="004C1589" w:rsidP="00AC125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Slepý rozpočet</w:t>
      </w:r>
    </w:p>
    <w:p w14:paraId="2D5F8FB8" w14:textId="77777777" w:rsidR="00AC125F" w:rsidRDefault="00AC125F" w:rsidP="00AC125F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Výměna stávajících oken za plastová dvojskla v 1.NP</w:t>
      </w:r>
    </w:p>
    <w:p w14:paraId="46195F4F" w14:textId="77777777" w:rsidR="00AC125F" w:rsidRDefault="00AC125F" w:rsidP="00AC125F">
      <w:pPr>
        <w:jc w:val="center"/>
        <w:rPr>
          <w:rFonts w:cs="Arial"/>
          <w:bCs/>
        </w:rPr>
      </w:pPr>
      <w:r w:rsidRPr="005D42D7">
        <w:rPr>
          <w:rFonts w:cs="Arial"/>
          <w:bCs/>
        </w:rPr>
        <w:t>- Krajská zdravotní a.s., Ústí nad Labem – O.Z. Nemocnice Rumburk</w:t>
      </w:r>
    </w:p>
    <w:p w14:paraId="52641961" w14:textId="77777777" w:rsidR="00AC125F" w:rsidRDefault="00AC125F" w:rsidP="00482B98"/>
    <w:p w14:paraId="46C0BAE6" w14:textId="77777777" w:rsidR="00AC125F" w:rsidRDefault="00AC125F" w:rsidP="00482B98"/>
    <w:p w14:paraId="1C80BC2E" w14:textId="77777777" w:rsidR="00AC125F" w:rsidRDefault="00AC125F" w:rsidP="00482B98"/>
    <w:p w14:paraId="59133D93" w14:textId="77777777" w:rsidR="00AC125F" w:rsidRDefault="00AC125F" w:rsidP="00AC125F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522E261D" w14:textId="77777777" w:rsidR="00AC125F" w:rsidRDefault="00AC125F" w:rsidP="00AC125F">
      <w:pPr>
        <w:tabs>
          <w:tab w:val="left" w:pos="1530"/>
        </w:tabs>
        <w:rPr>
          <w:b/>
          <w:bCs/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255"/>
      </w:tblGrid>
      <w:tr w:rsidR="00AC125F" w14:paraId="0D126A3E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E16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Cena za 62 ks oken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CE1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2F01A1C2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9296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Demontáž včetně likvidace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319A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2D3D45E1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DE2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Montáž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235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3DAE9C61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E80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Zednické začištění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C19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01F71D2C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1226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Parapety vnitřní – 350 mm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EA3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0A8BB8E3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DF2E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Parapety venkovní – pouze napojení na stávající parapety -  u oken 60, 61 a 62 dát  nové parapety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20C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1F36259B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A0BA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Žaluzie na okna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541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0C1EBE3D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80B9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vč. DPH v Kč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C1B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6B7705E8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E941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3D8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AC125F" w14:paraId="24083B47" w14:textId="77777777" w:rsidTr="00AC1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7736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>
              <w:rPr>
                <w:sz w:val="24"/>
              </w:rPr>
              <w:t>Cena celkem vč. DPH v Kč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C0C" w14:textId="77777777" w:rsidR="00AC125F" w:rsidRDefault="00AC125F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</w:tbl>
    <w:p w14:paraId="6AD6DEFE" w14:textId="77777777" w:rsidR="00AC125F" w:rsidRDefault="00AC125F" w:rsidP="00AC125F">
      <w:pPr>
        <w:tabs>
          <w:tab w:val="left" w:pos="1530"/>
        </w:tabs>
        <w:rPr>
          <w:b/>
          <w:bCs/>
          <w:sz w:val="24"/>
        </w:rPr>
      </w:pPr>
    </w:p>
    <w:p w14:paraId="5035AC0F" w14:textId="77777777" w:rsidR="00AC125F" w:rsidRDefault="00AC125F" w:rsidP="00AC125F">
      <w:pPr>
        <w:tabs>
          <w:tab w:val="left" w:pos="1530"/>
        </w:tabs>
        <w:rPr>
          <w:bCs/>
          <w:sz w:val="24"/>
        </w:rPr>
      </w:pPr>
    </w:p>
    <w:p w14:paraId="3616A9F8" w14:textId="77777777" w:rsidR="00AC125F" w:rsidRDefault="00AC125F" w:rsidP="00AC125F">
      <w:pPr>
        <w:tabs>
          <w:tab w:val="left" w:pos="1530"/>
        </w:tabs>
        <w:rPr>
          <w:rFonts w:ascii="Times New Roman" w:hAnsi="Times New Roman"/>
          <w:sz w:val="24"/>
        </w:rPr>
      </w:pPr>
      <w:r>
        <w:rPr>
          <w:bCs/>
          <w:sz w:val="24"/>
        </w:rPr>
        <w:t xml:space="preserve">Účastník: </w:t>
      </w:r>
      <w:r>
        <w:rPr>
          <w:bCs/>
          <w:sz w:val="24"/>
        </w:rPr>
        <w:tab/>
      </w:r>
      <w:r>
        <w:rPr>
          <w:rFonts w:ascii="Times New Roman" w:hAnsi="Times New Roman"/>
          <w:sz w:val="24"/>
        </w:rPr>
        <w:t xml:space="preserve">………………  </w:t>
      </w:r>
    </w:p>
    <w:p w14:paraId="1E8365DD" w14:textId="77777777" w:rsidR="00AC125F" w:rsidRDefault="00AC125F" w:rsidP="00AC125F">
      <w:pPr>
        <w:tabs>
          <w:tab w:val="left" w:pos="1530"/>
        </w:tabs>
        <w:rPr>
          <w:rFonts w:ascii="Times New Roman" w:hAnsi="Times New Roman"/>
          <w:sz w:val="24"/>
        </w:rPr>
      </w:pPr>
    </w:p>
    <w:p w14:paraId="31E78FCD" w14:textId="77777777" w:rsidR="00AC125F" w:rsidRDefault="00AC125F" w:rsidP="00AC125F">
      <w:pPr>
        <w:tabs>
          <w:tab w:val="left" w:pos="1530"/>
        </w:tabs>
        <w:rPr>
          <w:bCs/>
          <w:sz w:val="24"/>
        </w:rPr>
      </w:pPr>
    </w:p>
    <w:p w14:paraId="1B846E03" w14:textId="77777777" w:rsidR="00AC125F" w:rsidRDefault="00AC125F" w:rsidP="00AC125F">
      <w:pPr>
        <w:tabs>
          <w:tab w:val="left" w:pos="1530"/>
        </w:tabs>
        <w:rPr>
          <w:bCs/>
          <w:sz w:val="24"/>
        </w:rPr>
      </w:pPr>
      <w:r>
        <w:rPr>
          <w:bCs/>
          <w:sz w:val="24"/>
        </w:rPr>
        <w:t xml:space="preserve">Dne </w:t>
      </w:r>
      <w:r>
        <w:rPr>
          <w:bCs/>
          <w:sz w:val="24"/>
        </w:rPr>
        <w:tab/>
      </w:r>
      <w:r>
        <w:rPr>
          <w:rFonts w:ascii="Times New Roman" w:hAnsi="Times New Roman"/>
          <w:sz w:val="24"/>
        </w:rPr>
        <w:t xml:space="preserve">………………  </w:t>
      </w:r>
      <w:r>
        <w:rPr>
          <w:rFonts w:ascii="Times New Roman" w:hAnsi="Times New Roman"/>
          <w:sz w:val="24"/>
        </w:rPr>
        <w:tab/>
        <w:t xml:space="preserve">v ………………  </w:t>
      </w:r>
    </w:p>
    <w:p w14:paraId="427D27F4" w14:textId="77777777" w:rsidR="00AC125F" w:rsidRDefault="00AC125F" w:rsidP="00AC125F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E4DBF85" w14:textId="6ACED9A7" w:rsidR="00CB374F" w:rsidRDefault="004C2749" w:rsidP="00482B98">
      <w:r>
        <w:t xml:space="preserve"> </w:t>
      </w:r>
    </w:p>
    <w:p w14:paraId="37B95065" w14:textId="77777777" w:rsidR="00482B98" w:rsidRDefault="00482B98" w:rsidP="00482B98"/>
    <w:p w14:paraId="5B4E0EED" w14:textId="77777777" w:rsidR="003C5DAF" w:rsidRPr="003C5DAF" w:rsidRDefault="003C5DAF" w:rsidP="003C5DAF">
      <w:pPr>
        <w:tabs>
          <w:tab w:val="left" w:pos="1140"/>
        </w:tabs>
      </w:pPr>
      <w:r>
        <w:tab/>
      </w:r>
    </w:p>
    <w:sectPr w:rsidR="003C5DAF" w:rsidRPr="003C5DAF" w:rsidSect="00352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567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254E" w14:textId="77777777" w:rsidR="00AB5897" w:rsidRDefault="00AB5897">
      <w:r>
        <w:separator/>
      </w:r>
    </w:p>
  </w:endnote>
  <w:endnote w:type="continuationSeparator" w:id="0">
    <w:p w14:paraId="2E128FA3" w14:textId="77777777" w:rsidR="00AB5897" w:rsidRDefault="00A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8CAF" w14:textId="77777777" w:rsidR="00352344" w:rsidRDefault="00352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CEA0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6A45EB" w:rsidRPr="00352344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6A45EB" w:rsidRPr="00352344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</w:p>
  <w:p w14:paraId="0063A074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90F2AD5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7B58" w14:textId="77777777" w:rsidR="00352344" w:rsidRDefault="00352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4D87" w14:textId="77777777" w:rsidR="00AB5897" w:rsidRDefault="00AB5897">
      <w:r>
        <w:separator/>
      </w:r>
    </w:p>
  </w:footnote>
  <w:footnote w:type="continuationSeparator" w:id="0">
    <w:p w14:paraId="408EF1A0" w14:textId="77777777" w:rsidR="00AB5897" w:rsidRDefault="00AB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62B3" w14:textId="77777777" w:rsidR="00352344" w:rsidRDefault="003523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EAF9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409B922" wp14:editId="34104397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CA0D" w14:textId="77777777" w:rsidR="00352344" w:rsidRDefault="00352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F"/>
    <w:rsid w:val="00067B11"/>
    <w:rsid w:val="00083870"/>
    <w:rsid w:val="000B05EF"/>
    <w:rsid w:val="000B290C"/>
    <w:rsid w:val="000B7169"/>
    <w:rsid w:val="000D6D67"/>
    <w:rsid w:val="00162BDC"/>
    <w:rsid w:val="001B1390"/>
    <w:rsid w:val="001E2709"/>
    <w:rsid w:val="00215816"/>
    <w:rsid w:val="00252DFD"/>
    <w:rsid w:val="00275C64"/>
    <w:rsid w:val="00284A31"/>
    <w:rsid w:val="00295F51"/>
    <w:rsid w:val="002C2B3F"/>
    <w:rsid w:val="0033589E"/>
    <w:rsid w:val="003423F5"/>
    <w:rsid w:val="00352344"/>
    <w:rsid w:val="003543C8"/>
    <w:rsid w:val="00363CF2"/>
    <w:rsid w:val="003C5DAF"/>
    <w:rsid w:val="003E3C9B"/>
    <w:rsid w:val="00455CED"/>
    <w:rsid w:val="00480EFE"/>
    <w:rsid w:val="00482B98"/>
    <w:rsid w:val="00494ACE"/>
    <w:rsid w:val="004C1589"/>
    <w:rsid w:val="004C2749"/>
    <w:rsid w:val="004E28F5"/>
    <w:rsid w:val="004F44AF"/>
    <w:rsid w:val="00513EA2"/>
    <w:rsid w:val="00552347"/>
    <w:rsid w:val="00580933"/>
    <w:rsid w:val="005A3B5A"/>
    <w:rsid w:val="005B7231"/>
    <w:rsid w:val="005C2736"/>
    <w:rsid w:val="005D5B16"/>
    <w:rsid w:val="005F4971"/>
    <w:rsid w:val="00605CD6"/>
    <w:rsid w:val="0063426F"/>
    <w:rsid w:val="006502E2"/>
    <w:rsid w:val="00663F28"/>
    <w:rsid w:val="00666924"/>
    <w:rsid w:val="006913C0"/>
    <w:rsid w:val="006A45EB"/>
    <w:rsid w:val="006C47B8"/>
    <w:rsid w:val="006D219C"/>
    <w:rsid w:val="00771B4B"/>
    <w:rsid w:val="00777636"/>
    <w:rsid w:val="00780F75"/>
    <w:rsid w:val="007B0270"/>
    <w:rsid w:val="007D36A3"/>
    <w:rsid w:val="00803600"/>
    <w:rsid w:val="00813552"/>
    <w:rsid w:val="00827DAE"/>
    <w:rsid w:val="008534FA"/>
    <w:rsid w:val="00873231"/>
    <w:rsid w:val="00874740"/>
    <w:rsid w:val="0088552E"/>
    <w:rsid w:val="008D027C"/>
    <w:rsid w:val="008E78B8"/>
    <w:rsid w:val="0091128A"/>
    <w:rsid w:val="00966250"/>
    <w:rsid w:val="00976128"/>
    <w:rsid w:val="009A28BD"/>
    <w:rsid w:val="009E209D"/>
    <w:rsid w:val="009E5790"/>
    <w:rsid w:val="009E6A9A"/>
    <w:rsid w:val="009F1868"/>
    <w:rsid w:val="00A0192F"/>
    <w:rsid w:val="00AB5897"/>
    <w:rsid w:val="00AC125F"/>
    <w:rsid w:val="00AE3A81"/>
    <w:rsid w:val="00B132F5"/>
    <w:rsid w:val="00B65329"/>
    <w:rsid w:val="00BB7739"/>
    <w:rsid w:val="00BD4FDD"/>
    <w:rsid w:val="00BF0D7E"/>
    <w:rsid w:val="00C0688C"/>
    <w:rsid w:val="00C06AA0"/>
    <w:rsid w:val="00C35BCE"/>
    <w:rsid w:val="00C61AB7"/>
    <w:rsid w:val="00CB374F"/>
    <w:rsid w:val="00CD5A0E"/>
    <w:rsid w:val="00CD60AD"/>
    <w:rsid w:val="00D0636B"/>
    <w:rsid w:val="00D32784"/>
    <w:rsid w:val="00D351C7"/>
    <w:rsid w:val="00DB345B"/>
    <w:rsid w:val="00DE5E32"/>
    <w:rsid w:val="00E54425"/>
    <w:rsid w:val="00E71597"/>
    <w:rsid w:val="00EB7CF1"/>
    <w:rsid w:val="00F0587F"/>
    <w:rsid w:val="00F066B9"/>
    <w:rsid w:val="00F12D01"/>
    <w:rsid w:val="00F16715"/>
    <w:rsid w:val="00F36299"/>
    <w:rsid w:val="00F87B43"/>
    <w:rsid w:val="00FA292B"/>
    <w:rsid w:val="00FD4FA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603A7"/>
  <w15:chartTrackingRefBased/>
  <w15:docId w15:val="{AC0555C2-0AEB-4F05-B435-4BAB2D85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  <w:style w:type="table" w:styleId="Mkatabulky">
    <w:name w:val="Table Grid"/>
    <w:basedOn w:val="Normlntabulka"/>
    <w:uiPriority w:val="39"/>
    <w:rsid w:val="00AC12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D0E0806B0694A9A2855C15B6C1EE5" ma:contentTypeVersion="" ma:contentTypeDescription="Vytvoří nový dokument" ma:contentTypeScope="" ma:versionID="3e2965e0901ce6d16df1c2d8893b2d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BC90E-12CF-4688-B0D8-11BF455A9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96834-95AE-4894-A084-36E8EFFBB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C63BE-C268-4CAD-992D-4AB97A742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41589-60BA-4CD1-B954-160B6DE21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Punčochářová Lenka</dc:creator>
  <cp:keywords/>
  <cp:lastModifiedBy>Šára Marek</cp:lastModifiedBy>
  <cp:revision>2</cp:revision>
  <dcterms:created xsi:type="dcterms:W3CDTF">2025-03-28T19:05:00Z</dcterms:created>
  <dcterms:modified xsi:type="dcterms:W3CDTF">2025-03-28T19:05:00Z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0x010100C02D0E0806B0694A9A2855C15B6C1EE5</vt:lpwstr>
  </property>
</Properties>
</file>