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BE28" w14:textId="77777777" w:rsidR="003977EE" w:rsidRPr="00440F4D" w:rsidRDefault="003977EE" w:rsidP="003F21A7">
      <w:pPr>
        <w:spacing w:after="305" w:line="248" w:lineRule="auto"/>
        <w:ind w:left="24" w:right="165" w:hanging="5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 xml:space="preserve">Požární dveře jsou požárně bezpečnostní zařízení pro omezení šíření požáru ve smyslu vyhlášky 246/2001 Sb., o požární </w:t>
      </w:r>
      <w:proofErr w:type="gramStart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>prevenci - ustanovení</w:t>
      </w:r>
      <w:proofErr w:type="gramEnd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 xml:space="preserve"> § 2 odst. 4) písmeno f).</w:t>
      </w:r>
    </w:p>
    <w:p w14:paraId="700EBE00" w14:textId="77777777" w:rsidR="003977EE" w:rsidRPr="00440F4D" w:rsidRDefault="003977EE" w:rsidP="003F21A7">
      <w:pPr>
        <w:spacing w:after="305" w:line="248" w:lineRule="auto"/>
        <w:ind w:left="24" w:right="165" w:hanging="5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 xml:space="preserve">Požární dveře jsou nedílnou součástí pasivní protipožární ochrany staveb. Požární uzávěry otvorů v požárních stěnách musí být požárně uzavíratelné (tj. v případě požáru uzavřeny) a způsob </w:t>
      </w:r>
      <w:proofErr w:type="gramStart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>uzavírání</w:t>
      </w:r>
      <w:proofErr w:type="gramEnd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 xml:space="preserve"> popř. uzavírací mechanismus (</w:t>
      </w:r>
      <w:proofErr w:type="spellStart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>samozavírače</w:t>
      </w:r>
      <w:proofErr w:type="spellEnd"/>
      <w:r w:rsidRPr="00440F4D">
        <w:rPr>
          <w:rFonts w:asciiTheme="minorHAnsi" w:eastAsia="Times New Roman" w:hAnsiTheme="minorHAnsi" w:cstheme="minorHAnsi"/>
          <w:color w:val="000000"/>
          <w:lang w:eastAsia="cs-CZ"/>
        </w:rPr>
        <w:t>), musí odpovídat provozním podmínkám.</w:t>
      </w:r>
    </w:p>
    <w:p w14:paraId="009BEC0E" w14:textId="77777777" w:rsidR="00D6249F" w:rsidRPr="00440F4D" w:rsidRDefault="005B3567" w:rsidP="003F21A7">
      <w:pPr>
        <w:jc w:val="both"/>
        <w:rPr>
          <w:rFonts w:asciiTheme="minorHAnsi" w:hAnsiTheme="minorHAnsi" w:cstheme="minorHAnsi"/>
          <w:bCs/>
        </w:rPr>
      </w:pPr>
      <w:r w:rsidRPr="00440F4D">
        <w:rPr>
          <w:rFonts w:asciiTheme="minorHAnsi" w:hAnsiTheme="minorHAnsi" w:cstheme="minorHAnsi"/>
          <w:bCs/>
        </w:rPr>
        <w:t xml:space="preserve">V objektech </w:t>
      </w:r>
      <w:r w:rsidR="00D6249F" w:rsidRPr="00440F4D">
        <w:rPr>
          <w:rFonts w:asciiTheme="minorHAnsi" w:hAnsiTheme="minorHAnsi" w:cstheme="minorHAnsi"/>
          <w:bCs/>
        </w:rPr>
        <w:t>objednatel</w:t>
      </w:r>
      <w:r w:rsidRPr="00440F4D">
        <w:rPr>
          <w:rFonts w:asciiTheme="minorHAnsi" w:hAnsiTheme="minorHAnsi" w:cstheme="minorHAnsi"/>
          <w:bCs/>
        </w:rPr>
        <w:t>e se nachází celkem 2553 ks požárních dveří různých typů, rozměrů, požární odolnosti, materiálového provedení od následujících výrobců:</w:t>
      </w:r>
    </w:p>
    <w:p w14:paraId="31468E9E" w14:textId="1F1CCC76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ADOR CZ s.r.o., se sídlem Dobrovského 981, Žichlínské Předměstí 563 01, IČO: 25292331, </w:t>
      </w:r>
    </w:p>
    <w:p w14:paraId="7ADA081B" w14:textId="25E9F0FA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SAPELI, a.s., se sídlem </w:t>
      </w:r>
      <w:proofErr w:type="spellStart"/>
      <w:r>
        <w:rPr>
          <w:color w:val="000000"/>
        </w:rPr>
        <w:t>Pávovská</w:t>
      </w:r>
      <w:proofErr w:type="spellEnd"/>
      <w:r>
        <w:rPr>
          <w:color w:val="000000"/>
        </w:rPr>
        <w:t xml:space="preserve"> 3104/</w:t>
      </w:r>
      <w:proofErr w:type="gramStart"/>
      <w:r>
        <w:rPr>
          <w:color w:val="000000"/>
        </w:rPr>
        <w:t>15a</w:t>
      </w:r>
      <w:proofErr w:type="gramEnd"/>
      <w:r>
        <w:rPr>
          <w:color w:val="000000"/>
        </w:rPr>
        <w:t xml:space="preserve">, Jihlava 586 01, IČO: 46982086, </w:t>
      </w:r>
    </w:p>
    <w:p w14:paraId="5A9DE59A" w14:textId="59E44AA9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SEPOS spol. s r. o., se sídlem </w:t>
      </w:r>
      <w:proofErr w:type="spellStart"/>
      <w:r>
        <w:rPr>
          <w:color w:val="000000"/>
        </w:rPr>
        <w:t>Rantířovská</w:t>
      </w:r>
      <w:proofErr w:type="spellEnd"/>
      <w:r>
        <w:rPr>
          <w:color w:val="000000"/>
        </w:rPr>
        <w:t xml:space="preserve"> 583/100, 586 01 Jihlava, IČO: 15528855, </w:t>
      </w:r>
    </w:p>
    <w:p w14:paraId="767E1C9C" w14:textId="406DC56D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BB </w:t>
      </w:r>
      <w:r w:rsidR="00AA41A0" w:rsidRPr="00EE6EAD">
        <w:rPr>
          <w:rFonts w:ascii="Arial" w:hAnsi="Arial" w:cs="Arial"/>
          <w:sz w:val="20"/>
          <w:szCs w:val="20"/>
        </w:rPr>
        <w:t>K</w:t>
      </w:r>
      <w:r w:rsidR="00AA41A0">
        <w:rPr>
          <w:rFonts w:ascii="Arial" w:hAnsi="Arial" w:cs="Arial"/>
          <w:sz w:val="20"/>
          <w:szCs w:val="20"/>
        </w:rPr>
        <w:t>OVO</w:t>
      </w:r>
      <w:r>
        <w:rPr>
          <w:color w:val="000000"/>
        </w:rPr>
        <w:t xml:space="preserve"> s.r.o.,</w:t>
      </w:r>
      <w:r w:rsidR="000A3E8B">
        <w:rPr>
          <w:color w:val="000000"/>
        </w:rPr>
        <w:t xml:space="preserve"> </w:t>
      </w:r>
      <w:r>
        <w:rPr>
          <w:color w:val="000000"/>
        </w:rPr>
        <w:t>se sídlem: Skomelno 3, 338 28 Skomelno, IČO: 29107903</w:t>
      </w:r>
      <w:r w:rsidR="00051FAC">
        <w:rPr>
          <w:color w:val="000000"/>
        </w:rPr>
        <w:t>,</w:t>
      </w:r>
    </w:p>
    <w:p w14:paraId="62921EEF" w14:textId="2D3E6140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HSE, spol. s r.o., se sídlem Nerudova 957, 396 01 Humpolec, IČO: 45033145, </w:t>
      </w:r>
    </w:p>
    <w:p w14:paraId="1AB9A785" w14:textId="48EC4816" w:rsidR="008945B5" w:rsidRDefault="008945B5" w:rsidP="008945B5">
      <w:pPr>
        <w:pStyle w:val="Odstavecseseznamem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AVAPS s.r.o., se sídlem U Obalovny 488, 250 67 Klecany, IČO: 25650939, </w:t>
      </w:r>
    </w:p>
    <w:p w14:paraId="3B39C60A" w14:textId="7E043BD8" w:rsidR="000A3E8B" w:rsidRDefault="000A3E8B" w:rsidP="008945B5">
      <w:pPr>
        <w:pStyle w:val="Odstavecseseznamem"/>
        <w:numPr>
          <w:ilvl w:val="0"/>
          <w:numId w:val="1"/>
        </w:numPr>
        <w:rPr>
          <w:color w:val="000000"/>
        </w:rPr>
      </w:pPr>
      <w:r w:rsidRPr="000A3E8B">
        <w:rPr>
          <w:color w:val="000000"/>
        </w:rPr>
        <w:t>M</w:t>
      </w:r>
      <w:r w:rsidR="00D4220C">
        <w:rPr>
          <w:color w:val="000000"/>
        </w:rPr>
        <w:t>ASONITE</w:t>
      </w:r>
      <w:r w:rsidRPr="000A3E8B">
        <w:rPr>
          <w:color w:val="000000"/>
        </w:rPr>
        <w:t xml:space="preserve"> CZ, spol. s r.o.</w:t>
      </w:r>
      <w:r>
        <w:rPr>
          <w:color w:val="000000"/>
        </w:rPr>
        <w:t xml:space="preserve">, se sídlem </w:t>
      </w:r>
      <w:r w:rsidRPr="000A3E8B">
        <w:rPr>
          <w:color w:val="000000"/>
        </w:rPr>
        <w:t>Hruškové Dvory 82, 586 01</w:t>
      </w:r>
      <w:r>
        <w:rPr>
          <w:color w:val="000000"/>
        </w:rPr>
        <w:t xml:space="preserve"> Jihlava, IČO: </w:t>
      </w:r>
      <w:r w:rsidRPr="000A3E8B">
        <w:rPr>
          <w:color w:val="000000"/>
        </w:rPr>
        <w:t>26482738</w:t>
      </w:r>
      <w:r w:rsidR="00051FAC">
        <w:rPr>
          <w:color w:val="000000"/>
        </w:rPr>
        <w:t>,</w:t>
      </w:r>
    </w:p>
    <w:p w14:paraId="7AE3DB37" w14:textId="2EC2B0C5" w:rsidR="000A3E8B" w:rsidRPr="000A3E8B" w:rsidRDefault="000A3E8B" w:rsidP="003F21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0A3E8B">
        <w:rPr>
          <w:color w:val="000000"/>
        </w:rPr>
        <w:t>GERBRICH s.r.o.</w:t>
      </w:r>
      <w:r>
        <w:rPr>
          <w:color w:val="000000"/>
        </w:rPr>
        <w:t xml:space="preserve">, se sídlem </w:t>
      </w:r>
      <w:r w:rsidRPr="000A3E8B">
        <w:rPr>
          <w:color w:val="000000"/>
        </w:rPr>
        <w:t>Sokolovská 58/219, 190 00 Praha 9-Vysočany</w:t>
      </w:r>
      <w:r>
        <w:rPr>
          <w:color w:val="000000"/>
        </w:rPr>
        <w:t xml:space="preserve">, IČO: </w:t>
      </w:r>
      <w:r w:rsidRPr="000A3E8B">
        <w:rPr>
          <w:color w:val="000000"/>
        </w:rPr>
        <w:t>26961903</w:t>
      </w:r>
      <w:r w:rsidR="00051FAC">
        <w:rPr>
          <w:color w:val="000000"/>
        </w:rPr>
        <w:t>,</w:t>
      </w:r>
    </w:p>
    <w:p w14:paraId="75C7DD87" w14:textId="2148A4B8" w:rsidR="00873C1D" w:rsidRPr="00440F4D" w:rsidRDefault="008945B5" w:rsidP="003F21A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bez identifikace výrobce</w:t>
      </w:r>
      <w:r w:rsidR="00873C1D" w:rsidRPr="00440F4D">
        <w:rPr>
          <w:rFonts w:asciiTheme="minorHAnsi" w:hAnsiTheme="minorHAnsi" w:cstheme="minorHAnsi"/>
          <w:bCs/>
        </w:rPr>
        <w:t xml:space="preserve"> (u některých starších dveří nelze výrobce identifikovat)</w:t>
      </w:r>
    </w:p>
    <w:p w14:paraId="0F8A7A22" w14:textId="77777777" w:rsidR="00873C1D" w:rsidRPr="00440F4D" w:rsidRDefault="00873C1D" w:rsidP="003F21A7">
      <w:pPr>
        <w:jc w:val="both"/>
        <w:rPr>
          <w:rFonts w:asciiTheme="minorHAnsi" w:hAnsiTheme="minorHAnsi" w:cstheme="minorHAnsi"/>
          <w:bCs/>
        </w:rPr>
      </w:pPr>
    </w:p>
    <w:p w14:paraId="4E7C2804" w14:textId="77777777" w:rsidR="00873C1D" w:rsidRDefault="00873C1D" w:rsidP="003F21A7">
      <w:pPr>
        <w:jc w:val="both"/>
        <w:rPr>
          <w:rFonts w:asciiTheme="minorHAnsi" w:hAnsiTheme="minorHAnsi" w:cstheme="minorHAnsi"/>
          <w:bCs/>
          <w:color w:val="FF0000"/>
        </w:rPr>
      </w:pPr>
      <w:r w:rsidRPr="00440F4D">
        <w:rPr>
          <w:rFonts w:asciiTheme="minorHAnsi" w:hAnsiTheme="minorHAnsi" w:cstheme="minorHAnsi"/>
          <w:bCs/>
        </w:rPr>
        <w:t>Počty jednotlivých p</w:t>
      </w:r>
      <w:r w:rsidR="003977EE" w:rsidRPr="00440F4D">
        <w:rPr>
          <w:rFonts w:asciiTheme="minorHAnsi" w:hAnsiTheme="minorHAnsi" w:cstheme="minorHAnsi"/>
          <w:bCs/>
        </w:rPr>
        <w:t>ožárních dveří rozdělené dle jednotlivých odštěpných závodů</w:t>
      </w:r>
      <w:r w:rsidR="00562FA3">
        <w:rPr>
          <w:rFonts w:asciiTheme="minorHAnsi" w:hAnsiTheme="minorHAnsi" w:cstheme="minorHAnsi"/>
          <w:bCs/>
        </w:rPr>
        <w:t xml:space="preserve"> včetně jejich odloučených pracovišť</w:t>
      </w:r>
      <w:r w:rsidR="003977EE" w:rsidRPr="00440F4D">
        <w:rPr>
          <w:rFonts w:asciiTheme="minorHAnsi" w:hAnsiTheme="minorHAnsi" w:cstheme="minorHAnsi"/>
          <w:bCs/>
        </w:rPr>
        <w:t>:</w:t>
      </w:r>
      <w:r w:rsidR="00D04819">
        <w:rPr>
          <w:rFonts w:asciiTheme="minorHAnsi" w:hAnsiTheme="minorHAnsi" w:cstheme="minorHAnsi"/>
          <w:bCs/>
        </w:rPr>
        <w:t xml:space="preserve"> </w:t>
      </w:r>
    </w:p>
    <w:p w14:paraId="0C180E1A" w14:textId="77777777" w:rsidR="00AC5C45" w:rsidRPr="00D04819" w:rsidRDefault="00AC5C45" w:rsidP="003F21A7">
      <w:pPr>
        <w:jc w:val="both"/>
        <w:rPr>
          <w:rFonts w:asciiTheme="minorHAnsi" w:hAnsiTheme="minorHAnsi" w:cstheme="minorHAnsi"/>
          <w:bCs/>
          <w:color w:val="FF0000"/>
        </w:rPr>
      </w:pPr>
    </w:p>
    <w:p w14:paraId="11E1BD76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Masarykova nemocnice v </w:t>
      </w:r>
      <w:r w:rsidR="00B15C86">
        <w:rPr>
          <w:rFonts w:asciiTheme="minorHAnsi" w:hAnsiTheme="minorHAnsi" w:cstheme="minorHAnsi"/>
          <w:bCs/>
        </w:rPr>
        <w:t>Ústí nad Labem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1019</w:t>
      </w:r>
    </w:p>
    <w:p w14:paraId="1C2E0C52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</w:t>
      </w:r>
      <w:r w:rsidR="00B15C86">
        <w:rPr>
          <w:rFonts w:asciiTheme="minorHAnsi" w:hAnsiTheme="minorHAnsi" w:cstheme="minorHAnsi"/>
          <w:bCs/>
        </w:rPr>
        <w:t>Děčín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199</w:t>
      </w:r>
    </w:p>
    <w:p w14:paraId="2D9B5EF6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</w:t>
      </w:r>
      <w:r w:rsidR="00B15C86">
        <w:rPr>
          <w:rFonts w:asciiTheme="minorHAnsi" w:hAnsiTheme="minorHAnsi" w:cstheme="minorHAnsi"/>
          <w:bCs/>
        </w:rPr>
        <w:t>Chomutov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417</w:t>
      </w:r>
    </w:p>
    <w:p w14:paraId="3C96CD8C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</w:t>
      </w:r>
      <w:r w:rsidR="00B15C86">
        <w:rPr>
          <w:rFonts w:asciiTheme="minorHAnsi" w:hAnsiTheme="minorHAnsi" w:cstheme="minorHAnsi"/>
          <w:bCs/>
        </w:rPr>
        <w:t>Teplice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401</w:t>
      </w:r>
    </w:p>
    <w:p w14:paraId="005846F6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</w:t>
      </w:r>
      <w:r w:rsidR="00B15C86">
        <w:rPr>
          <w:rFonts w:asciiTheme="minorHAnsi" w:hAnsiTheme="minorHAnsi" w:cstheme="minorHAnsi"/>
          <w:bCs/>
        </w:rPr>
        <w:t>Most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173</w:t>
      </w:r>
    </w:p>
    <w:p w14:paraId="55A6E956" w14:textId="77777777" w:rsidR="003977EE" w:rsidRPr="00440F4D" w:rsidRDefault="00710F3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Nemocnice </w:t>
      </w:r>
      <w:r w:rsidR="00B15C86">
        <w:rPr>
          <w:rFonts w:asciiTheme="minorHAnsi" w:hAnsiTheme="minorHAnsi" w:cstheme="minorHAnsi"/>
          <w:bCs/>
        </w:rPr>
        <w:t>Litoměřice</w:t>
      </w:r>
      <w:r w:rsidR="00377290">
        <w:rPr>
          <w:rFonts w:asciiTheme="minorHAnsi" w:hAnsiTheme="minorHAnsi" w:cstheme="minorHAnsi"/>
          <w:bCs/>
        </w:rPr>
        <w:t>,</w:t>
      </w:r>
      <w:r w:rsidR="00B15C86">
        <w:rPr>
          <w:rFonts w:asciiTheme="minorHAnsi" w:hAnsiTheme="minorHAnsi" w:cstheme="minorHAnsi"/>
          <w:bCs/>
        </w:rPr>
        <w:t xml:space="preserve"> o. z. – 367</w:t>
      </w:r>
    </w:p>
    <w:p w14:paraId="7F527B41" w14:textId="4D40DA47" w:rsidR="003977EE" w:rsidRPr="00440F4D" w:rsidRDefault="00377290" w:rsidP="003F21A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Masarykova nemocnice v Ústí nad Labem, </w:t>
      </w:r>
      <w:proofErr w:type="spellStart"/>
      <w:r>
        <w:rPr>
          <w:rFonts w:asciiTheme="minorHAnsi" w:hAnsiTheme="minorHAnsi" w:cstheme="minorHAnsi"/>
          <w:bCs/>
        </w:rPr>
        <w:t>o.z</w:t>
      </w:r>
      <w:proofErr w:type="spellEnd"/>
      <w:r>
        <w:rPr>
          <w:rFonts w:asciiTheme="minorHAnsi" w:hAnsiTheme="minorHAnsi" w:cstheme="minorHAnsi"/>
          <w:bCs/>
        </w:rPr>
        <w:t>. – pracoviště Rumburk</w:t>
      </w:r>
      <w:r w:rsidR="00B15C86">
        <w:rPr>
          <w:rFonts w:asciiTheme="minorHAnsi" w:hAnsiTheme="minorHAnsi" w:cstheme="minorHAnsi"/>
          <w:bCs/>
        </w:rPr>
        <w:t xml:space="preserve"> – 38</w:t>
      </w:r>
    </w:p>
    <w:p w14:paraId="1A4F743C" w14:textId="77777777" w:rsidR="00255675" w:rsidRPr="00440F4D" w:rsidRDefault="00255675" w:rsidP="003F21A7">
      <w:pPr>
        <w:jc w:val="both"/>
        <w:rPr>
          <w:rFonts w:asciiTheme="minorHAnsi" w:hAnsiTheme="minorHAnsi" w:cstheme="minorHAnsi"/>
          <w:bCs/>
        </w:rPr>
      </w:pPr>
    </w:p>
    <w:p w14:paraId="06107BB1" w14:textId="2D8DD0AF" w:rsidR="00FD13EA" w:rsidRDefault="00255675" w:rsidP="003F21A7">
      <w:pPr>
        <w:jc w:val="both"/>
        <w:rPr>
          <w:rFonts w:asciiTheme="minorHAnsi" w:hAnsiTheme="minorHAnsi" w:cstheme="minorHAnsi"/>
          <w:bCs/>
        </w:rPr>
      </w:pPr>
      <w:r w:rsidRPr="00440F4D">
        <w:rPr>
          <w:rFonts w:asciiTheme="minorHAnsi" w:hAnsiTheme="minorHAnsi" w:cstheme="minorHAnsi"/>
          <w:bCs/>
        </w:rPr>
        <w:t xml:space="preserve">Přesný výčet druhů požárních dveří viz Příloha č. </w:t>
      </w:r>
      <w:r w:rsidR="00993AE3">
        <w:rPr>
          <w:rFonts w:asciiTheme="minorHAnsi" w:hAnsiTheme="minorHAnsi" w:cstheme="minorHAnsi"/>
          <w:bCs/>
        </w:rPr>
        <w:t xml:space="preserve">6 - </w:t>
      </w:r>
      <w:r w:rsidR="00993AE3" w:rsidRPr="00993AE3">
        <w:rPr>
          <w:rFonts w:asciiTheme="minorHAnsi" w:hAnsiTheme="minorHAnsi" w:cstheme="minorHAnsi"/>
          <w:bCs/>
        </w:rPr>
        <w:t>Výpočtová tabulka</w:t>
      </w:r>
      <w:r w:rsidR="00377290">
        <w:rPr>
          <w:rFonts w:asciiTheme="minorHAnsi" w:hAnsiTheme="minorHAnsi" w:cstheme="minorHAnsi"/>
          <w:bCs/>
        </w:rPr>
        <w:t>.</w:t>
      </w:r>
    </w:p>
    <w:p w14:paraId="2F12C31A" w14:textId="77777777" w:rsidR="003F21A7" w:rsidRPr="003F21A7" w:rsidRDefault="003F21A7" w:rsidP="003F21A7">
      <w:pPr>
        <w:jc w:val="both"/>
        <w:rPr>
          <w:rFonts w:asciiTheme="minorHAnsi" w:hAnsiTheme="minorHAnsi" w:cstheme="minorHAnsi"/>
          <w:bCs/>
        </w:rPr>
      </w:pPr>
    </w:p>
    <w:p w14:paraId="4165E601" w14:textId="1FD4135E" w:rsidR="00440F4D" w:rsidRPr="004F3802" w:rsidRDefault="00440F4D" w:rsidP="003F21A7">
      <w:pPr>
        <w:spacing w:after="299" w:line="248" w:lineRule="auto"/>
        <w:ind w:left="24" w:hanging="5"/>
        <w:jc w:val="both"/>
        <w:rPr>
          <w:rFonts w:asciiTheme="minorHAnsi" w:eastAsia="Times New Roman" w:hAnsiTheme="minorHAnsi" w:cstheme="minorHAnsi"/>
          <w:color w:val="70AD47" w:themeColor="accent6"/>
          <w:sz w:val="24"/>
          <w:szCs w:val="24"/>
          <w:lang w:eastAsia="cs-CZ"/>
        </w:rPr>
      </w:pPr>
      <w:r w:rsidRPr="004F380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Technická specifikace</w:t>
      </w:r>
      <w:r w:rsidR="004F380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 </w:t>
      </w:r>
      <w:r w:rsidR="0049710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požárních dveří</w:t>
      </w:r>
    </w:p>
    <w:p w14:paraId="7D3590BF" w14:textId="1F29BF3D" w:rsidR="009235DF" w:rsidRPr="003F21A7" w:rsidRDefault="009235DF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3F21A7">
        <w:rPr>
          <w:rFonts w:asciiTheme="minorHAnsi" w:hAnsiTheme="minorHAnsi"/>
        </w:rPr>
        <w:t>Protipožární dve</w:t>
      </w:r>
      <w:r w:rsidR="00AF51E9" w:rsidRPr="003F21A7">
        <w:rPr>
          <w:rFonts w:asciiTheme="minorHAnsi" w:hAnsiTheme="minorHAnsi"/>
        </w:rPr>
        <w:t>ře vždy celodřevěné – masiv, pla</w:t>
      </w:r>
      <w:r w:rsidRPr="003F21A7">
        <w:rPr>
          <w:rFonts w:asciiTheme="minorHAnsi" w:hAnsiTheme="minorHAnsi"/>
        </w:rPr>
        <w:t>tí pro specifikaci D3</w:t>
      </w:r>
    </w:p>
    <w:p w14:paraId="0AFEEE2B" w14:textId="77777777" w:rsidR="009235DF" w:rsidRPr="003F21A7" w:rsidRDefault="009235DF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proofErr w:type="spellStart"/>
      <w:proofErr w:type="gramStart"/>
      <w:r w:rsidRPr="003F21A7">
        <w:rPr>
          <w:rFonts w:asciiTheme="minorHAnsi" w:hAnsiTheme="minorHAnsi"/>
        </w:rPr>
        <w:t>Samozavírač</w:t>
      </w:r>
      <w:proofErr w:type="spellEnd"/>
      <w:r w:rsidRPr="003F21A7">
        <w:rPr>
          <w:rFonts w:asciiTheme="minorHAnsi" w:hAnsiTheme="minorHAnsi"/>
        </w:rPr>
        <w:t xml:space="preserve">  EN</w:t>
      </w:r>
      <w:proofErr w:type="gramEnd"/>
      <w:r w:rsidRPr="003F21A7">
        <w:rPr>
          <w:rFonts w:asciiTheme="minorHAnsi" w:hAnsiTheme="minorHAnsi"/>
        </w:rPr>
        <w:t xml:space="preserve"> 3-6 (pro středně těžké dveře)</w:t>
      </w:r>
    </w:p>
    <w:p w14:paraId="7103A7FB" w14:textId="77777777" w:rsidR="009235DF" w:rsidRPr="003F21A7" w:rsidRDefault="009235DF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3F21A7">
        <w:rPr>
          <w:rFonts w:asciiTheme="minorHAnsi" w:hAnsiTheme="minorHAnsi"/>
        </w:rPr>
        <w:t>Zárubně: Pevný pant TYP OZ 50 (zesílený pro požární dveře)</w:t>
      </w:r>
    </w:p>
    <w:p w14:paraId="34504983" w14:textId="77777777" w:rsidR="00E94FAE" w:rsidRPr="003F21A7" w:rsidRDefault="00E94FAE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3F21A7">
        <w:rPr>
          <w:rFonts w:asciiTheme="minorHAnsi" w:hAnsiTheme="minorHAnsi"/>
        </w:rPr>
        <w:t>Koordinátor</w:t>
      </w:r>
    </w:p>
    <w:p w14:paraId="0720EDDA" w14:textId="77777777" w:rsidR="00E94FAE" w:rsidRPr="003F21A7" w:rsidRDefault="00E94FAE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3F21A7">
        <w:rPr>
          <w:rFonts w:asciiTheme="minorHAnsi" w:hAnsiTheme="minorHAnsi"/>
        </w:rPr>
        <w:t>Zástrč</w:t>
      </w:r>
    </w:p>
    <w:p w14:paraId="15516DB5" w14:textId="77777777" w:rsidR="00D04819" w:rsidRPr="003F21A7" w:rsidRDefault="00E94FAE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/>
        </w:rPr>
        <w:t>Kování</w:t>
      </w:r>
    </w:p>
    <w:p w14:paraId="6FEA845B" w14:textId="77777777" w:rsidR="00415E7B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t>Větrací mřížka</w:t>
      </w:r>
      <w:r w:rsidR="00891B30" w:rsidRPr="003F21A7">
        <w:rPr>
          <w:rFonts w:asciiTheme="minorHAnsi" w:hAnsiTheme="minorHAnsi" w:cstheme="minorHAnsi"/>
          <w:bCs/>
        </w:rPr>
        <w:t xml:space="preserve"> </w:t>
      </w:r>
      <w:proofErr w:type="gramStart"/>
      <w:r w:rsidR="00891B30" w:rsidRPr="003F21A7">
        <w:rPr>
          <w:rFonts w:asciiTheme="minorHAnsi" w:hAnsiTheme="minorHAnsi" w:cstheme="minorHAnsi"/>
          <w:bCs/>
        </w:rPr>
        <w:t>50cm</w:t>
      </w:r>
      <w:proofErr w:type="gramEnd"/>
      <w:r w:rsidRPr="003F21A7">
        <w:rPr>
          <w:rFonts w:asciiTheme="minorHAnsi" w:hAnsiTheme="minorHAnsi" w:cstheme="minorHAnsi"/>
          <w:bCs/>
        </w:rPr>
        <w:t>, určena do protipožárních dveří</w:t>
      </w:r>
    </w:p>
    <w:p w14:paraId="12E47B77" w14:textId="77777777" w:rsidR="00AF51E9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t>Kukátko, určené do protipožárních dveří</w:t>
      </w:r>
    </w:p>
    <w:p w14:paraId="626146FD" w14:textId="77777777" w:rsidR="00AF51E9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t>Bezpečnostní zámek, určený do protipožárních dveří</w:t>
      </w:r>
    </w:p>
    <w:p w14:paraId="48ED520B" w14:textId="77777777" w:rsidR="00AF51E9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t>El. zámek, určen do protipožárních dveří</w:t>
      </w:r>
    </w:p>
    <w:p w14:paraId="53714CAE" w14:textId="77777777" w:rsidR="00AF51E9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proofErr w:type="spellStart"/>
      <w:r w:rsidRPr="003F21A7">
        <w:rPr>
          <w:rFonts w:asciiTheme="minorHAnsi" w:hAnsiTheme="minorHAnsi" w:cstheme="minorHAnsi"/>
          <w:bCs/>
        </w:rPr>
        <w:t>Panikové</w:t>
      </w:r>
      <w:proofErr w:type="spellEnd"/>
      <w:r w:rsidRPr="003F21A7">
        <w:rPr>
          <w:rFonts w:asciiTheme="minorHAnsi" w:hAnsiTheme="minorHAnsi" w:cstheme="minorHAnsi"/>
          <w:bCs/>
        </w:rPr>
        <w:t xml:space="preserve"> kování</w:t>
      </w:r>
    </w:p>
    <w:p w14:paraId="3C97A380" w14:textId="77777777" w:rsidR="00AF51E9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proofErr w:type="spellStart"/>
      <w:r w:rsidRPr="003F21A7">
        <w:rPr>
          <w:rFonts w:asciiTheme="minorHAnsi" w:hAnsiTheme="minorHAnsi" w:cstheme="minorHAnsi"/>
          <w:bCs/>
        </w:rPr>
        <w:t>Paniková</w:t>
      </w:r>
      <w:proofErr w:type="spellEnd"/>
      <w:r w:rsidRPr="003F21A7">
        <w:rPr>
          <w:rFonts w:asciiTheme="minorHAnsi" w:hAnsiTheme="minorHAnsi" w:cstheme="minorHAnsi"/>
          <w:bCs/>
        </w:rPr>
        <w:t xml:space="preserve"> hrazda</w:t>
      </w:r>
    </w:p>
    <w:p w14:paraId="20683BBF" w14:textId="77777777" w:rsidR="00AF51E9" w:rsidRPr="003F21A7" w:rsidRDefault="009927BD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t>Přejezdový práh (</w:t>
      </w:r>
      <w:proofErr w:type="spellStart"/>
      <w:r w:rsidRPr="003F21A7">
        <w:rPr>
          <w:rFonts w:asciiTheme="minorHAnsi" w:hAnsiTheme="minorHAnsi" w:cstheme="minorHAnsi"/>
          <w:bCs/>
        </w:rPr>
        <w:t>podprahování</w:t>
      </w:r>
      <w:proofErr w:type="spellEnd"/>
      <w:r w:rsidRPr="003F21A7">
        <w:rPr>
          <w:rFonts w:asciiTheme="minorHAnsi" w:hAnsiTheme="minorHAnsi" w:cstheme="minorHAnsi"/>
          <w:bCs/>
        </w:rPr>
        <w:t>)</w:t>
      </w:r>
    </w:p>
    <w:p w14:paraId="59C8C47C" w14:textId="1F9A58AF" w:rsidR="00415E7B" w:rsidRPr="003F21A7" w:rsidRDefault="00AF51E9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/>
        </w:rPr>
      </w:pPr>
      <w:r w:rsidRPr="003F21A7">
        <w:rPr>
          <w:rFonts w:asciiTheme="minorHAnsi" w:hAnsiTheme="minorHAnsi" w:cstheme="minorHAnsi"/>
          <w:bCs/>
        </w:rPr>
        <w:t>Set dveří jednokřídlé</w:t>
      </w:r>
      <w:r w:rsidR="009927BD" w:rsidRPr="003F21A7">
        <w:rPr>
          <w:rFonts w:asciiTheme="minorHAnsi" w:hAnsiTheme="minorHAnsi" w:cstheme="minorHAnsi"/>
          <w:bCs/>
        </w:rPr>
        <w:t>:</w:t>
      </w:r>
      <w:r w:rsidRPr="003F21A7">
        <w:rPr>
          <w:rFonts w:asciiTheme="minorHAnsi" w:hAnsiTheme="minorHAnsi" w:cstheme="minorHAnsi"/>
          <w:bCs/>
        </w:rPr>
        <w:t xml:space="preserve"> zárubeň, protipožární dveře, </w:t>
      </w:r>
      <w:proofErr w:type="spellStart"/>
      <w:r w:rsidRPr="003F21A7">
        <w:rPr>
          <w:rFonts w:asciiTheme="minorHAnsi" w:hAnsiTheme="minorHAnsi" w:cstheme="minorHAnsi"/>
          <w:bCs/>
        </w:rPr>
        <w:t>samozavírač</w:t>
      </w:r>
      <w:proofErr w:type="spellEnd"/>
      <w:r w:rsidR="009927BD" w:rsidRPr="003F21A7">
        <w:rPr>
          <w:rFonts w:asciiTheme="minorHAnsi" w:hAnsiTheme="minorHAnsi" w:cstheme="minorHAnsi"/>
          <w:bCs/>
        </w:rPr>
        <w:t>, kování, FAB</w:t>
      </w:r>
    </w:p>
    <w:p w14:paraId="54CF5705" w14:textId="0B3D3207" w:rsidR="003F21A7" w:rsidRPr="003A51B9" w:rsidRDefault="009927BD" w:rsidP="003F21A7">
      <w:pPr>
        <w:pStyle w:val="Odstavecseseznamem"/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</w:rPr>
      </w:pPr>
      <w:r w:rsidRPr="003F21A7">
        <w:rPr>
          <w:rFonts w:asciiTheme="minorHAnsi" w:hAnsiTheme="minorHAnsi" w:cstheme="minorHAnsi"/>
          <w:bCs/>
        </w:rPr>
        <w:lastRenderedPageBreak/>
        <w:t xml:space="preserve">Set dvoukřídlé dveře: zárubeň, protipožární dveře (dělené 1/3), </w:t>
      </w:r>
      <w:proofErr w:type="spellStart"/>
      <w:r w:rsidRPr="003F21A7">
        <w:rPr>
          <w:rFonts w:asciiTheme="minorHAnsi" w:hAnsiTheme="minorHAnsi" w:cstheme="minorHAnsi"/>
          <w:bCs/>
        </w:rPr>
        <w:t>samozavírač</w:t>
      </w:r>
      <w:proofErr w:type="spellEnd"/>
      <w:r w:rsidRPr="003F21A7">
        <w:rPr>
          <w:rFonts w:asciiTheme="minorHAnsi" w:hAnsiTheme="minorHAnsi" w:cstheme="minorHAnsi"/>
          <w:bCs/>
        </w:rPr>
        <w:t>, koordinátor, kování, FAB</w:t>
      </w:r>
      <w:r w:rsidR="003F21A7">
        <w:rPr>
          <w:rFonts w:asciiTheme="minorHAnsi" w:hAnsiTheme="minorHAnsi" w:cstheme="minorHAnsi"/>
          <w:bCs/>
        </w:rPr>
        <w:t>.</w:t>
      </w:r>
    </w:p>
    <w:p w14:paraId="31C6E054" w14:textId="41E5336D" w:rsidR="00E94FAE" w:rsidRPr="003F21A7" w:rsidRDefault="00377290" w:rsidP="003F21A7">
      <w:pPr>
        <w:spacing w:after="5" w:line="259" w:lineRule="auto"/>
        <w:ind w:right="10"/>
        <w:jc w:val="both"/>
        <w:rPr>
          <w:rFonts w:asciiTheme="minorHAnsi" w:hAnsiTheme="minorHAnsi"/>
        </w:rPr>
      </w:pPr>
      <w:r>
        <w:t xml:space="preserve">Zhotovitel </w:t>
      </w:r>
      <w:r w:rsidR="006723C9">
        <w:t xml:space="preserve">je v případě potřeby použití náhradních dílů při provádění </w:t>
      </w:r>
      <w:r>
        <w:t>s</w:t>
      </w:r>
      <w:r w:rsidR="006723C9">
        <w:t xml:space="preserve">ervisu </w:t>
      </w:r>
      <w:r>
        <w:t>z</w:t>
      </w:r>
      <w:r w:rsidR="006723C9">
        <w:t xml:space="preserve">ařízení povinen použít pouze náhradní díly doporučené výrobcem. V případě, že dojde k porušení této povinnosti, odpovídá </w:t>
      </w:r>
      <w:r>
        <w:t xml:space="preserve">zhotovitel </w:t>
      </w:r>
      <w:r w:rsidR="006723C9">
        <w:t xml:space="preserve">za veškeré škody vzniklé </w:t>
      </w:r>
      <w:r>
        <w:t>o</w:t>
      </w:r>
      <w:r w:rsidR="006723C9">
        <w:t xml:space="preserve">bjednateli v souvislosti s použitím </w:t>
      </w:r>
      <w:r>
        <w:t>z</w:t>
      </w:r>
      <w:r w:rsidR="006723C9">
        <w:t>ařízení po instalaci nevhodných náhradních dílů.</w:t>
      </w:r>
    </w:p>
    <w:p w14:paraId="0E2842C7" w14:textId="77777777" w:rsidR="00A71ABF" w:rsidRDefault="00A71ABF" w:rsidP="003F21A7">
      <w:pPr>
        <w:jc w:val="both"/>
        <w:rPr>
          <w:rFonts w:asciiTheme="minorHAnsi" w:hAnsiTheme="minorHAnsi" w:cstheme="minorHAnsi"/>
        </w:rPr>
      </w:pPr>
    </w:p>
    <w:p w14:paraId="422E893D" w14:textId="12B35CA6" w:rsidR="001A24CA" w:rsidRDefault="002C321A" w:rsidP="003F21A7">
      <w:pPr>
        <w:jc w:val="both"/>
        <w:rPr>
          <w:rFonts w:asciiTheme="minorHAnsi" w:hAnsiTheme="minorHAnsi" w:cstheme="minorHAnsi"/>
          <w:b/>
        </w:rPr>
      </w:pPr>
      <w:r w:rsidRPr="002C321A">
        <w:rPr>
          <w:rFonts w:asciiTheme="minorHAnsi" w:hAnsiTheme="minorHAnsi" w:cstheme="minorHAnsi"/>
          <w:b/>
        </w:rPr>
        <w:t>Terminologie značení typů dveří:</w:t>
      </w:r>
    </w:p>
    <w:p w14:paraId="6E130E47" w14:textId="5A47820A" w:rsidR="00953F56" w:rsidRDefault="00953F56" w:rsidP="003F21A7">
      <w:pPr>
        <w:jc w:val="both"/>
        <w:rPr>
          <w:rFonts w:asciiTheme="minorHAnsi" w:hAnsiTheme="minorHAnsi" w:cstheme="minorHAnsi"/>
          <w:b/>
        </w:rPr>
      </w:pPr>
    </w:p>
    <w:p w14:paraId="0454999F" w14:textId="36820E68" w:rsidR="00953F56" w:rsidRDefault="00953F56" w:rsidP="003F21A7">
      <w:pPr>
        <w:jc w:val="both"/>
        <w:rPr>
          <w:rFonts w:asciiTheme="minorHAnsi" w:hAnsiTheme="minorHAnsi" w:cstheme="minorHAnsi"/>
        </w:rPr>
      </w:pPr>
      <w:r w:rsidRPr="00953F56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>zamezení omylů a nejasností při značení typů dveří použitých v </w:t>
      </w:r>
      <w:r w:rsidR="00894F67" w:rsidRPr="00894F67">
        <w:rPr>
          <w:rFonts w:asciiTheme="minorHAnsi" w:hAnsiTheme="minorHAnsi" w:cstheme="minorHAnsi"/>
        </w:rPr>
        <w:t>Přílo</w:t>
      </w:r>
      <w:r w:rsidR="00F1707A">
        <w:rPr>
          <w:rFonts w:asciiTheme="minorHAnsi" w:hAnsiTheme="minorHAnsi" w:cstheme="minorHAnsi"/>
        </w:rPr>
        <w:t>ze</w:t>
      </w:r>
      <w:r w:rsidR="00894F67" w:rsidRPr="00894F67">
        <w:rPr>
          <w:rFonts w:asciiTheme="minorHAnsi" w:hAnsiTheme="minorHAnsi" w:cstheme="minorHAnsi"/>
        </w:rPr>
        <w:t xml:space="preserve"> č. 6 - Výpočtová tabulka</w:t>
      </w:r>
      <w:r w:rsidR="00894F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přikládá objednatel vysvětlení použité terminologie pro účely VZ.</w:t>
      </w:r>
    </w:p>
    <w:p w14:paraId="0381C3C6" w14:textId="77777777" w:rsidR="00894F67" w:rsidRDefault="00894F67" w:rsidP="00953F56">
      <w:pPr>
        <w:rPr>
          <w:b/>
        </w:rPr>
      </w:pPr>
    </w:p>
    <w:p w14:paraId="7ABBD5D1" w14:textId="7CFFFC5F" w:rsidR="00953F56" w:rsidRPr="00953F56" w:rsidRDefault="00953F56" w:rsidP="00953F56">
      <w:pPr>
        <w:rPr>
          <w:b/>
        </w:rPr>
      </w:pPr>
      <w:r w:rsidRPr="00953F56">
        <w:rPr>
          <w:b/>
        </w:rPr>
        <w:t>Použité zkratky</w:t>
      </w:r>
    </w:p>
    <w:p w14:paraId="741AF8AD" w14:textId="77777777" w:rsidR="00953F56" w:rsidRDefault="00953F56" w:rsidP="00953F56">
      <w:r>
        <w:t>EW (dříve PO) – omezují šíření požáru</w:t>
      </w:r>
    </w:p>
    <w:p w14:paraId="49C2F77D" w14:textId="77777777" w:rsidR="00953F56" w:rsidRDefault="00953F56" w:rsidP="00953F56">
      <w:r>
        <w:t>EI (dříve PB) – brání šíření požáru</w:t>
      </w:r>
    </w:p>
    <w:p w14:paraId="579D4CF4" w14:textId="77777777" w:rsidR="00953F56" w:rsidRDefault="00953F56" w:rsidP="00953F56">
      <w:r>
        <w:t>Číslovky 15,30,45,60,90,120,180 – požární odolnost uváděná v minutách</w:t>
      </w:r>
    </w:p>
    <w:p w14:paraId="489DFE9D" w14:textId="77777777" w:rsidR="00953F56" w:rsidRDefault="00953F56" w:rsidP="00953F56">
      <w:r>
        <w:t xml:space="preserve">DP3 </w:t>
      </w:r>
      <w:proofErr w:type="gramStart"/>
      <w:r>
        <w:t>–  protipožární</w:t>
      </w:r>
      <w:proofErr w:type="gramEnd"/>
      <w:r>
        <w:t xml:space="preserve"> dveře dřevěné</w:t>
      </w:r>
    </w:p>
    <w:p w14:paraId="703D9BEF" w14:textId="77777777" w:rsidR="00953F56" w:rsidRDefault="00953F56" w:rsidP="00953F56">
      <w:r>
        <w:t>DP1 – protipožární dveře ocelové</w:t>
      </w:r>
    </w:p>
    <w:p w14:paraId="069403EF" w14:textId="77777777" w:rsidR="00953F56" w:rsidRDefault="00953F56" w:rsidP="00953F56">
      <w:proofErr w:type="gramStart"/>
      <w:r>
        <w:t xml:space="preserve">SC - </w:t>
      </w:r>
      <w:proofErr w:type="spellStart"/>
      <w:r>
        <w:t>kouřotěsné</w:t>
      </w:r>
      <w:proofErr w:type="spellEnd"/>
      <w:proofErr w:type="gramEnd"/>
      <w:r>
        <w:t xml:space="preserve"> se </w:t>
      </w:r>
      <w:proofErr w:type="spellStart"/>
      <w:r>
        <w:t>samozavíračem</w:t>
      </w:r>
      <w:proofErr w:type="spellEnd"/>
    </w:p>
    <w:p w14:paraId="77678EB5" w14:textId="77777777" w:rsidR="00953F56" w:rsidRDefault="00953F56" w:rsidP="00953F56">
      <w:r>
        <w:t xml:space="preserve">C </w:t>
      </w:r>
      <w:proofErr w:type="gramStart"/>
      <w:r>
        <w:t xml:space="preserve">-  </w:t>
      </w:r>
      <w:proofErr w:type="spellStart"/>
      <w:r>
        <w:t>samozavírač</w:t>
      </w:r>
      <w:proofErr w:type="spellEnd"/>
      <w:proofErr w:type="gramEnd"/>
    </w:p>
    <w:p w14:paraId="5ADAC05F" w14:textId="77777777" w:rsidR="00953F56" w:rsidRDefault="00953F56" w:rsidP="00953F56">
      <w:r>
        <w:t xml:space="preserve">K </w:t>
      </w:r>
      <w:proofErr w:type="gramStart"/>
      <w:r>
        <w:t>-  koordinátor</w:t>
      </w:r>
      <w:proofErr w:type="gramEnd"/>
    </w:p>
    <w:p w14:paraId="698FA7DF" w14:textId="77777777" w:rsidR="001A24CA" w:rsidRDefault="001A24CA" w:rsidP="003F21A7">
      <w:pPr>
        <w:jc w:val="both"/>
        <w:rPr>
          <w:rFonts w:asciiTheme="minorHAnsi" w:hAnsiTheme="minorHAnsi" w:cstheme="minorHAnsi"/>
        </w:rPr>
      </w:pPr>
    </w:p>
    <w:p w14:paraId="47280A9A" w14:textId="77777777" w:rsidR="001A24CA" w:rsidRDefault="001A24CA" w:rsidP="003F21A7">
      <w:pPr>
        <w:jc w:val="both"/>
        <w:rPr>
          <w:rFonts w:asciiTheme="minorHAnsi" w:hAnsiTheme="minorHAnsi" w:cstheme="minorHAnsi"/>
        </w:rPr>
      </w:pPr>
    </w:p>
    <w:p w14:paraId="662B81B2" w14:textId="77777777" w:rsidR="001A24CA" w:rsidRDefault="001A24CA" w:rsidP="003F21A7">
      <w:pPr>
        <w:jc w:val="both"/>
        <w:rPr>
          <w:rFonts w:asciiTheme="minorHAnsi" w:hAnsiTheme="minorHAnsi" w:cstheme="minorHAnsi"/>
        </w:rPr>
      </w:pPr>
    </w:p>
    <w:p w14:paraId="2E1B7C02" w14:textId="77777777" w:rsidR="001A24CA" w:rsidRPr="00440F4D" w:rsidRDefault="001A24CA" w:rsidP="003F21A7">
      <w:pPr>
        <w:jc w:val="both"/>
        <w:rPr>
          <w:rFonts w:asciiTheme="minorHAnsi" w:hAnsiTheme="minorHAnsi" w:cstheme="minorHAnsi"/>
        </w:rPr>
      </w:pPr>
    </w:p>
    <w:p w14:paraId="6F71133E" w14:textId="77777777" w:rsidR="007A4DED" w:rsidRPr="00440F4D" w:rsidRDefault="007A4DED" w:rsidP="003F21A7">
      <w:pPr>
        <w:jc w:val="both"/>
        <w:rPr>
          <w:rFonts w:asciiTheme="minorHAnsi" w:hAnsiTheme="minorHAnsi" w:cstheme="minorHAnsi"/>
        </w:rPr>
      </w:pPr>
    </w:p>
    <w:p w14:paraId="071745D7" w14:textId="77777777" w:rsidR="00B13E58" w:rsidRPr="00440F4D" w:rsidRDefault="00B13E58" w:rsidP="003F21A7">
      <w:pPr>
        <w:jc w:val="both"/>
        <w:rPr>
          <w:rFonts w:asciiTheme="minorHAnsi" w:hAnsiTheme="minorHAnsi" w:cstheme="minorHAnsi"/>
        </w:rPr>
      </w:pPr>
    </w:p>
    <w:sectPr w:rsidR="00B13E58" w:rsidRPr="00440F4D" w:rsidSect="004F3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55A7" w14:textId="77777777" w:rsidR="006F4C16" w:rsidRDefault="006F4C16" w:rsidP="00377290">
      <w:r>
        <w:separator/>
      </w:r>
    </w:p>
  </w:endnote>
  <w:endnote w:type="continuationSeparator" w:id="0">
    <w:p w14:paraId="19810B95" w14:textId="77777777" w:rsidR="006F4C16" w:rsidRDefault="006F4C16" w:rsidP="00377290">
      <w:r>
        <w:continuationSeparator/>
      </w:r>
    </w:p>
  </w:endnote>
  <w:endnote w:type="continuationNotice" w:id="1">
    <w:p w14:paraId="2C8E8081" w14:textId="77777777" w:rsidR="006F4C16" w:rsidRDefault="006F4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529204"/>
      <w:docPartObj>
        <w:docPartGallery w:val="Page Numbers (Bottom of Page)"/>
        <w:docPartUnique/>
      </w:docPartObj>
    </w:sdtPr>
    <w:sdtEndPr/>
    <w:sdtContent>
      <w:p w14:paraId="629FB21F" w14:textId="53E3D2AD" w:rsidR="00377290" w:rsidRDefault="004F3802" w:rsidP="004F3802">
        <w:pPr>
          <w:pStyle w:val="Zpat"/>
        </w:pPr>
        <w:r w:rsidRPr="00B40CA0">
          <w:rPr>
            <w:i/>
            <w:u w:val="single"/>
          </w:rPr>
          <w:t xml:space="preserve">Veřejná </w:t>
        </w:r>
        <w:proofErr w:type="gramStart"/>
        <w:r w:rsidRPr="00B40CA0">
          <w:rPr>
            <w:i/>
            <w:u w:val="single"/>
          </w:rPr>
          <w:t xml:space="preserve">zakázka - </w:t>
        </w:r>
        <w:r w:rsidR="003A51B9" w:rsidRPr="003A51B9">
          <w:rPr>
            <w:i/>
            <w:u w:val="single"/>
          </w:rPr>
          <w:t>Komplexní</w:t>
        </w:r>
        <w:proofErr w:type="gramEnd"/>
        <w:r w:rsidR="003A51B9" w:rsidRPr="003A51B9">
          <w:rPr>
            <w:i/>
            <w:u w:val="single"/>
          </w:rPr>
          <w:t xml:space="preserve"> dodávka náhradních dílů a zajištění servisních prací a oprav protipožárních dveří v Krajské zdravotní, a.s.</w:t>
        </w:r>
        <w:r w:rsidRPr="004F3802">
          <w:rPr>
            <w:i/>
          </w:rPr>
          <w:tab/>
        </w:r>
        <w:r w:rsidRPr="004F3802">
          <w:rPr>
            <w:i/>
          </w:rPr>
          <w:tab/>
        </w:r>
        <w:r w:rsidR="00377290">
          <w:fldChar w:fldCharType="begin"/>
        </w:r>
        <w:r w:rsidR="00377290">
          <w:instrText>PAGE   \* MERGEFORMAT</w:instrText>
        </w:r>
        <w:r w:rsidR="00377290">
          <w:fldChar w:fldCharType="separate"/>
        </w:r>
        <w:r w:rsidR="0049710E">
          <w:rPr>
            <w:noProof/>
          </w:rPr>
          <w:t>1</w:t>
        </w:r>
        <w:r w:rsidR="00377290">
          <w:fldChar w:fldCharType="end"/>
        </w:r>
      </w:p>
    </w:sdtContent>
  </w:sdt>
  <w:p w14:paraId="23813EC2" w14:textId="77777777" w:rsidR="00377290" w:rsidRDefault="003772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A989" w14:textId="77777777" w:rsidR="006F4C16" w:rsidRDefault="006F4C16" w:rsidP="00377290">
      <w:r>
        <w:separator/>
      </w:r>
    </w:p>
  </w:footnote>
  <w:footnote w:type="continuationSeparator" w:id="0">
    <w:p w14:paraId="59D3A5FA" w14:textId="77777777" w:rsidR="006F4C16" w:rsidRDefault="006F4C16" w:rsidP="00377290">
      <w:r>
        <w:continuationSeparator/>
      </w:r>
    </w:p>
  </w:footnote>
  <w:footnote w:type="continuationNotice" w:id="1">
    <w:p w14:paraId="58B7D1A4" w14:textId="77777777" w:rsidR="006F4C16" w:rsidRDefault="006F4C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025A" w14:textId="4FD554D9" w:rsidR="00377290" w:rsidRPr="004F3802" w:rsidRDefault="0022771D">
    <w:pPr>
      <w:pStyle w:val="Zhlav"/>
      <w:rPr>
        <w:i/>
        <w:u w:val="single"/>
      </w:rPr>
    </w:pPr>
    <w:r>
      <w:rPr>
        <w:i/>
        <w:u w:val="single"/>
      </w:rPr>
      <w:t>Příloha č. 2 -</w:t>
    </w:r>
    <w:r w:rsidR="00377290" w:rsidRPr="004F3802">
      <w:rPr>
        <w:i/>
        <w:u w:val="single"/>
      </w:rPr>
      <w:t xml:space="preserve"> Technická</w:t>
    </w:r>
    <w:r w:rsidR="004F3802" w:rsidRPr="004F3802">
      <w:rPr>
        <w:i/>
        <w:u w:val="single"/>
      </w:rPr>
      <w:t xml:space="preserve"> s</w:t>
    </w:r>
    <w:r w:rsidR="00377290" w:rsidRPr="004F3802">
      <w:rPr>
        <w:i/>
        <w:u w:val="single"/>
      </w:rPr>
      <w:t xml:space="preserve">pecifikace náhradních dílů, závad a způsobu jejich odstraňování </w:t>
    </w:r>
  </w:p>
  <w:p w14:paraId="606A07D7" w14:textId="77777777" w:rsidR="00377290" w:rsidRDefault="003772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B2699"/>
    <w:multiLevelType w:val="hybridMultilevel"/>
    <w:tmpl w:val="8F06427A"/>
    <w:lvl w:ilvl="0" w:tplc="55889B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3A96"/>
    <w:multiLevelType w:val="hybridMultilevel"/>
    <w:tmpl w:val="88EEA618"/>
    <w:lvl w:ilvl="0" w:tplc="52BAF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FFD"/>
    <w:multiLevelType w:val="hybridMultilevel"/>
    <w:tmpl w:val="14288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22C"/>
    <w:multiLevelType w:val="hybridMultilevel"/>
    <w:tmpl w:val="640EF874"/>
    <w:lvl w:ilvl="0" w:tplc="20CECD50">
      <w:start w:val="1"/>
      <w:numFmt w:val="decimal"/>
      <w:lvlText w:val="(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00F6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2671D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AE70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CD84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8E5A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876C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02323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6A8A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4470A"/>
    <w:multiLevelType w:val="hybridMultilevel"/>
    <w:tmpl w:val="0C6616D4"/>
    <w:lvl w:ilvl="0" w:tplc="26086322">
      <w:start w:val="1"/>
      <w:numFmt w:val="lowerLetter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C3C5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652F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495A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E087D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49CC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C5A7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0A2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E2307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7"/>
    <w:rsid w:val="00051FAC"/>
    <w:rsid w:val="00096445"/>
    <w:rsid w:val="000A3E8B"/>
    <w:rsid w:val="000E3B3A"/>
    <w:rsid w:val="0016774A"/>
    <w:rsid w:val="001A24CA"/>
    <w:rsid w:val="0022771D"/>
    <w:rsid w:val="00255675"/>
    <w:rsid w:val="002B7073"/>
    <w:rsid w:val="002C321A"/>
    <w:rsid w:val="003656F7"/>
    <w:rsid w:val="00377290"/>
    <w:rsid w:val="00387287"/>
    <w:rsid w:val="003977EE"/>
    <w:rsid w:val="003A3269"/>
    <w:rsid w:val="003A51B9"/>
    <w:rsid w:val="003F21A7"/>
    <w:rsid w:val="00415E7B"/>
    <w:rsid w:val="00440F4D"/>
    <w:rsid w:val="0049710E"/>
    <w:rsid w:val="004F264A"/>
    <w:rsid w:val="004F3802"/>
    <w:rsid w:val="005011CC"/>
    <w:rsid w:val="00512641"/>
    <w:rsid w:val="00562FA3"/>
    <w:rsid w:val="005671FE"/>
    <w:rsid w:val="00567ECD"/>
    <w:rsid w:val="00571967"/>
    <w:rsid w:val="00597210"/>
    <w:rsid w:val="005B3567"/>
    <w:rsid w:val="005E0BD6"/>
    <w:rsid w:val="006419B7"/>
    <w:rsid w:val="006723C9"/>
    <w:rsid w:val="0067317B"/>
    <w:rsid w:val="006F4C16"/>
    <w:rsid w:val="007044C4"/>
    <w:rsid w:val="00710F30"/>
    <w:rsid w:val="0071657A"/>
    <w:rsid w:val="007A4DED"/>
    <w:rsid w:val="007C1837"/>
    <w:rsid w:val="0080737E"/>
    <w:rsid w:val="00822546"/>
    <w:rsid w:val="00845FD5"/>
    <w:rsid w:val="00873C1D"/>
    <w:rsid w:val="00891B30"/>
    <w:rsid w:val="008945B5"/>
    <w:rsid w:val="00894F67"/>
    <w:rsid w:val="008C3DF5"/>
    <w:rsid w:val="008E0CE1"/>
    <w:rsid w:val="008E1EB3"/>
    <w:rsid w:val="009235DF"/>
    <w:rsid w:val="00940525"/>
    <w:rsid w:val="00953F56"/>
    <w:rsid w:val="009927BD"/>
    <w:rsid w:val="00993AE3"/>
    <w:rsid w:val="009B228C"/>
    <w:rsid w:val="00A71ABF"/>
    <w:rsid w:val="00AA41A0"/>
    <w:rsid w:val="00AB7ADD"/>
    <w:rsid w:val="00AC5C45"/>
    <w:rsid w:val="00AD61CA"/>
    <w:rsid w:val="00AE40E2"/>
    <w:rsid w:val="00AF51E9"/>
    <w:rsid w:val="00B13E58"/>
    <w:rsid w:val="00B15C86"/>
    <w:rsid w:val="00B66DE7"/>
    <w:rsid w:val="00B71A12"/>
    <w:rsid w:val="00C11D4E"/>
    <w:rsid w:val="00C257F4"/>
    <w:rsid w:val="00CF1E61"/>
    <w:rsid w:val="00D008D5"/>
    <w:rsid w:val="00D04819"/>
    <w:rsid w:val="00D4220C"/>
    <w:rsid w:val="00D6249F"/>
    <w:rsid w:val="00DA5EF2"/>
    <w:rsid w:val="00DC1657"/>
    <w:rsid w:val="00E0246C"/>
    <w:rsid w:val="00E94FAE"/>
    <w:rsid w:val="00E95B29"/>
    <w:rsid w:val="00ED086D"/>
    <w:rsid w:val="00F1707A"/>
    <w:rsid w:val="00F3741D"/>
    <w:rsid w:val="00F9664A"/>
    <w:rsid w:val="00FD11B5"/>
    <w:rsid w:val="00F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47A9F"/>
  <w15:chartTrackingRefBased/>
  <w15:docId w15:val="{7EF1C9F5-F392-4E83-8086-64DE63A4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4DE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E58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77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290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77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290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2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2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F21A7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8945B5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97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71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710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10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Gucký René</dc:creator>
  <cp:keywords/>
  <dc:description/>
  <cp:lastModifiedBy>Sedlák Marek</cp:lastModifiedBy>
  <cp:revision>71</cp:revision>
  <dcterms:created xsi:type="dcterms:W3CDTF">2023-03-02T12:38:00Z</dcterms:created>
  <dcterms:modified xsi:type="dcterms:W3CDTF">2023-03-14T08:51:00Z</dcterms:modified>
</cp:coreProperties>
</file>