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4C61086F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C17664" w:rsidRPr="00EA5215">
        <w:rPr>
          <w:rFonts w:ascii="Times New Roman" w:hAnsi="Times New Roman"/>
          <w:b/>
          <w:sz w:val="24"/>
        </w:rPr>
        <w:t>Dodávky kancelářských potřeb pro Krajskou zdravotní, a.s., 2021 II.</w:t>
      </w:r>
      <w:r w:rsidR="00437D7D">
        <w:rPr>
          <w:rFonts w:ascii="Times New Roman" w:hAnsi="Times New Roman"/>
          <w:b/>
          <w:sz w:val="24"/>
        </w:rPr>
        <w:t xml:space="preserve"> - část </w:t>
      </w:r>
      <w:r w:rsidR="00437D7D" w:rsidRPr="00437D7D">
        <w:rPr>
          <w:rFonts w:ascii="Times New Roman" w:hAnsi="Times New Roman"/>
          <w:b/>
          <w:sz w:val="24"/>
          <w:highlight w:val="yellow"/>
        </w:rPr>
        <w:t>1/2/3/4/5/6</w:t>
      </w:r>
      <w:r w:rsidR="00437D7D">
        <w:rPr>
          <w:rFonts w:ascii="Times New Roman" w:hAnsi="Times New Roman"/>
          <w:sz w:val="24"/>
          <w:highlight w:val="yellow"/>
        </w:rPr>
        <w:t xml:space="preserve"> </w:t>
      </w:r>
      <w:r w:rsidR="00437D7D" w:rsidRPr="00437D7D">
        <w:rPr>
          <w:rFonts w:ascii="Times New Roman" w:hAnsi="Times New Roman"/>
          <w:b/>
          <w:sz w:val="24"/>
          <w:highlight w:val="yellow"/>
        </w:rPr>
        <w:t>+ název části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14C7C110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4E4637F0" w14:textId="77777777" w:rsidR="00442BF6" w:rsidRPr="00783FA0" w:rsidRDefault="00442B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27A9CCF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3828EAE2" w14:textId="77777777" w:rsidR="00442BF6" w:rsidRPr="00783FA0" w:rsidRDefault="00442B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3DE078B4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3062F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3B304CCF" w14:textId="77777777" w:rsidR="00611676" w:rsidRPr="007B33A0" w:rsidRDefault="00611676" w:rsidP="0061167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1B0B5EA4" w14:textId="0CA832A1" w:rsidR="007D1B14" w:rsidRDefault="004D08A7" w:rsidP="000D64FD">
      <w:pPr>
        <w:tabs>
          <w:tab w:val="left" w:pos="567"/>
        </w:tabs>
        <w:spacing w:after="120"/>
        <w:jc w:val="both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color w:val="00000A"/>
          <w:sz w:val="22"/>
          <w:szCs w:val="22"/>
        </w:rPr>
        <w:t>Dodavatel čestně prohlašuje</w:t>
      </w:r>
      <w:r w:rsidRPr="0037291B">
        <w:rPr>
          <w:rFonts w:ascii="Times New Roman" w:hAnsi="Times New Roman"/>
          <w:color w:val="00000A"/>
          <w:sz w:val="22"/>
          <w:szCs w:val="22"/>
        </w:rPr>
        <w:t>, že</w:t>
      </w:r>
      <w:r>
        <w:rPr>
          <w:rFonts w:ascii="Times New Roman" w:hAnsi="Times New Roman"/>
          <w:color w:val="00000A"/>
          <w:sz w:val="22"/>
          <w:szCs w:val="22"/>
        </w:rPr>
        <w:t xml:space="preserve"> p</w:t>
      </w:r>
      <w:r w:rsidRPr="0037291B">
        <w:rPr>
          <w:rFonts w:ascii="Times New Roman" w:hAnsi="Times New Roman"/>
          <w:color w:val="00000A"/>
          <w:sz w:val="22"/>
          <w:szCs w:val="22"/>
        </w:rPr>
        <w:t xml:space="preserve">o celou dobu plnění veřejné zakázky </w:t>
      </w:r>
      <w:r>
        <w:rPr>
          <w:rFonts w:ascii="Times New Roman" w:hAnsi="Times New Roman"/>
          <w:color w:val="00000A"/>
          <w:sz w:val="22"/>
          <w:szCs w:val="22"/>
        </w:rPr>
        <w:t>bude</w:t>
      </w:r>
      <w:r w:rsidRPr="0037291B">
        <w:rPr>
          <w:rFonts w:ascii="Times New Roman" w:hAnsi="Times New Roman"/>
          <w:color w:val="00000A"/>
          <w:sz w:val="22"/>
          <w:szCs w:val="22"/>
        </w:rPr>
        <w:t xml:space="preserve"> dbát o dodržování </w:t>
      </w:r>
      <w:r w:rsidR="000D64FD" w:rsidRPr="000D64FD">
        <w:rPr>
          <w:rFonts w:ascii="Times New Roman" w:hAnsi="Times New Roman"/>
          <w:color w:val="00000A"/>
          <w:sz w:val="22"/>
          <w:szCs w:val="22"/>
        </w:rPr>
        <w:t>pracovně-právních předpisů (zákoník práce a zákon o zaměstnanosti) a z nich vyplývajících povinností zejména ve vztahu k odměňování zaměstnanců, dodržování délky pracovní doby, dodržování délky odpočinku, zaměstnávání cizinců a dodržování podmínek bezpečnosti a ochrany zdraví při práci, a to pro všechny osoby, které se budou na plnění předmětu veřejné zakázky podílet.</w:t>
      </w: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ECD2" w14:textId="77777777" w:rsidR="00962051" w:rsidRDefault="00962051">
      <w:r>
        <w:separator/>
      </w:r>
    </w:p>
  </w:endnote>
  <w:endnote w:type="continuationSeparator" w:id="0">
    <w:p w14:paraId="4CDFC000" w14:textId="77777777" w:rsidR="00962051" w:rsidRDefault="009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597A" w14:textId="47E4AB0C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D64F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D64F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2B27" w14:textId="77777777" w:rsidR="00962051" w:rsidRDefault="00962051">
      <w:r>
        <w:separator/>
      </w:r>
    </w:p>
  </w:footnote>
  <w:footnote w:type="continuationSeparator" w:id="0">
    <w:p w14:paraId="2D49196C" w14:textId="77777777" w:rsidR="00962051" w:rsidRDefault="0096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37C7"/>
    <w:rsid w:val="000B7169"/>
    <w:rsid w:val="000C008D"/>
    <w:rsid w:val="000D1561"/>
    <w:rsid w:val="000D64FD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75C64"/>
    <w:rsid w:val="0028145C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B3525"/>
    <w:rsid w:val="003C52AC"/>
    <w:rsid w:val="003E3C9B"/>
    <w:rsid w:val="00400DED"/>
    <w:rsid w:val="0043062F"/>
    <w:rsid w:val="00437D7D"/>
    <w:rsid w:val="00442BF6"/>
    <w:rsid w:val="00455CED"/>
    <w:rsid w:val="0046213B"/>
    <w:rsid w:val="004622D8"/>
    <w:rsid w:val="004668F3"/>
    <w:rsid w:val="00480EFE"/>
    <w:rsid w:val="00482B98"/>
    <w:rsid w:val="00483FC9"/>
    <w:rsid w:val="004C2749"/>
    <w:rsid w:val="004D08A7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72863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62051"/>
    <w:rsid w:val="00971E4F"/>
    <w:rsid w:val="009A28BD"/>
    <w:rsid w:val="009C45B3"/>
    <w:rsid w:val="009E5790"/>
    <w:rsid w:val="009E6A9A"/>
    <w:rsid w:val="00A0192F"/>
    <w:rsid w:val="00A0542A"/>
    <w:rsid w:val="00A5766A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17664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262E1"/>
    <w:rsid w:val="00D32C23"/>
    <w:rsid w:val="00DD3D0A"/>
    <w:rsid w:val="00E15277"/>
    <w:rsid w:val="00E164FB"/>
    <w:rsid w:val="00E2530B"/>
    <w:rsid w:val="00E615BF"/>
    <w:rsid w:val="00E71597"/>
    <w:rsid w:val="00EA5215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A3D56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1F64-6F12-49BB-86FD-268CC06D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Sedlák Marek</cp:lastModifiedBy>
  <cp:revision>12</cp:revision>
  <cp:lastPrinted>2019-10-17T08:01:00Z</cp:lastPrinted>
  <dcterms:created xsi:type="dcterms:W3CDTF">2021-04-06T07:16:00Z</dcterms:created>
  <dcterms:modified xsi:type="dcterms:W3CDTF">2021-09-14T07:14:00Z</dcterms:modified>
</cp:coreProperties>
</file>