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77" w:rsidRDefault="00A44E77" w:rsidP="00A44E77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0416E">
        <w:rPr>
          <w:rFonts w:ascii="Times New Roman" w:eastAsia="Calibri" w:hAnsi="Times New Roman"/>
          <w:b/>
          <w:caps/>
          <w:sz w:val="28"/>
          <w:szCs w:val="28"/>
        </w:rPr>
        <w:t>čestné prohlášení dodavatele o splnění způsobilosti a kvalifikace</w:t>
      </w:r>
    </w:p>
    <w:p w:rsidR="00A44E77" w:rsidRPr="0010416E" w:rsidRDefault="00A44E77" w:rsidP="00A44E77">
      <w:pPr>
        <w:spacing w:after="12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A44E77" w:rsidRPr="00300127" w:rsidRDefault="00A44E77" w:rsidP="00A44E77">
      <w:pPr>
        <w:rPr>
          <w:rFonts w:ascii="Times New Roman" w:eastAsia="Calibri" w:hAnsi="Times New Roman"/>
          <w:b/>
          <w:sz w:val="32"/>
          <w:szCs w:val="32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veřejná zakázka:</w:t>
      </w:r>
      <w:r w:rsidRPr="00300127">
        <w:rPr>
          <w:rFonts w:ascii="Times New Roman" w:eastAsia="Calibri" w:hAnsi="Times New Roman"/>
          <w:b/>
          <w:caps/>
          <w:sz w:val="28"/>
          <w:szCs w:val="28"/>
        </w:rPr>
        <w:tab/>
        <w:t xml:space="preserve"> 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 xml:space="preserve">(doplní </w:t>
      </w:r>
      <w:r>
        <w:rPr>
          <w:rFonts w:ascii="Times New Roman" w:eastAsia="Calibri" w:hAnsi="Times New Roman"/>
          <w:b/>
          <w:sz w:val="32"/>
          <w:szCs w:val="32"/>
          <w:highlight w:val="yellow"/>
        </w:rPr>
        <w:t>dodavatel</w:t>
      </w:r>
      <w:r w:rsidRPr="00300127">
        <w:rPr>
          <w:rFonts w:ascii="Times New Roman" w:eastAsia="Calibri" w:hAnsi="Times New Roman"/>
          <w:b/>
          <w:sz w:val="32"/>
          <w:szCs w:val="32"/>
          <w:highlight w:val="yellow"/>
        </w:rPr>
        <w:t>)</w:t>
      </w:r>
    </w:p>
    <w:p w:rsidR="00A44E77" w:rsidRPr="0010416E" w:rsidRDefault="00A44E77" w:rsidP="00A44E77">
      <w:pPr>
        <w:spacing w:before="360" w:after="120"/>
        <w:jc w:val="both"/>
        <w:rPr>
          <w:rFonts w:ascii="Times New Roman" w:eastAsia="Calibri" w:hAnsi="Times New Roman"/>
          <w:b/>
          <w:caps/>
          <w:sz w:val="24"/>
          <w:u w:val="single"/>
        </w:rPr>
      </w:pPr>
      <w:r w:rsidRPr="0010416E">
        <w:rPr>
          <w:rFonts w:ascii="Times New Roman" w:eastAsia="Calibri" w:hAnsi="Times New Roman"/>
          <w:b/>
          <w:caps/>
          <w:sz w:val="24"/>
          <w:u w:val="single"/>
        </w:rPr>
        <w:t>základní identifikační údaje o DODAVATELI: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44E77" w:rsidRPr="00300127" w:rsidTr="004318B6">
        <w:trPr>
          <w:trHeight w:val="405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Obchodní firma/název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4318B6">
        <w:trPr>
          <w:trHeight w:val="405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4318B6">
        <w:trPr>
          <w:trHeight w:val="405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4318B6">
        <w:trPr>
          <w:trHeight w:val="405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4318B6">
        <w:trPr>
          <w:trHeight w:val="405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E77" w:rsidRPr="00300127" w:rsidRDefault="00A44E77" w:rsidP="00A678CD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44E77" w:rsidRPr="00300127" w:rsidRDefault="00A44E77" w:rsidP="00A44E7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A44E77" w:rsidRPr="00300127" w:rsidRDefault="00A44E77" w:rsidP="00A44E77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  <w:r w:rsidRPr="00300127">
        <w:rPr>
          <w:rFonts w:ascii="Times New Roman" w:eastAsia="Calibri" w:hAnsi="Times New Roman"/>
          <w:b/>
          <w:szCs w:val="20"/>
        </w:rPr>
        <w:t>Dodavatel zadávacího řízení pro výše uvedenou veřejnou zakázku čestně prohlašuje, že splňuje kvalifikaci požadovanou zákonem a zadavatelem</w:t>
      </w:r>
      <w:r>
        <w:rPr>
          <w:rFonts w:ascii="Times New Roman" w:eastAsia="Calibri" w:hAnsi="Times New Roman"/>
          <w:b/>
          <w:szCs w:val="20"/>
        </w:rPr>
        <w:t>.</w:t>
      </w:r>
    </w:p>
    <w:p w:rsidR="00A44E77" w:rsidRDefault="00A44E77" w:rsidP="00A44E77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 w:rsidRPr="00300127">
        <w:rPr>
          <w:rFonts w:ascii="Times New Roman" w:eastAsia="Calibri" w:hAnsi="Times New Roman"/>
          <w:b/>
          <w:u w:val="single"/>
        </w:rPr>
        <w:t>ZÁKLADNÍ ZPŮSOBILOST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 xml:space="preserve">Ve vztahu k základní způsobilosti dle ustanovení </w:t>
      </w:r>
      <w:r w:rsidRPr="00300127">
        <w:rPr>
          <w:rFonts w:ascii="Times New Roman" w:eastAsia="Calibri" w:hAnsi="Times New Roman"/>
          <w:b/>
          <w:szCs w:val="20"/>
        </w:rPr>
        <w:t>§ 74 odst. 1 zákona</w:t>
      </w:r>
      <w:r w:rsidRPr="00300127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 prohlašuje, že: 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nebyl v zemi svého sídla v posledních 5 letech před zahájením zadávacího řízení pravomocně odsouzen pro trestný čin uvedený v příloze číslo 3 zákon</w:t>
      </w:r>
      <w:r>
        <w:rPr>
          <w:rFonts w:ascii="Times New Roman" w:eastAsia="Calibri" w:hAnsi="Times New Roman"/>
          <w:color w:val="000000" w:themeColor="text1"/>
          <w:szCs w:val="20"/>
        </w:rPr>
        <w:t>a č. 134/2016 Sb., o zadávání veřejných zakázek ve znění pozdějších předpisů (dále jen „</w:t>
      </w:r>
      <w:r w:rsidRPr="006A15A9">
        <w:rPr>
          <w:rFonts w:ascii="Times New Roman" w:eastAsia="Calibri" w:hAnsi="Times New Roman"/>
          <w:i/>
          <w:color w:val="000000" w:themeColor="text1"/>
          <w:szCs w:val="20"/>
        </w:rPr>
        <w:t>zákon</w:t>
      </w:r>
      <w:r>
        <w:rPr>
          <w:rFonts w:ascii="Times New Roman" w:eastAsia="Calibri" w:hAnsi="Times New Roman"/>
          <w:color w:val="000000" w:themeColor="text1"/>
          <w:szCs w:val="20"/>
        </w:rPr>
        <w:t>“)</w:t>
      </w:r>
      <w:r w:rsidRPr="00300127">
        <w:rPr>
          <w:rFonts w:ascii="Times New Roman" w:eastAsia="Calibri" w:hAnsi="Times New Roman"/>
          <w:color w:val="000000" w:themeColor="text1"/>
          <w:szCs w:val="20"/>
        </w:rPr>
        <w:t>, nebo obdobný trestný čin podle právního řádu země sídla dodavatele; k zahlazeným odsouzením se nepřihlíží,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v evidenci daní zachycen splatný daňový nedoplatek,</w:t>
      </w:r>
      <w:r>
        <w:rPr>
          <w:rFonts w:ascii="Times New Roman" w:eastAsia="Calibri" w:hAnsi="Times New Roman"/>
          <w:color w:val="000000" w:themeColor="text1"/>
          <w:szCs w:val="20"/>
        </w:rPr>
        <w:t xml:space="preserve"> a to ani ve vztahu ke spotřební dani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veřejné zdravotní pojištění,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A44E77" w:rsidRPr="00300127" w:rsidRDefault="00A44E77" w:rsidP="00A44E77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/>
          <w:color w:val="000000" w:themeColor="text1"/>
          <w:szCs w:val="20"/>
        </w:rPr>
      </w:pPr>
      <w:r w:rsidRPr="00300127">
        <w:rPr>
          <w:rFonts w:ascii="Times New Roman" w:eastAsia="Calibri" w:hAnsi="Times New Roman"/>
          <w:color w:val="000000" w:themeColor="text1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právnickou osobou, rovněž prohlašuje, že </w:t>
      </w:r>
      <w:r w:rsidRPr="00300127">
        <w:rPr>
          <w:rFonts w:ascii="Times New Roman" w:eastAsia="Calibri" w:hAnsi="Times New Roman"/>
          <w:b/>
          <w:szCs w:val="20"/>
        </w:rPr>
        <w:t xml:space="preserve">podmínku podle písm. a) splňuje </w:t>
      </w:r>
      <w:r w:rsidRPr="00300127">
        <w:rPr>
          <w:rFonts w:ascii="Times New Roman" w:eastAsia="Calibri" w:hAnsi="Times New Roman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osoba,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 a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osoba zastupující tuto právnickou osobu v statutárním orgánu dodavatele.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zahraniční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tato právnická osoba a vedoucí pobočky závodu.</w:t>
      </w:r>
    </w:p>
    <w:p w:rsidR="00A44E77" w:rsidRPr="00300127" w:rsidRDefault="00A44E77" w:rsidP="00A44E77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Dodavatel</w:t>
      </w:r>
      <w:r w:rsidRPr="00300127">
        <w:rPr>
          <w:rFonts w:ascii="Times New Roman" w:eastAsia="Calibri" w:hAnsi="Times New Roman"/>
          <w:szCs w:val="20"/>
        </w:rPr>
        <w:t xml:space="preserve">, který je pobočkou závodu české právnické osoby, prohlašuje, že </w:t>
      </w:r>
      <w:r w:rsidRPr="00300127">
        <w:rPr>
          <w:rFonts w:ascii="Times New Roman" w:eastAsia="Calibri" w:hAnsi="Times New Roman"/>
          <w:b/>
          <w:szCs w:val="20"/>
        </w:rPr>
        <w:t>podmínku podle písm. a) splňuje</w:t>
      </w:r>
      <w:r w:rsidRPr="00300127">
        <w:rPr>
          <w:rFonts w:ascii="Times New Roman" w:eastAsia="Calibri" w:hAnsi="Times New Roman"/>
          <w:szCs w:val="20"/>
        </w:rPr>
        <w:t xml:space="preserve"> 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tato právnická osoba a vedoucí pobočky závodu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každý člen statutárního orgánu této právnické osoby,</w:t>
      </w:r>
    </w:p>
    <w:p w:rsidR="00A44E77" w:rsidRPr="0030012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lastRenderedPageBreak/>
        <w:t>osoba zastupující tuto právnickou osobu v statutárním orgánu dodavatele a</w:t>
      </w:r>
    </w:p>
    <w:p w:rsidR="00A44E77" w:rsidRDefault="00A44E77" w:rsidP="00A44E77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300127">
        <w:rPr>
          <w:rFonts w:ascii="Times New Roman" w:eastAsia="Calibri" w:hAnsi="Times New Roman"/>
          <w:szCs w:val="20"/>
        </w:rPr>
        <w:t>vedoucí pobočky závodu.</w:t>
      </w:r>
    </w:p>
    <w:p w:rsidR="00A44E77" w:rsidRPr="00DE4158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sz w:val="20"/>
          <w:szCs w:val="20"/>
          <w:u w:val="single"/>
        </w:rPr>
      </w:pPr>
      <w:r w:rsidRPr="00DE4158">
        <w:rPr>
          <w:rFonts w:eastAsia="Calibri"/>
          <w:b/>
          <w:sz w:val="20"/>
          <w:szCs w:val="20"/>
          <w:u w:val="single"/>
        </w:rPr>
        <w:t>PROFESNÍ ZPŮSOBILOST</w:t>
      </w:r>
    </w:p>
    <w:p w:rsidR="00A44E77" w:rsidRPr="00DE4158" w:rsidRDefault="00A44E77" w:rsidP="00A44E77">
      <w:pPr>
        <w:pStyle w:val="Odstavecseseznamem"/>
        <w:tabs>
          <w:tab w:val="left" w:pos="567"/>
        </w:tabs>
        <w:spacing w:after="120"/>
        <w:jc w:val="center"/>
        <w:rPr>
          <w:rFonts w:eastAsia="Calibri"/>
          <w:b/>
          <w:u w:val="single"/>
        </w:rPr>
      </w:pPr>
    </w:p>
    <w:p w:rsidR="00EE79AF" w:rsidRDefault="00EE79AF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EE79AF">
        <w:rPr>
          <w:rFonts w:ascii="Times New Roman" w:eastAsia="Calibri" w:hAnsi="Times New Roman"/>
          <w:szCs w:val="20"/>
        </w:rPr>
        <w:t>Ve vztahu k profesní způsobilosti dle § 77 odst. 1 zákona dodavatel prohlašuje, že splňuje profesní předpoklad, disponuje doklady požadovanými v zadávací dokumentaci a na vyzvání je předloží</w:t>
      </w:r>
      <w:r>
        <w:rPr>
          <w:rFonts w:ascii="Times New Roman" w:eastAsia="Calibri" w:hAnsi="Times New Roman"/>
          <w:szCs w:val="20"/>
        </w:rPr>
        <w:t>.</w:t>
      </w:r>
    </w:p>
    <w:p w:rsidR="00C22BD1" w:rsidRDefault="00C22BD1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</w:p>
    <w:p w:rsidR="00C535D3" w:rsidRDefault="00C535D3" w:rsidP="00C535D3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TECHNICKÁ KVALIFIKACE</w:t>
      </w:r>
    </w:p>
    <w:p w:rsidR="00C22BD1" w:rsidRDefault="00C22BD1" w:rsidP="00C535D3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u w:val="single"/>
        </w:rPr>
      </w:pPr>
    </w:p>
    <w:p w:rsidR="00C535D3" w:rsidRDefault="00C535D3" w:rsidP="00C535D3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Ve vztahu k technické kvalifikaci </w:t>
      </w:r>
      <w:r w:rsidRPr="00D849BD">
        <w:rPr>
          <w:rFonts w:ascii="Times New Roman" w:eastAsia="Calibri" w:hAnsi="Times New Roman"/>
          <w:b/>
          <w:szCs w:val="20"/>
        </w:rPr>
        <w:t>dle § 79 odst. 2 písm. b) zákona</w:t>
      </w:r>
      <w:r>
        <w:rPr>
          <w:rFonts w:ascii="Times New Roman" w:eastAsia="Calibri" w:hAnsi="Times New Roman"/>
          <w:b/>
          <w:szCs w:val="20"/>
        </w:rPr>
        <w:t xml:space="preserve"> </w:t>
      </w:r>
      <w:r w:rsidRPr="00AC39B6">
        <w:rPr>
          <w:rFonts w:ascii="Times New Roman" w:eastAsia="Calibri" w:hAnsi="Times New Roman"/>
          <w:szCs w:val="20"/>
        </w:rPr>
        <w:t xml:space="preserve">účastník prohlašuje, že disponuje seznamem minimálně </w:t>
      </w:r>
      <w:r>
        <w:rPr>
          <w:rFonts w:ascii="Times New Roman" w:eastAsia="Calibri" w:hAnsi="Times New Roman"/>
          <w:szCs w:val="20"/>
        </w:rPr>
        <w:t>dvou</w:t>
      </w:r>
      <w:r w:rsidRPr="00AC39B6">
        <w:rPr>
          <w:rFonts w:ascii="Times New Roman" w:eastAsia="Calibri" w:hAnsi="Times New Roman"/>
          <w:szCs w:val="20"/>
        </w:rPr>
        <w:t xml:space="preserve"> (</w:t>
      </w:r>
      <w:r>
        <w:rPr>
          <w:rFonts w:ascii="Times New Roman" w:eastAsia="Calibri" w:hAnsi="Times New Roman"/>
          <w:szCs w:val="20"/>
        </w:rPr>
        <w:t>2</w:t>
      </w:r>
      <w:r w:rsidRPr="00AC39B6">
        <w:rPr>
          <w:rFonts w:ascii="Times New Roman" w:eastAsia="Calibri" w:hAnsi="Times New Roman"/>
          <w:szCs w:val="20"/>
        </w:rPr>
        <w:t>) významn</w:t>
      </w:r>
      <w:r>
        <w:rPr>
          <w:rFonts w:ascii="Times New Roman" w:eastAsia="Calibri" w:hAnsi="Times New Roman"/>
          <w:szCs w:val="20"/>
        </w:rPr>
        <w:t>ých</w:t>
      </w:r>
      <w:r w:rsidRPr="00AC39B6">
        <w:rPr>
          <w:rFonts w:ascii="Times New Roman" w:eastAsia="Calibri" w:hAnsi="Times New Roman"/>
          <w:szCs w:val="20"/>
        </w:rPr>
        <w:t xml:space="preserve"> dodáv</w:t>
      </w:r>
      <w:r>
        <w:rPr>
          <w:rFonts w:ascii="Times New Roman" w:eastAsia="Calibri" w:hAnsi="Times New Roman"/>
          <w:szCs w:val="20"/>
        </w:rPr>
        <w:t>ek</w:t>
      </w:r>
      <w:r w:rsidRPr="00AC39B6">
        <w:rPr>
          <w:rFonts w:ascii="Times New Roman" w:eastAsia="Calibri" w:hAnsi="Times New Roman"/>
          <w:szCs w:val="20"/>
        </w:rPr>
        <w:t xml:space="preserve"> s</w:t>
      </w:r>
      <w:r>
        <w:rPr>
          <w:rFonts w:ascii="Times New Roman" w:eastAsia="Calibri" w:hAnsi="Times New Roman"/>
          <w:szCs w:val="20"/>
        </w:rPr>
        <w:t>e stejným nebo obdobným</w:t>
      </w:r>
      <w:r w:rsidRPr="00AC39B6">
        <w:rPr>
          <w:rFonts w:ascii="Times New Roman" w:eastAsia="Calibri" w:hAnsi="Times New Roman"/>
          <w:szCs w:val="20"/>
        </w:rPr>
        <w:t xml:space="preserve"> předmětem plnění </w:t>
      </w:r>
      <w:r>
        <w:rPr>
          <w:rFonts w:ascii="Times New Roman" w:eastAsia="Calibri" w:hAnsi="Times New Roman"/>
          <w:szCs w:val="20"/>
        </w:rPr>
        <w:t>(obdobný předmět plnění bude posuzován podle CPV kódu v bodu 2.3 zadávací dokumentace),</w:t>
      </w:r>
      <w:r w:rsidRPr="00AC39B6">
        <w:rPr>
          <w:rFonts w:ascii="Times New Roman" w:eastAsia="Calibri" w:hAnsi="Times New Roman"/>
          <w:szCs w:val="20"/>
        </w:rPr>
        <w:t xml:space="preserve"> kter</w:t>
      </w:r>
      <w:r>
        <w:rPr>
          <w:rFonts w:ascii="Times New Roman" w:eastAsia="Calibri" w:hAnsi="Times New Roman"/>
          <w:szCs w:val="20"/>
        </w:rPr>
        <w:t>ými</w:t>
      </w:r>
      <w:r w:rsidRPr="00AC39B6">
        <w:rPr>
          <w:rFonts w:ascii="Times New Roman" w:eastAsia="Calibri" w:hAnsi="Times New Roman"/>
          <w:szCs w:val="20"/>
        </w:rPr>
        <w:t xml:space="preserve"> prokazuje </w:t>
      </w:r>
      <w:r>
        <w:rPr>
          <w:rFonts w:ascii="Times New Roman" w:eastAsia="Calibri" w:hAnsi="Times New Roman"/>
          <w:szCs w:val="20"/>
        </w:rPr>
        <w:t xml:space="preserve">v této veřejné zakázce </w:t>
      </w:r>
      <w:r w:rsidRPr="00AC39B6">
        <w:rPr>
          <w:rFonts w:ascii="Times New Roman" w:eastAsia="Calibri" w:hAnsi="Times New Roman"/>
          <w:szCs w:val="20"/>
        </w:rPr>
        <w:t>splnění technické kvalifikace</w:t>
      </w:r>
      <w:r>
        <w:rPr>
          <w:rFonts w:ascii="Times New Roman" w:eastAsia="Calibri" w:hAnsi="Times New Roman"/>
          <w:szCs w:val="20"/>
        </w:rPr>
        <w:t>,</w:t>
      </w:r>
      <w:r w:rsidRPr="00AC39B6">
        <w:rPr>
          <w:rFonts w:ascii="Times New Roman" w:eastAsia="Calibri" w:hAnsi="Times New Roman"/>
          <w:szCs w:val="20"/>
        </w:rPr>
        <w:t xml:space="preserve"> a kter</w:t>
      </w:r>
      <w:r>
        <w:rPr>
          <w:rFonts w:ascii="Times New Roman" w:eastAsia="Calibri" w:hAnsi="Times New Roman"/>
          <w:szCs w:val="20"/>
        </w:rPr>
        <w:t>é</w:t>
      </w:r>
      <w:r w:rsidRPr="00AC39B6">
        <w:rPr>
          <w:rFonts w:ascii="Times New Roman" w:eastAsia="Calibri" w:hAnsi="Times New Roman"/>
          <w:szCs w:val="20"/>
        </w:rPr>
        <w:t xml:space="preserve"> </w:t>
      </w:r>
      <w:r>
        <w:rPr>
          <w:rFonts w:ascii="Times New Roman" w:eastAsia="Calibri" w:hAnsi="Times New Roman"/>
          <w:szCs w:val="20"/>
        </w:rPr>
        <w:t>poskytl</w:t>
      </w:r>
      <w:r w:rsidRPr="00AC39B6">
        <w:rPr>
          <w:rFonts w:ascii="Times New Roman" w:eastAsia="Calibri" w:hAnsi="Times New Roman"/>
          <w:szCs w:val="20"/>
        </w:rPr>
        <w:t xml:space="preserve"> v posledních 3 letech před zahájením zadávacího řízení včetně uvedení ceny a doby </w:t>
      </w:r>
      <w:r>
        <w:rPr>
          <w:rFonts w:ascii="Times New Roman" w:eastAsia="Calibri" w:hAnsi="Times New Roman"/>
          <w:szCs w:val="20"/>
        </w:rPr>
        <w:t xml:space="preserve">jejich </w:t>
      </w:r>
      <w:r w:rsidRPr="00AC39B6">
        <w:rPr>
          <w:rFonts w:ascii="Times New Roman" w:eastAsia="Calibri" w:hAnsi="Times New Roman"/>
          <w:szCs w:val="20"/>
        </w:rPr>
        <w:t>realizace a identifikace objednatele</w:t>
      </w:r>
      <w:r>
        <w:rPr>
          <w:rFonts w:ascii="Times New Roman" w:eastAsia="Calibri" w:hAnsi="Times New Roman"/>
          <w:szCs w:val="20"/>
        </w:rPr>
        <w:t xml:space="preserve">. Dodavatel prohlašuje, že minimální rozsah </w:t>
      </w:r>
      <w:r w:rsidRPr="000D5D2F">
        <w:rPr>
          <w:rFonts w:ascii="Times New Roman" w:eastAsia="Calibri" w:hAnsi="Times New Roman"/>
          <w:b/>
          <w:szCs w:val="20"/>
        </w:rPr>
        <w:t>za každou jednotlivou dodávku</w:t>
      </w:r>
      <w:r>
        <w:rPr>
          <w:rFonts w:ascii="Times New Roman" w:eastAsia="Calibri" w:hAnsi="Times New Roman"/>
          <w:szCs w:val="20"/>
        </w:rPr>
        <w:t xml:space="preserve"> je pro: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5370"/>
        <w:gridCol w:w="2696"/>
      </w:tblGrid>
      <w:tr w:rsidR="00D83ABE" w:rsidRPr="00D83ABE" w:rsidTr="00D83ABE">
        <w:trPr>
          <w:trHeight w:val="279"/>
          <w:jc w:val="center"/>
        </w:trPr>
        <w:tc>
          <w:tcPr>
            <w:tcW w:w="978" w:type="dxa"/>
            <w:shd w:val="clear" w:color="000000" w:fill="FCD5B4"/>
            <w:vAlign w:val="center"/>
            <w:hideMark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D83ABE">
              <w:rPr>
                <w:rFonts w:ascii="Times New Roman" w:eastAsia="Calibri" w:hAnsi="Times New Roman"/>
                <w:b/>
                <w:bCs/>
                <w:szCs w:val="20"/>
              </w:rPr>
              <w:t>Část</w:t>
            </w:r>
          </w:p>
        </w:tc>
        <w:tc>
          <w:tcPr>
            <w:tcW w:w="5370" w:type="dxa"/>
            <w:shd w:val="clear" w:color="000000" w:fill="FCD5B4"/>
            <w:noWrap/>
            <w:vAlign w:val="center"/>
            <w:hideMark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D83ABE">
              <w:rPr>
                <w:rFonts w:ascii="Times New Roman" w:eastAsia="Calibri" w:hAnsi="Times New Roman"/>
                <w:b/>
                <w:bCs/>
                <w:szCs w:val="20"/>
              </w:rPr>
              <w:t xml:space="preserve">Název </w:t>
            </w:r>
          </w:p>
        </w:tc>
        <w:tc>
          <w:tcPr>
            <w:tcW w:w="2696" w:type="dxa"/>
            <w:shd w:val="clear" w:color="000000" w:fill="FCD5B4"/>
            <w:vAlign w:val="center"/>
            <w:hideMark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b/>
                <w:bCs/>
                <w:szCs w:val="20"/>
              </w:rPr>
            </w:pPr>
            <w:r w:rsidRPr="00D83ABE">
              <w:rPr>
                <w:rFonts w:ascii="Times New Roman" w:eastAsia="Calibri" w:hAnsi="Times New Roman"/>
                <w:b/>
                <w:bCs/>
                <w:szCs w:val="20"/>
              </w:rPr>
              <w:t>Částka v Kč bez DPH</w:t>
            </w:r>
          </w:p>
        </w:tc>
      </w:tr>
      <w:tr w:rsidR="00D83ABE" w:rsidRPr="00D83ABE" w:rsidTr="00D83ABE">
        <w:trPr>
          <w:trHeight w:val="320"/>
          <w:jc w:val="center"/>
        </w:trPr>
        <w:tc>
          <w:tcPr>
            <w:tcW w:w="978" w:type="dxa"/>
            <w:shd w:val="clear" w:color="000000" w:fill="DCE6F1"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>1</w:t>
            </w:r>
          </w:p>
        </w:tc>
        <w:tc>
          <w:tcPr>
            <w:tcW w:w="5370" w:type="dxa"/>
            <w:shd w:val="clear" w:color="000000" w:fill="DCE6F1"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 xml:space="preserve">Plicní ventilátor pro děti (Nemocnice Chomutov, </w:t>
            </w:r>
            <w:proofErr w:type="spellStart"/>
            <w:proofErr w:type="gramStart"/>
            <w:r w:rsidRPr="00D83ABE">
              <w:rPr>
                <w:rFonts w:ascii="Times New Roman" w:eastAsia="Calibri" w:hAnsi="Times New Roman"/>
                <w:szCs w:val="20"/>
              </w:rPr>
              <w:t>o.z</w:t>
            </w:r>
            <w:proofErr w:type="spellEnd"/>
            <w:r w:rsidRPr="00D83ABE">
              <w:rPr>
                <w:rFonts w:ascii="Times New Roman" w:eastAsia="Calibri" w:hAnsi="Times New Roman"/>
                <w:szCs w:val="20"/>
              </w:rPr>
              <w:t>.)</w:t>
            </w:r>
            <w:proofErr w:type="gramEnd"/>
          </w:p>
        </w:tc>
        <w:tc>
          <w:tcPr>
            <w:tcW w:w="2696" w:type="dxa"/>
            <w:shd w:val="clear" w:color="000000" w:fill="DCE6F1"/>
            <w:noWrap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 xml:space="preserve">  448 081</w:t>
            </w:r>
          </w:p>
        </w:tc>
      </w:tr>
      <w:tr w:rsidR="00D83ABE" w:rsidRPr="00D83ABE" w:rsidTr="00D83ABE">
        <w:trPr>
          <w:trHeight w:val="320"/>
          <w:jc w:val="center"/>
        </w:trPr>
        <w:tc>
          <w:tcPr>
            <w:tcW w:w="978" w:type="dxa"/>
            <w:shd w:val="clear" w:color="000000" w:fill="DCE6F1"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>2</w:t>
            </w:r>
          </w:p>
        </w:tc>
        <w:tc>
          <w:tcPr>
            <w:tcW w:w="5370" w:type="dxa"/>
            <w:shd w:val="clear" w:color="000000" w:fill="DCE6F1"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 xml:space="preserve">Plicní ventilátor (Nemocnice Chomutov, </w:t>
            </w:r>
            <w:proofErr w:type="spellStart"/>
            <w:proofErr w:type="gramStart"/>
            <w:r w:rsidRPr="00D83ABE">
              <w:rPr>
                <w:rFonts w:ascii="Times New Roman" w:eastAsia="Calibri" w:hAnsi="Times New Roman"/>
                <w:szCs w:val="20"/>
              </w:rPr>
              <w:t>o.z</w:t>
            </w:r>
            <w:proofErr w:type="spellEnd"/>
            <w:r w:rsidRPr="00D83ABE">
              <w:rPr>
                <w:rFonts w:ascii="Times New Roman" w:eastAsia="Calibri" w:hAnsi="Times New Roman"/>
                <w:szCs w:val="20"/>
              </w:rPr>
              <w:t>.)</w:t>
            </w:r>
            <w:proofErr w:type="gramEnd"/>
          </w:p>
        </w:tc>
        <w:tc>
          <w:tcPr>
            <w:tcW w:w="2696" w:type="dxa"/>
            <w:shd w:val="clear" w:color="000000" w:fill="DCE6F1"/>
            <w:noWrap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 xml:space="preserve">  892 562</w:t>
            </w:r>
          </w:p>
        </w:tc>
      </w:tr>
      <w:tr w:rsidR="00D83ABE" w:rsidRPr="00D83ABE" w:rsidTr="00D83ABE">
        <w:trPr>
          <w:trHeight w:val="320"/>
          <w:jc w:val="center"/>
        </w:trPr>
        <w:tc>
          <w:tcPr>
            <w:tcW w:w="978" w:type="dxa"/>
            <w:shd w:val="clear" w:color="000000" w:fill="DCE6F1"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>3</w:t>
            </w:r>
          </w:p>
        </w:tc>
        <w:tc>
          <w:tcPr>
            <w:tcW w:w="5370" w:type="dxa"/>
            <w:shd w:val="clear" w:color="000000" w:fill="DCE6F1"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 xml:space="preserve">Ventilátor pro děti do 10 kg (Nemocnice Děčín, </w:t>
            </w:r>
            <w:proofErr w:type="spellStart"/>
            <w:proofErr w:type="gramStart"/>
            <w:r w:rsidRPr="00D83ABE">
              <w:rPr>
                <w:rFonts w:ascii="Times New Roman" w:eastAsia="Calibri" w:hAnsi="Times New Roman"/>
                <w:szCs w:val="20"/>
              </w:rPr>
              <w:t>o.z</w:t>
            </w:r>
            <w:proofErr w:type="spellEnd"/>
            <w:r w:rsidRPr="00D83ABE">
              <w:rPr>
                <w:rFonts w:ascii="Times New Roman" w:eastAsia="Calibri" w:hAnsi="Times New Roman"/>
                <w:szCs w:val="20"/>
              </w:rPr>
              <w:t>.)</w:t>
            </w:r>
            <w:proofErr w:type="gramEnd"/>
          </w:p>
        </w:tc>
        <w:tc>
          <w:tcPr>
            <w:tcW w:w="2696" w:type="dxa"/>
            <w:shd w:val="clear" w:color="000000" w:fill="DCE6F1"/>
            <w:noWrap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 xml:space="preserve">  803 306</w:t>
            </w:r>
          </w:p>
        </w:tc>
      </w:tr>
      <w:tr w:rsidR="00D83ABE" w:rsidRPr="00D83ABE" w:rsidTr="00D83ABE">
        <w:trPr>
          <w:trHeight w:val="320"/>
          <w:jc w:val="center"/>
        </w:trPr>
        <w:tc>
          <w:tcPr>
            <w:tcW w:w="978" w:type="dxa"/>
            <w:shd w:val="clear" w:color="000000" w:fill="DCE6F1"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>4</w:t>
            </w:r>
          </w:p>
        </w:tc>
        <w:tc>
          <w:tcPr>
            <w:tcW w:w="5370" w:type="dxa"/>
            <w:shd w:val="clear" w:color="000000" w:fill="DCE6F1"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 xml:space="preserve">Transportní ventilátor (Nemocnice Děčín, </w:t>
            </w:r>
            <w:proofErr w:type="spellStart"/>
            <w:proofErr w:type="gramStart"/>
            <w:r w:rsidRPr="00D83ABE">
              <w:rPr>
                <w:rFonts w:ascii="Times New Roman" w:eastAsia="Calibri" w:hAnsi="Times New Roman"/>
                <w:szCs w:val="20"/>
              </w:rPr>
              <w:t>o.z</w:t>
            </w:r>
            <w:proofErr w:type="spellEnd"/>
            <w:r w:rsidRPr="00D83ABE">
              <w:rPr>
                <w:rFonts w:ascii="Times New Roman" w:eastAsia="Calibri" w:hAnsi="Times New Roman"/>
                <w:szCs w:val="20"/>
              </w:rPr>
              <w:t>.)</w:t>
            </w:r>
            <w:proofErr w:type="gramEnd"/>
          </w:p>
        </w:tc>
        <w:tc>
          <w:tcPr>
            <w:tcW w:w="2696" w:type="dxa"/>
            <w:shd w:val="clear" w:color="000000" w:fill="DCE6F1"/>
            <w:noWrap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 xml:space="preserve">  198 347</w:t>
            </w:r>
          </w:p>
        </w:tc>
      </w:tr>
      <w:tr w:rsidR="00D83ABE" w:rsidRPr="00D83ABE" w:rsidTr="00D83ABE">
        <w:trPr>
          <w:trHeight w:val="320"/>
          <w:jc w:val="center"/>
        </w:trPr>
        <w:tc>
          <w:tcPr>
            <w:tcW w:w="978" w:type="dxa"/>
            <w:shd w:val="clear" w:color="000000" w:fill="DCE6F1"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>5</w:t>
            </w:r>
          </w:p>
        </w:tc>
        <w:tc>
          <w:tcPr>
            <w:tcW w:w="5370" w:type="dxa"/>
            <w:shd w:val="clear" w:color="000000" w:fill="DCE6F1"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 xml:space="preserve">Plicní ventilátor (Nemocnice Děčín, </w:t>
            </w:r>
            <w:proofErr w:type="spellStart"/>
            <w:proofErr w:type="gramStart"/>
            <w:r w:rsidRPr="00D83ABE">
              <w:rPr>
                <w:rFonts w:ascii="Times New Roman" w:eastAsia="Calibri" w:hAnsi="Times New Roman"/>
                <w:szCs w:val="20"/>
              </w:rPr>
              <w:t>o.z</w:t>
            </w:r>
            <w:proofErr w:type="spellEnd"/>
            <w:r w:rsidRPr="00D83ABE">
              <w:rPr>
                <w:rFonts w:ascii="Times New Roman" w:eastAsia="Calibri" w:hAnsi="Times New Roman"/>
                <w:szCs w:val="20"/>
              </w:rPr>
              <w:t>.)</w:t>
            </w:r>
            <w:proofErr w:type="gramEnd"/>
          </w:p>
        </w:tc>
        <w:tc>
          <w:tcPr>
            <w:tcW w:w="2696" w:type="dxa"/>
            <w:shd w:val="clear" w:color="000000" w:fill="DCE6F1"/>
            <w:noWrap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>2 677 686</w:t>
            </w:r>
          </w:p>
        </w:tc>
      </w:tr>
      <w:tr w:rsidR="00D83ABE" w:rsidRPr="00D83ABE" w:rsidTr="00D83ABE">
        <w:trPr>
          <w:trHeight w:val="320"/>
          <w:jc w:val="center"/>
        </w:trPr>
        <w:tc>
          <w:tcPr>
            <w:tcW w:w="978" w:type="dxa"/>
            <w:shd w:val="clear" w:color="000000" w:fill="DCE6F1"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>6</w:t>
            </w:r>
          </w:p>
        </w:tc>
        <w:tc>
          <w:tcPr>
            <w:tcW w:w="5370" w:type="dxa"/>
            <w:shd w:val="clear" w:color="000000" w:fill="DCE6F1"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 xml:space="preserve">Transportní ventilátor (Nemocnice Chomutov, </w:t>
            </w:r>
            <w:proofErr w:type="spellStart"/>
            <w:proofErr w:type="gramStart"/>
            <w:r w:rsidRPr="00D83ABE">
              <w:rPr>
                <w:rFonts w:ascii="Times New Roman" w:eastAsia="Calibri" w:hAnsi="Times New Roman"/>
                <w:szCs w:val="20"/>
              </w:rPr>
              <w:t>o.z</w:t>
            </w:r>
            <w:proofErr w:type="spellEnd"/>
            <w:r w:rsidRPr="00D83ABE">
              <w:rPr>
                <w:rFonts w:ascii="Times New Roman" w:eastAsia="Calibri" w:hAnsi="Times New Roman"/>
                <w:szCs w:val="20"/>
              </w:rPr>
              <w:t>.)</w:t>
            </w:r>
            <w:proofErr w:type="gramEnd"/>
          </w:p>
        </w:tc>
        <w:tc>
          <w:tcPr>
            <w:tcW w:w="2696" w:type="dxa"/>
            <w:shd w:val="clear" w:color="000000" w:fill="DCE6F1"/>
            <w:noWrap/>
            <w:vAlign w:val="center"/>
          </w:tcPr>
          <w:p w:rsidR="00D83ABE" w:rsidRPr="00D83ABE" w:rsidRDefault="00D83ABE" w:rsidP="00D83ABE">
            <w:pPr>
              <w:spacing w:after="120"/>
              <w:jc w:val="both"/>
              <w:rPr>
                <w:rFonts w:ascii="Times New Roman" w:eastAsia="Calibri" w:hAnsi="Times New Roman"/>
                <w:szCs w:val="20"/>
              </w:rPr>
            </w:pPr>
            <w:r w:rsidRPr="00D83ABE">
              <w:rPr>
                <w:rFonts w:ascii="Times New Roman" w:eastAsia="Calibri" w:hAnsi="Times New Roman"/>
                <w:szCs w:val="20"/>
              </w:rPr>
              <w:t xml:space="preserve">  495 868</w:t>
            </w:r>
          </w:p>
        </w:tc>
      </w:tr>
    </w:tbl>
    <w:p w:rsidR="00D83ABE" w:rsidRDefault="00D83ABE" w:rsidP="00C535D3">
      <w:pPr>
        <w:spacing w:after="120"/>
        <w:jc w:val="both"/>
        <w:rPr>
          <w:rFonts w:ascii="Times New Roman" w:eastAsia="Calibri" w:hAnsi="Times New Roman"/>
          <w:szCs w:val="20"/>
        </w:rPr>
      </w:pPr>
    </w:p>
    <w:p w:rsidR="00C535D3" w:rsidRDefault="00C535D3" w:rsidP="00C535D3">
      <w:pPr>
        <w:spacing w:after="120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A že seznam obsahuje minimálně:</w:t>
      </w:r>
    </w:p>
    <w:p w:rsidR="00C535D3" w:rsidRPr="000D5D2F" w:rsidRDefault="00C535D3" w:rsidP="00C535D3">
      <w:pPr>
        <w:pStyle w:val="Odstavecseseznamem"/>
        <w:numPr>
          <w:ilvl w:val="0"/>
          <w:numId w:val="1"/>
        </w:numPr>
        <w:spacing w:before="240" w:after="240" w:line="276" w:lineRule="auto"/>
        <w:jc w:val="both"/>
        <w:rPr>
          <w:sz w:val="20"/>
          <w:szCs w:val="20"/>
        </w:rPr>
      </w:pPr>
      <w:r w:rsidRPr="000D5D2F">
        <w:rPr>
          <w:sz w:val="20"/>
          <w:szCs w:val="20"/>
        </w:rPr>
        <w:t>označení subjektu, pro který byla zakázka realizována;</w:t>
      </w:r>
    </w:p>
    <w:p w:rsidR="00C535D3" w:rsidRPr="000D5D2F" w:rsidRDefault="00C535D3" w:rsidP="00C535D3">
      <w:pPr>
        <w:pStyle w:val="Odstavecseseznamem"/>
        <w:numPr>
          <w:ilvl w:val="0"/>
          <w:numId w:val="1"/>
        </w:numPr>
        <w:spacing w:before="240" w:after="200" w:line="276" w:lineRule="auto"/>
        <w:jc w:val="both"/>
        <w:rPr>
          <w:sz w:val="20"/>
          <w:szCs w:val="20"/>
        </w:rPr>
      </w:pPr>
      <w:r w:rsidRPr="000D5D2F">
        <w:rPr>
          <w:sz w:val="20"/>
          <w:szCs w:val="20"/>
        </w:rPr>
        <w:t>stručný popis realizované dodávky s uvedením jejich rozsahu (finančně vyjádřeného v Kč);</w:t>
      </w:r>
    </w:p>
    <w:p w:rsidR="00C535D3" w:rsidRPr="000D5D2F" w:rsidRDefault="00C535D3" w:rsidP="00C535D3">
      <w:pPr>
        <w:pStyle w:val="Odstavecseseznamem"/>
        <w:numPr>
          <w:ilvl w:val="0"/>
          <w:numId w:val="1"/>
        </w:numPr>
        <w:spacing w:before="240" w:after="200" w:line="276" w:lineRule="auto"/>
        <w:jc w:val="both"/>
        <w:rPr>
          <w:sz w:val="20"/>
          <w:szCs w:val="20"/>
        </w:rPr>
      </w:pPr>
      <w:r w:rsidRPr="000D5D2F">
        <w:rPr>
          <w:sz w:val="20"/>
          <w:szCs w:val="20"/>
        </w:rPr>
        <w:t>období, ve kterém byla zakázka realizována;</w:t>
      </w:r>
    </w:p>
    <w:p w:rsidR="00C535D3" w:rsidRDefault="00C535D3" w:rsidP="00C535D3">
      <w:pPr>
        <w:pStyle w:val="Odstavecseseznamem"/>
        <w:numPr>
          <w:ilvl w:val="0"/>
          <w:numId w:val="1"/>
        </w:numPr>
        <w:spacing w:before="240" w:after="200" w:line="276" w:lineRule="auto"/>
        <w:jc w:val="both"/>
        <w:rPr>
          <w:sz w:val="20"/>
          <w:szCs w:val="20"/>
        </w:rPr>
      </w:pPr>
      <w:r w:rsidRPr="000D5D2F">
        <w:rPr>
          <w:sz w:val="20"/>
          <w:szCs w:val="20"/>
        </w:rPr>
        <w:t>jméno a kontakt na osobu, která může uvedené údaje potvrdit.</w:t>
      </w:r>
    </w:p>
    <w:p w:rsidR="00EE79AF" w:rsidRPr="00EE79AF" w:rsidRDefault="00EE79AF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EE79AF">
        <w:rPr>
          <w:rFonts w:ascii="Times New Roman" w:eastAsia="Calibri" w:hAnsi="Times New Roman"/>
          <w:szCs w:val="20"/>
        </w:rPr>
        <w:t xml:space="preserve">Účastník dále čestně prohlašuje, že plně a bezvýhradně akceptuje závazný text návrhu </w:t>
      </w:r>
      <w:r w:rsidR="008A5349">
        <w:rPr>
          <w:rFonts w:ascii="Times New Roman" w:eastAsia="Calibri" w:hAnsi="Times New Roman"/>
          <w:szCs w:val="20"/>
        </w:rPr>
        <w:t>kupní smlouvy</w:t>
      </w:r>
      <w:bookmarkStart w:id="0" w:name="_GoBack"/>
      <w:bookmarkEnd w:id="0"/>
      <w:r w:rsidRPr="00EE79AF">
        <w:rPr>
          <w:rFonts w:ascii="Times New Roman" w:eastAsia="Calibri" w:hAnsi="Times New Roman"/>
          <w:szCs w:val="20"/>
        </w:rPr>
        <w:t>.</w:t>
      </w:r>
    </w:p>
    <w:p w:rsidR="00A44E77" w:rsidRDefault="00EE79AF" w:rsidP="00EE79AF">
      <w:p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Cs w:val="20"/>
        </w:rPr>
      </w:pPr>
      <w:r w:rsidRPr="00EE79AF">
        <w:rPr>
          <w:rFonts w:ascii="Times New Roman" w:eastAsia="Calibri" w:hAnsi="Times New Roman"/>
          <w:szCs w:val="20"/>
        </w:rPr>
        <w:t>Výše uvedené informace účastník podává na základě své jasné, srozumitelné a svobodné vůle a je si vědom všech následků plynoucích z nepravdivých údajů.</w:t>
      </w:r>
    </w:p>
    <w:p w:rsidR="00A44E77" w:rsidRPr="00300127" w:rsidRDefault="00EE79AF" w:rsidP="00A44E7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b/>
          <w:szCs w:val="20"/>
        </w:rPr>
        <w:t>Účastník</w:t>
      </w:r>
      <w:r w:rsidR="00A44E77" w:rsidRPr="00300127">
        <w:rPr>
          <w:rFonts w:ascii="Times New Roman" w:eastAsia="Calibri" w:hAnsi="Times New Roman"/>
          <w:b/>
          <w:szCs w:val="20"/>
        </w:rPr>
        <w:t xml:space="preserve"> bere na vědomí, že s ohledem na § 122 odst. 3 písm. a) zákona je vybraný dodavatel povinen předložit zadavateli na základě jeho výzvy před uzavřením smlouvy originály nebo úředně ověřené kopie dokladů o kvalifikaci, pokud je již</w:t>
      </w:r>
      <w:r w:rsidR="00A44E77">
        <w:rPr>
          <w:rFonts w:ascii="Times New Roman" w:eastAsia="Calibri" w:hAnsi="Times New Roman"/>
          <w:b/>
          <w:szCs w:val="20"/>
        </w:rPr>
        <w:t xml:space="preserve"> zadavatel</w:t>
      </w:r>
      <w:r w:rsidR="00A44E77" w:rsidRPr="00300127">
        <w:rPr>
          <w:rFonts w:ascii="Times New Roman" w:eastAsia="Calibri" w:hAnsi="Times New Roman"/>
          <w:b/>
          <w:szCs w:val="20"/>
        </w:rPr>
        <w:t xml:space="preserve"> nemá k dispozici.</w:t>
      </w:r>
    </w:p>
    <w:p w:rsidR="00A44E77" w:rsidRPr="00D83ABE" w:rsidRDefault="00A44E77" w:rsidP="00A44E77">
      <w:pPr>
        <w:spacing w:before="360" w:after="120"/>
        <w:jc w:val="both"/>
        <w:rPr>
          <w:rFonts w:ascii="Times New Roman" w:eastAsia="Calibri" w:hAnsi="Times New Roman"/>
          <w:b/>
          <w:caps/>
          <w:sz w:val="24"/>
          <w:u w:val="single"/>
        </w:rPr>
      </w:pPr>
      <w:r w:rsidRPr="00D83ABE">
        <w:rPr>
          <w:rFonts w:ascii="Times New Roman" w:eastAsia="Calibri" w:hAnsi="Times New Roman"/>
          <w:b/>
          <w:caps/>
          <w:sz w:val="24"/>
          <w:u w:val="single"/>
        </w:rPr>
        <w:t>Osoba zastupující DODAVATELE:</w:t>
      </w:r>
    </w:p>
    <w:tbl>
      <w:tblPr>
        <w:tblW w:w="9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5564"/>
      </w:tblGrid>
      <w:tr w:rsidR="00A44E77" w:rsidRPr="00300127" w:rsidTr="00D83ABE">
        <w:trPr>
          <w:trHeight w:val="247"/>
        </w:trPr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D83ABE">
        <w:trPr>
          <w:trHeight w:val="247"/>
        </w:trPr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Datum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44E77" w:rsidRPr="00300127" w:rsidTr="00D83ABE">
        <w:trPr>
          <w:trHeight w:val="404"/>
        </w:trPr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  <w:r w:rsidRPr="00300127">
              <w:rPr>
                <w:rFonts w:ascii="Times New Roman" w:eastAsia="Calibri" w:hAnsi="Times New Roman"/>
                <w:bCs/>
                <w:sz w:val="18"/>
                <w:szCs w:val="18"/>
              </w:rPr>
              <w:t>Podpis a razítko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E77" w:rsidRPr="00300127" w:rsidRDefault="00A44E77" w:rsidP="00A678CD">
            <w:pPr>
              <w:snapToGrid w:val="0"/>
              <w:spacing w:after="12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9C51B1" w:rsidRPr="00A44E77" w:rsidRDefault="009C51B1" w:rsidP="00A44E77"/>
    <w:sectPr w:rsidR="009C51B1" w:rsidRPr="00A44E77" w:rsidSect="00E5199C">
      <w:headerReference w:type="default" r:id="rId7"/>
      <w:pgSz w:w="11906" w:h="16838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92" w:rsidRDefault="006B1E92" w:rsidP="00E5199C">
      <w:r>
        <w:separator/>
      </w:r>
    </w:p>
  </w:endnote>
  <w:endnote w:type="continuationSeparator" w:id="0">
    <w:p w:rsidR="006B1E92" w:rsidRDefault="006B1E92" w:rsidP="00E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92" w:rsidRDefault="006B1E92" w:rsidP="00E5199C">
      <w:r>
        <w:separator/>
      </w:r>
    </w:p>
  </w:footnote>
  <w:footnote w:type="continuationSeparator" w:id="0">
    <w:p w:rsidR="006B1E92" w:rsidRDefault="006B1E92" w:rsidP="00E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9C" w:rsidRDefault="00E5199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-876935</wp:posOffset>
          </wp:positionH>
          <wp:positionV relativeFrom="paragraph">
            <wp:posOffset>-411480</wp:posOffset>
          </wp:positionV>
          <wp:extent cx="7539355" cy="10668000"/>
          <wp:effectExtent l="0" t="0" r="4445" b="0"/>
          <wp:wrapNone/>
          <wp:docPr id="1" name="Obrázek 1" descr="cid:image005.png@01D4CDDB.E49D6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id:image005.png@01D4CDDB.E49D6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6A01"/>
    <w:multiLevelType w:val="hybridMultilevel"/>
    <w:tmpl w:val="79564B62"/>
    <w:lvl w:ilvl="0" w:tplc="65A4B6BA">
      <w:start w:val="4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9C"/>
    <w:rsid w:val="002A4774"/>
    <w:rsid w:val="004318B6"/>
    <w:rsid w:val="004F4BB1"/>
    <w:rsid w:val="005C46CE"/>
    <w:rsid w:val="00613C23"/>
    <w:rsid w:val="00637C40"/>
    <w:rsid w:val="006B1E92"/>
    <w:rsid w:val="008A5349"/>
    <w:rsid w:val="009C51B1"/>
    <w:rsid w:val="009C7420"/>
    <w:rsid w:val="00A44E77"/>
    <w:rsid w:val="00BD3FC7"/>
    <w:rsid w:val="00C22BD1"/>
    <w:rsid w:val="00C23DBA"/>
    <w:rsid w:val="00C535D3"/>
    <w:rsid w:val="00D83ABE"/>
    <w:rsid w:val="00D964FF"/>
    <w:rsid w:val="00E5199C"/>
    <w:rsid w:val="00ED3D34"/>
    <w:rsid w:val="00E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50D4B"/>
  <w15:chartTrackingRefBased/>
  <w15:docId w15:val="{E932E2BA-08E3-49FC-8518-27E76DB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E7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9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199C"/>
  </w:style>
  <w:style w:type="paragraph" w:styleId="Zpat">
    <w:name w:val="footer"/>
    <w:basedOn w:val="Normln"/>
    <w:link w:val="ZpatChar"/>
    <w:uiPriority w:val="99"/>
    <w:unhideWhenUsed/>
    <w:rsid w:val="00E519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99C"/>
  </w:style>
  <w:style w:type="paragraph" w:styleId="Odstavecseseznamem">
    <w:name w:val="List Paragraph"/>
    <w:basedOn w:val="Normln"/>
    <w:link w:val="OdstavecseseznamemChar"/>
    <w:uiPriority w:val="34"/>
    <w:qFormat/>
    <w:rsid w:val="00A44E77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44E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CDDB.E49D6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Panznerová Hana</dc:creator>
  <cp:keywords/>
  <dc:description/>
  <cp:lastModifiedBy>Panznerová Hana</cp:lastModifiedBy>
  <cp:revision>5</cp:revision>
  <dcterms:created xsi:type="dcterms:W3CDTF">2020-05-13T06:39:00Z</dcterms:created>
  <dcterms:modified xsi:type="dcterms:W3CDTF">2020-06-16T11:18:00Z</dcterms:modified>
</cp:coreProperties>
</file>