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6B05CE2B" w14:textId="1AE04DCA" w:rsidR="00BD5C7A" w:rsidRDefault="00BD5C7A" w:rsidP="00BD5C7A">
      <w:pPr>
        <w:ind w:hanging="714"/>
        <w:rPr>
          <w:rFonts w:ascii="Arial" w:hAnsi="Arial" w:cs="Arial"/>
        </w:rPr>
      </w:pPr>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32E2B8CC"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FB6AB5" w:rsidRPr="00FB6AB5">
        <w:rPr>
          <w:rFonts w:ascii="Arial" w:hAnsi="Arial" w:cs="Arial"/>
          <w:b/>
        </w:rPr>
        <w:t xml:space="preserve">Zvýšení kvality návazné péče Krajské zdravotní, a.s. – </w:t>
      </w:r>
      <w:r w:rsidR="0081792B" w:rsidRPr="0081792B">
        <w:rPr>
          <w:rFonts w:ascii="Arial" w:hAnsi="Arial" w:cs="Arial"/>
          <w:b/>
        </w:rPr>
        <w:t>Skiaskopické přístroje s C ramenem a mobilní RTG přístroje</w:t>
      </w:r>
      <w:r w:rsidRPr="00D223F7">
        <w:rPr>
          <w:rFonts w:ascii="Arial" w:hAnsi="Arial" w:cs="Arial"/>
          <w:b/>
        </w:rPr>
        <w:t>“</w:t>
      </w:r>
    </w:p>
    <w:p w14:paraId="3D1047B0" w14:textId="3ED82EC8" w:rsidR="00FB6AB5" w:rsidRPr="00BD5C7A" w:rsidRDefault="00B95FB9" w:rsidP="00EC04EF">
      <w:pPr>
        <w:pStyle w:val="Zpat"/>
        <w:tabs>
          <w:tab w:val="clear" w:pos="4536"/>
          <w:tab w:val="clear" w:pos="9072"/>
        </w:tabs>
        <w:spacing w:line="276" w:lineRule="auto"/>
        <w:ind w:hanging="714"/>
        <w:jc w:val="center"/>
        <w:rPr>
          <w:rFonts w:ascii="Arial" w:hAnsi="Arial" w:cs="Arial"/>
        </w:rPr>
      </w:pPr>
      <w:r>
        <w:rPr>
          <w:rFonts w:ascii="Arial" w:hAnsi="Arial" w:cs="Arial"/>
        </w:rPr>
        <w:t>část 2</w:t>
      </w:r>
      <w:r w:rsidR="0081792B">
        <w:rPr>
          <w:rFonts w:ascii="Arial" w:hAnsi="Arial" w:cs="Arial"/>
        </w:rPr>
        <w:t xml:space="preserve"> – </w:t>
      </w:r>
      <w:r>
        <w:rPr>
          <w:rFonts w:ascii="Arial" w:hAnsi="Arial" w:cs="Arial"/>
        </w:rPr>
        <w:t>Mobilní RTG přístroje</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F08918C"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0081792B">
        <w:rPr>
          <w:rStyle w:val="datalabel"/>
          <w:rFonts w:ascii="Arial" w:hAnsi="Arial" w:cs="Arial"/>
          <w:b/>
          <w:shd w:val="clear" w:color="auto" w:fill="FBE4D5"/>
        </w:rPr>
        <w:t xml:space="preserve">, </w:t>
      </w:r>
      <w:r w:rsidR="0081792B" w:rsidRPr="0081792B">
        <w:rPr>
          <w:rStyle w:val="datalabel"/>
          <w:rFonts w:ascii="Arial" w:hAnsi="Arial" w:cs="Arial"/>
          <w:b/>
          <w:shd w:val="clear" w:color="auto" w:fill="FBE4D5"/>
        </w:rPr>
        <w:t>Zvýšení kvality návazné péče - Nemocnice Děčín, o.z., registrační číslo CZ.06.2.56/0.0/0.0/16_043/0001559,</w:t>
      </w:r>
      <w:r w:rsidR="0081792B" w:rsidRPr="0081792B">
        <w:t xml:space="preserve"> </w:t>
      </w:r>
      <w:r w:rsidR="0081792B" w:rsidRPr="0081792B">
        <w:rPr>
          <w:rStyle w:val="datalabel"/>
          <w:rFonts w:ascii="Arial" w:hAnsi="Arial" w:cs="Arial"/>
          <w:b/>
          <w:shd w:val="clear" w:color="auto" w:fill="FBE4D5"/>
        </w:rPr>
        <w:t xml:space="preserve">Zvýšení kvality návazné péče - Nemocnice Most, o.z., </w:t>
      </w:r>
      <w:r w:rsidR="0081792B" w:rsidRPr="0081792B">
        <w:rPr>
          <w:rStyle w:val="datalabel"/>
          <w:rFonts w:ascii="Arial" w:hAnsi="Arial" w:cs="Arial"/>
          <w:b/>
          <w:shd w:val="clear" w:color="auto" w:fill="FBE4D5"/>
        </w:rPr>
        <w:lastRenderedPageBreak/>
        <w:t>registrační číslo CZ.06.2.56/0.0/0.0/16_043/0001561,</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lastRenderedPageBreak/>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21E42DED"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r w:rsidR="0081792B" w:rsidRPr="0081792B">
        <w:rPr>
          <w:rFonts w:ascii="Arial" w:hAnsi="Arial" w:cs="Arial"/>
          <w:color w:val="000000"/>
        </w:rPr>
        <w:t>CZ.06.2.56/0.0/0.0/16_043/0001559</w:t>
      </w:r>
      <w:r w:rsidR="0081792B">
        <w:rPr>
          <w:rFonts w:ascii="Arial" w:hAnsi="Arial" w:cs="Arial"/>
          <w:color w:val="000000"/>
        </w:rPr>
        <w:t xml:space="preserve">, </w:t>
      </w:r>
      <w:r w:rsidR="0081792B" w:rsidRPr="00484DD6">
        <w:rPr>
          <w:rStyle w:val="datalabel"/>
          <w:rFonts w:ascii="Arial" w:hAnsi="Arial" w:cs="Arial"/>
          <w:shd w:val="clear" w:color="auto" w:fill="FBE4D5"/>
        </w:rPr>
        <w:t>CZ.06.2.56/0.0/0.0/16_043/0001561</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244A9220" w14:textId="5BD49B88" w:rsidR="00F970F4" w:rsidRPr="00F3449A" w:rsidRDefault="00F970F4" w:rsidP="00484DD6">
      <w:pPr>
        <w:spacing w:line="276" w:lineRule="auto"/>
        <w:ind w:left="357" w:firstLine="0"/>
        <w:rPr>
          <w:rFonts w:ascii="Arial" w:hAnsi="Arial" w:cs="Arial"/>
        </w:rPr>
      </w:pPr>
      <w:r>
        <w:rPr>
          <w:rFonts w:ascii="Arial" w:hAnsi="Arial" w:cs="Arial"/>
        </w:rPr>
        <w:t>pro Nemocnice Chomutov, o.z.</w:t>
      </w:r>
    </w:p>
    <w:p w14:paraId="3E193BC4" w14:textId="1BDEFA78"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4" w:history="1">
        <w:r w:rsidR="00F970F4" w:rsidRPr="00331AD0">
          <w:rPr>
            <w:rStyle w:val="Hypertextovodkaz"/>
            <w:rFonts w:ascii="Arial" w:hAnsi="Arial" w:cs="Arial"/>
          </w:rPr>
          <w:t>martin.peterka@kzcr.eu</w:t>
        </w:r>
      </w:hyperlink>
    </w:p>
    <w:p w14:paraId="065F9C4F" w14:textId="441062F5" w:rsidR="00F970F4" w:rsidRDefault="00F970F4" w:rsidP="00484DD6">
      <w:pPr>
        <w:spacing w:line="276" w:lineRule="auto"/>
        <w:rPr>
          <w:rFonts w:ascii="Arial" w:hAnsi="Arial" w:cs="Arial"/>
        </w:rPr>
      </w:pPr>
      <w:r>
        <w:rPr>
          <w:rFonts w:ascii="Arial" w:hAnsi="Arial" w:cs="Arial"/>
        </w:rPr>
        <w:t>pro Nemocnice Most, o.z.</w:t>
      </w:r>
    </w:p>
    <w:p w14:paraId="4130205C" w14:textId="036694F9" w:rsidR="00F970F4" w:rsidRPr="00F3449A" w:rsidRDefault="00F970F4" w:rsidP="00F970F4">
      <w:pPr>
        <w:numPr>
          <w:ilvl w:val="0"/>
          <w:numId w:val="51"/>
        </w:numPr>
        <w:spacing w:line="276" w:lineRule="auto"/>
        <w:rPr>
          <w:rFonts w:ascii="Arial" w:hAnsi="Arial" w:cs="Arial"/>
        </w:rPr>
      </w:pPr>
      <w:r>
        <w:rPr>
          <w:rFonts w:ascii="Arial" w:hAnsi="Arial" w:cs="Arial"/>
        </w:rPr>
        <w:t>I</w:t>
      </w:r>
      <w:r w:rsidRPr="0091170F">
        <w:rPr>
          <w:rFonts w:ascii="Arial" w:hAnsi="Arial" w:cs="Arial"/>
        </w:rPr>
        <w:t xml:space="preserve">ng. </w:t>
      </w:r>
      <w:r>
        <w:rPr>
          <w:rFonts w:ascii="Arial" w:hAnsi="Arial" w:cs="Arial"/>
        </w:rPr>
        <w:t>Jaroslava Jurkaninová</w:t>
      </w:r>
      <w:r w:rsidRPr="0091170F">
        <w:rPr>
          <w:rFonts w:ascii="Arial" w:hAnsi="Arial" w:cs="Arial"/>
        </w:rPr>
        <w:t xml:space="preserve">, tel: </w:t>
      </w:r>
      <w:r>
        <w:rPr>
          <w:rFonts w:ascii="Arial" w:hAnsi="Arial" w:cs="Arial"/>
        </w:rPr>
        <w:t>733 783 919</w:t>
      </w:r>
      <w:r w:rsidRPr="0091170F">
        <w:rPr>
          <w:rFonts w:ascii="Arial" w:hAnsi="Arial" w:cs="Arial"/>
        </w:rPr>
        <w:t xml:space="preserve">, email: </w:t>
      </w:r>
      <w:r>
        <w:rPr>
          <w:rFonts w:ascii="Arial" w:hAnsi="Arial" w:cs="Arial"/>
        </w:rPr>
        <w:t>jaroslava.jurkaninova</w:t>
      </w:r>
      <w:r w:rsidRPr="0091170F">
        <w:rPr>
          <w:rFonts w:ascii="Arial" w:hAnsi="Arial" w:cs="Arial"/>
        </w:rPr>
        <w:t>@kzcr.eu, nebo</w:t>
      </w:r>
    </w:p>
    <w:p w14:paraId="1FB36B82" w14:textId="51D888D6" w:rsidR="00F970F4" w:rsidRPr="00F970F4" w:rsidRDefault="00F970F4" w:rsidP="00484DD6">
      <w:pPr>
        <w:numPr>
          <w:ilvl w:val="0"/>
          <w:numId w:val="51"/>
        </w:numPr>
        <w:spacing w:line="276" w:lineRule="auto"/>
        <w:rPr>
          <w:rFonts w:ascii="Arial" w:hAnsi="Arial" w:cs="Arial"/>
        </w:rPr>
      </w:pPr>
      <w:r>
        <w:rPr>
          <w:rFonts w:ascii="Arial" w:hAnsi="Arial" w:cs="Arial"/>
        </w:rPr>
        <w:t>I</w:t>
      </w:r>
      <w:r w:rsidRPr="0091170F">
        <w:rPr>
          <w:rFonts w:ascii="Arial" w:hAnsi="Arial" w:cs="Arial"/>
        </w:rPr>
        <w:t>ng. Radek Brož, tel: 733 756 632, email: radek.broz@kzcr.eu,</w:t>
      </w:r>
    </w:p>
    <w:p w14:paraId="58DD7CFA" w14:textId="43B11D35" w:rsidR="00F970F4" w:rsidRDefault="00F970F4" w:rsidP="00484DD6">
      <w:pPr>
        <w:spacing w:line="276" w:lineRule="auto"/>
        <w:rPr>
          <w:rFonts w:ascii="Arial" w:hAnsi="Arial" w:cs="Arial"/>
        </w:rPr>
      </w:pPr>
      <w:r>
        <w:rPr>
          <w:rFonts w:ascii="Arial" w:hAnsi="Arial" w:cs="Arial"/>
        </w:rPr>
        <w:t>pro Nemocnice Děčín, o.z.</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5"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lastRenderedPageBreak/>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5B4AA245" w:rsidR="008E2D89" w:rsidRDefault="00F970F4" w:rsidP="009F26D6">
      <w:pPr>
        <w:spacing w:line="276" w:lineRule="auto"/>
        <w:ind w:left="1134" w:firstLine="0"/>
        <w:rPr>
          <w:rFonts w:ascii="Arial" w:hAnsi="Arial" w:cs="Arial"/>
        </w:rPr>
      </w:pPr>
      <w:r>
        <w:rPr>
          <w:rFonts w:ascii="Arial" w:hAnsi="Arial" w:cs="Arial"/>
          <w:b/>
        </w:rPr>
        <w:t>2</w:t>
      </w:r>
      <w:r w:rsidR="0081792B" w:rsidRPr="00484DD6">
        <w:rPr>
          <w:rFonts w:ascii="Arial" w:hAnsi="Arial" w:cs="Arial"/>
          <w:b/>
        </w:rPr>
        <w:t>ks</w:t>
      </w:r>
      <w:r w:rsidR="0081792B">
        <w:rPr>
          <w:rFonts w:ascii="Arial" w:hAnsi="Arial" w:cs="Arial"/>
        </w:rPr>
        <w:t xml:space="preserve"> - </w:t>
      </w:r>
      <w:r w:rsidR="0091170F" w:rsidRPr="0091170F">
        <w:rPr>
          <w:rFonts w:ascii="Arial" w:hAnsi="Arial" w:cs="Arial"/>
        </w:rPr>
        <w:t>Krajská zdravotní, a.s. – Nemocnice Chomutov, o. z., Kochova 1185, Chomutov</w:t>
      </w:r>
      <w:r w:rsidR="00E451AB">
        <w:rPr>
          <w:rFonts w:ascii="Arial" w:hAnsi="Arial" w:cs="Arial"/>
        </w:rPr>
        <w:t xml:space="preserve">, </w:t>
      </w:r>
      <w:r w:rsidR="00B95FB9">
        <w:rPr>
          <w:rFonts w:ascii="Arial" w:hAnsi="Arial" w:cs="Arial"/>
        </w:rPr>
        <w:t xml:space="preserve">radiodiagnostické </w:t>
      </w:r>
      <w:r w:rsidR="00C22495" w:rsidRPr="00C22495">
        <w:rPr>
          <w:rFonts w:ascii="Arial" w:hAnsi="Arial" w:cs="Arial"/>
        </w:rPr>
        <w:t>oddělení</w:t>
      </w:r>
      <w:r w:rsidR="00B95FB9">
        <w:rPr>
          <w:rFonts w:ascii="Arial" w:hAnsi="Arial" w:cs="Arial"/>
        </w:rPr>
        <w:t xml:space="preserve"> </w:t>
      </w:r>
      <w:r w:rsidR="00EA6BAD" w:rsidRPr="00F3449A">
        <w:rPr>
          <w:rFonts w:ascii="Arial" w:hAnsi="Arial" w:cs="Arial"/>
        </w:rPr>
        <w:t xml:space="preserve">a </w:t>
      </w:r>
    </w:p>
    <w:p w14:paraId="031710A7" w14:textId="6332FB90" w:rsidR="0081792B" w:rsidRDefault="00F970F4" w:rsidP="009F26D6">
      <w:pPr>
        <w:spacing w:line="276" w:lineRule="auto"/>
        <w:ind w:left="1134" w:firstLine="0"/>
        <w:rPr>
          <w:rFonts w:ascii="Arial" w:hAnsi="Arial" w:cs="Arial"/>
        </w:rPr>
      </w:pPr>
      <w:r w:rsidRPr="00484DD6">
        <w:rPr>
          <w:rFonts w:ascii="Arial" w:hAnsi="Arial" w:cs="Arial"/>
          <w:b/>
        </w:rPr>
        <w:t>2</w:t>
      </w:r>
      <w:r w:rsidR="0081792B" w:rsidRPr="00484DD6">
        <w:rPr>
          <w:rFonts w:ascii="Arial" w:hAnsi="Arial" w:cs="Arial"/>
          <w:b/>
        </w:rPr>
        <w:t>ks</w:t>
      </w:r>
      <w:r w:rsidR="0081792B">
        <w:rPr>
          <w:rFonts w:ascii="Arial" w:hAnsi="Arial" w:cs="Arial"/>
        </w:rPr>
        <w:t xml:space="preserve"> – Krajská zdravotní, a.s. – Nemocnice Most, o.z. – J.E.Purkyně </w:t>
      </w:r>
      <w:r w:rsidR="0081792B" w:rsidRPr="0081792B">
        <w:rPr>
          <w:rFonts w:ascii="Arial" w:hAnsi="Arial" w:cs="Arial"/>
        </w:rPr>
        <w:t>J. E. Purkyně 270, 434 64 Most</w:t>
      </w:r>
      <w:r>
        <w:rPr>
          <w:rFonts w:ascii="Arial" w:hAnsi="Arial" w:cs="Arial"/>
        </w:rPr>
        <w:t xml:space="preserve">, </w:t>
      </w:r>
      <w:r w:rsidR="00B95FB9">
        <w:rPr>
          <w:rFonts w:ascii="Arial" w:hAnsi="Arial" w:cs="Arial"/>
        </w:rPr>
        <w:t>radiodiagnostické</w:t>
      </w:r>
      <w:r w:rsidR="0081792B" w:rsidRPr="0081792B">
        <w:rPr>
          <w:rFonts w:ascii="Arial" w:hAnsi="Arial" w:cs="Arial"/>
        </w:rPr>
        <w:t xml:space="preserve"> oddělení</w:t>
      </w:r>
    </w:p>
    <w:p w14:paraId="25EBE877" w14:textId="622CC593" w:rsidR="00F970F4" w:rsidRPr="00F3449A" w:rsidRDefault="00F970F4" w:rsidP="009F26D6">
      <w:pPr>
        <w:spacing w:line="276" w:lineRule="auto"/>
        <w:ind w:left="1134" w:firstLine="0"/>
        <w:rPr>
          <w:rFonts w:ascii="Arial" w:hAnsi="Arial" w:cs="Arial"/>
        </w:rPr>
      </w:pPr>
      <w:r w:rsidRPr="00484DD6">
        <w:rPr>
          <w:rFonts w:ascii="Arial" w:hAnsi="Arial" w:cs="Arial"/>
          <w:b/>
        </w:rPr>
        <w:t>1ks</w:t>
      </w:r>
      <w:r>
        <w:rPr>
          <w:rFonts w:ascii="Arial" w:hAnsi="Arial" w:cs="Arial"/>
        </w:rPr>
        <w:t xml:space="preserve"> - Krajská zdravotní, a.s. – Nemocnice Děčín, o.z. - U Nemocnice 1, 405 99 Děčín II, </w:t>
      </w:r>
      <w:r w:rsidR="00B95FB9">
        <w:rPr>
          <w:rFonts w:ascii="Arial" w:hAnsi="Arial" w:cs="Arial"/>
        </w:rPr>
        <w:t>radiodiagnostické</w:t>
      </w:r>
      <w:r w:rsidRPr="00F970F4">
        <w:rPr>
          <w:rFonts w:ascii="Arial" w:hAnsi="Arial" w:cs="Arial"/>
        </w:rPr>
        <w:t xml:space="preserve"> oddělení</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lastRenderedPageBreak/>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w:t>
      </w:r>
      <w:r w:rsidR="00A75F17" w:rsidRPr="00F3449A">
        <w:rPr>
          <w:rFonts w:ascii="Arial" w:hAnsi="Arial" w:cs="Arial"/>
        </w:rPr>
        <w:lastRenderedPageBreak/>
        <w:t>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lastRenderedPageBreak/>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lastRenderedPageBreak/>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3BF75" w14:textId="77777777" w:rsidR="005D50D4" w:rsidRDefault="005D50D4">
      <w:r>
        <w:separator/>
      </w:r>
    </w:p>
  </w:endnote>
  <w:endnote w:type="continuationSeparator" w:id="0">
    <w:p w14:paraId="114AD813" w14:textId="77777777" w:rsidR="005D50D4" w:rsidRDefault="005D5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607A5CC3"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116270">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116270">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0644F" w14:textId="77777777" w:rsidR="005D50D4" w:rsidRDefault="005D50D4">
      <w:r>
        <w:separator/>
      </w:r>
    </w:p>
  </w:footnote>
  <w:footnote w:type="continuationSeparator" w:id="0">
    <w:p w14:paraId="0523B59E" w14:textId="77777777" w:rsidR="005D50D4" w:rsidRDefault="005D5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270"/>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3930"/>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E4D9AD5D-1FFE-4ADC-807A-C1EDDA6EE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C40AAF4-2EF3-4553-9AA6-0F56F1B8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3837</Words>
  <Characters>22639</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26424</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Petrovská Zuzana</cp:lastModifiedBy>
  <cp:revision>2</cp:revision>
  <cp:lastPrinted>2017-09-13T11:01:00Z</cp:lastPrinted>
  <dcterms:created xsi:type="dcterms:W3CDTF">2020-03-16T20:21:00Z</dcterms:created>
  <dcterms:modified xsi:type="dcterms:W3CDTF">2020-03-16T20:21:00Z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