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E" w:rsidRPr="002A1EFB" w:rsidRDefault="00EC66AE" w:rsidP="00EC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2A1EFB" w:rsidTr="00F45AB8">
        <w:trPr>
          <w:trHeight w:val="221"/>
        </w:trPr>
        <w:tc>
          <w:tcPr>
            <w:tcW w:w="5983" w:type="dxa"/>
          </w:tcPr>
          <w:p w:rsidR="00EC66AE" w:rsidRPr="002A1EFB" w:rsidRDefault="00EC66AE" w:rsidP="002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66AE" w:rsidRPr="002A1EFB" w:rsidTr="00F45AB8">
        <w:trPr>
          <w:trHeight w:val="219"/>
        </w:trPr>
        <w:tc>
          <w:tcPr>
            <w:tcW w:w="5983" w:type="dxa"/>
          </w:tcPr>
          <w:p w:rsidR="00BC3FB4" w:rsidRPr="002A1EFB" w:rsidRDefault="00BC3FB4" w:rsidP="002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3175C6" w:rsidRPr="002A1EFB" w:rsidTr="003175C6">
        <w:trPr>
          <w:trHeight w:val="283"/>
        </w:trPr>
        <w:tc>
          <w:tcPr>
            <w:tcW w:w="3190" w:type="dxa"/>
          </w:tcPr>
          <w:p w:rsidR="003175C6" w:rsidRPr="002A1EFB" w:rsidRDefault="00747D8D" w:rsidP="0074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</w:tc>
        <w:tc>
          <w:tcPr>
            <w:tcW w:w="5882" w:type="dxa"/>
          </w:tcPr>
          <w:p w:rsidR="003175C6" w:rsidRPr="00292F66" w:rsidRDefault="00B46F76" w:rsidP="00B46F76">
            <w:pPr>
              <w:rPr>
                <w:rFonts w:ascii="Times New Roman" w:hAnsi="Times New Roman"/>
                <w:b/>
                <w:sz w:val="24"/>
              </w:rPr>
            </w:pPr>
            <w:r w:rsidRPr="00B46F76">
              <w:rPr>
                <w:rFonts w:ascii="Times New Roman" w:hAnsi="Times New Roman"/>
                <w:b/>
                <w:sz w:val="24"/>
              </w:rPr>
              <w:t xml:space="preserve">Dodávka aktivních antidekubitních systémů do Masarykovy </w:t>
            </w:r>
            <w:r w:rsidR="00391BC7">
              <w:rPr>
                <w:rFonts w:ascii="Times New Roman" w:hAnsi="Times New Roman"/>
                <w:b/>
                <w:sz w:val="24"/>
              </w:rPr>
              <w:t xml:space="preserve">nemocnice </w:t>
            </w:r>
            <w:r>
              <w:rPr>
                <w:rFonts w:ascii="Times New Roman" w:hAnsi="Times New Roman"/>
                <w:b/>
                <w:sz w:val="24"/>
              </w:rPr>
              <w:t>v Ústí nad Labem</w:t>
            </w:r>
            <w:r w:rsidR="00391BC7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proofErr w:type="gramStart"/>
            <w:r w:rsidR="00391BC7">
              <w:rPr>
                <w:rFonts w:ascii="Times New Roman" w:hAnsi="Times New Roman"/>
                <w:b/>
                <w:sz w:val="24"/>
              </w:rPr>
              <w:t>o.z</w:t>
            </w:r>
            <w:proofErr w:type="spellEnd"/>
            <w:r w:rsidR="00391BC7">
              <w:rPr>
                <w:rFonts w:ascii="Times New Roman" w:hAnsi="Times New Roman"/>
                <w:b/>
                <w:sz w:val="24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747D8D" w:rsidP="0074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</w:t>
            </w:r>
            <w:r w:rsidR="003175C6"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péče 3316/12A, </w:t>
            </w:r>
            <w:proofErr w:type="gramStart"/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 13  Ústí</w:t>
            </w:r>
            <w:proofErr w:type="gramEnd"/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nad Labem, </w:t>
            </w:r>
            <w:r w:rsidRPr="002A1EFB">
              <w:rPr>
                <w:rFonts w:ascii="Times New Roman" w:hAnsi="Times New Roman" w:cs="Times New Roman"/>
                <w:sz w:val="24"/>
                <w:szCs w:val="24"/>
              </w:rPr>
              <w:t>společnost zapsaná v obchodním rejstříku vedeném Krajským soudem v Ústí nad Labem pod spisovou značkou B 1550</w:t>
            </w:r>
          </w:p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7F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</w:t>
            </w: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FD3459" w:rsidRPr="002A1EFB" w:rsidRDefault="00EC66AE" w:rsidP="002A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právněné osoby jednat jménem uchazeče</w:t>
      </w:r>
    </w:p>
    <w:sectPr w:rsidR="00FD3459" w:rsidRPr="002A1EFB" w:rsidSect="007A1DE9">
      <w:headerReference w:type="default" r:id="rId6"/>
      <w:footerReference w:type="default" r:id="rId7"/>
      <w:pgSz w:w="11906" w:h="16838"/>
      <w:pgMar w:top="2410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1A" w:rsidRDefault="005D021A">
      <w:pPr>
        <w:spacing w:after="0" w:line="240" w:lineRule="auto"/>
      </w:pPr>
      <w:r>
        <w:separator/>
      </w:r>
    </w:p>
  </w:endnote>
  <w:endnote w:type="continuationSeparator" w:id="0">
    <w:p w:rsidR="005D021A" w:rsidRDefault="005D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391BC7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391BC7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5D021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5D021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1A" w:rsidRDefault="005D021A">
      <w:pPr>
        <w:spacing w:after="0" w:line="240" w:lineRule="auto"/>
      </w:pPr>
      <w:r>
        <w:separator/>
      </w:r>
    </w:p>
  </w:footnote>
  <w:footnote w:type="continuationSeparator" w:id="0">
    <w:p w:rsidR="005D021A" w:rsidRDefault="005D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83" w:rsidRDefault="00D73C83" w:rsidP="00D73C83">
    <w:pPr>
      <w:pStyle w:val="Zhlav"/>
      <w:tabs>
        <w:tab w:val="clear" w:pos="4536"/>
        <w:tab w:val="clear" w:pos="9072"/>
        <w:tab w:val="left" w:pos="3944"/>
      </w:tabs>
      <w:rPr>
        <w:noProof/>
      </w:rPr>
    </w:pPr>
  </w:p>
  <w:p w:rsidR="00F13807" w:rsidRPr="007F57EE" w:rsidRDefault="00D73C83" w:rsidP="00D73C83">
    <w:pPr>
      <w:pStyle w:val="Zhlav"/>
      <w:tabs>
        <w:tab w:val="clear" w:pos="4536"/>
        <w:tab w:val="clear" w:pos="9072"/>
        <w:tab w:val="left" w:pos="394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A9898D7" wp14:editId="0B2C5496">
          <wp:simplePos x="0" y="0"/>
          <wp:positionH relativeFrom="page">
            <wp:posOffset>7179</wp:posOffset>
          </wp:positionH>
          <wp:positionV relativeFrom="page">
            <wp:align>top</wp:align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B"/>
    <w:rsid w:val="00067E63"/>
    <w:rsid w:val="000A0718"/>
    <w:rsid w:val="000D4FAB"/>
    <w:rsid w:val="00107F64"/>
    <w:rsid w:val="00114B34"/>
    <w:rsid w:val="00160D4E"/>
    <w:rsid w:val="00161597"/>
    <w:rsid w:val="0022556F"/>
    <w:rsid w:val="00236D27"/>
    <w:rsid w:val="00285926"/>
    <w:rsid w:val="00292F66"/>
    <w:rsid w:val="002A1EFB"/>
    <w:rsid w:val="002E4EAC"/>
    <w:rsid w:val="003175C6"/>
    <w:rsid w:val="00341A22"/>
    <w:rsid w:val="00371B0B"/>
    <w:rsid w:val="00391BC7"/>
    <w:rsid w:val="003935E9"/>
    <w:rsid w:val="003F3512"/>
    <w:rsid w:val="00454914"/>
    <w:rsid w:val="00466C55"/>
    <w:rsid w:val="0048166F"/>
    <w:rsid w:val="004D68C3"/>
    <w:rsid w:val="00523666"/>
    <w:rsid w:val="00535BB4"/>
    <w:rsid w:val="005D021A"/>
    <w:rsid w:val="005E05F4"/>
    <w:rsid w:val="005F3686"/>
    <w:rsid w:val="00604EB0"/>
    <w:rsid w:val="00637E59"/>
    <w:rsid w:val="006625C2"/>
    <w:rsid w:val="00691187"/>
    <w:rsid w:val="006D0552"/>
    <w:rsid w:val="00705D22"/>
    <w:rsid w:val="00715B3F"/>
    <w:rsid w:val="00720DD4"/>
    <w:rsid w:val="00734E4B"/>
    <w:rsid w:val="00741102"/>
    <w:rsid w:val="00747D8D"/>
    <w:rsid w:val="007A1DE9"/>
    <w:rsid w:val="007F12CB"/>
    <w:rsid w:val="007F56F5"/>
    <w:rsid w:val="007F57EE"/>
    <w:rsid w:val="00801B7E"/>
    <w:rsid w:val="00825379"/>
    <w:rsid w:val="00834D04"/>
    <w:rsid w:val="008F5826"/>
    <w:rsid w:val="00942343"/>
    <w:rsid w:val="00943EC2"/>
    <w:rsid w:val="00945881"/>
    <w:rsid w:val="00961073"/>
    <w:rsid w:val="009925B4"/>
    <w:rsid w:val="00993DF8"/>
    <w:rsid w:val="009D7F1C"/>
    <w:rsid w:val="009F43CE"/>
    <w:rsid w:val="00A10EBC"/>
    <w:rsid w:val="00A2055E"/>
    <w:rsid w:val="00A70176"/>
    <w:rsid w:val="00B11D4D"/>
    <w:rsid w:val="00B17FB8"/>
    <w:rsid w:val="00B46F76"/>
    <w:rsid w:val="00B50B9A"/>
    <w:rsid w:val="00B77CC3"/>
    <w:rsid w:val="00BC3FB4"/>
    <w:rsid w:val="00C95C63"/>
    <w:rsid w:val="00D05EF5"/>
    <w:rsid w:val="00D23C19"/>
    <w:rsid w:val="00D73C83"/>
    <w:rsid w:val="00D77A34"/>
    <w:rsid w:val="00D86BC4"/>
    <w:rsid w:val="00E13662"/>
    <w:rsid w:val="00E32607"/>
    <w:rsid w:val="00E73CAD"/>
    <w:rsid w:val="00E8497E"/>
    <w:rsid w:val="00E86F5A"/>
    <w:rsid w:val="00EC66AE"/>
    <w:rsid w:val="00F10524"/>
    <w:rsid w:val="00F13807"/>
    <w:rsid w:val="00F458B9"/>
    <w:rsid w:val="00F53909"/>
    <w:rsid w:val="00F63DEB"/>
    <w:rsid w:val="00F65498"/>
    <w:rsid w:val="00F82257"/>
    <w:rsid w:val="00FB01BE"/>
    <w:rsid w:val="00FD0395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AE920"/>
  <w15:docId w15:val="{60AF83B6-CE38-480C-B38C-6040A69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3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Kosinová Jana</cp:lastModifiedBy>
  <cp:revision>9</cp:revision>
  <dcterms:created xsi:type="dcterms:W3CDTF">2019-05-14T12:36:00Z</dcterms:created>
  <dcterms:modified xsi:type="dcterms:W3CDTF">2019-07-01T11:05:00Z</dcterms:modified>
</cp:coreProperties>
</file>